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Приложение №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 Договору №13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Техническое задание на разработку сайта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Назначение создания сайта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Основное назначение сайта – привлечение новых клиентов и деловых партнёров, формирование имиджа компании, организация обратной связи между компанией и клиентом через сеть Интернет.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434343"/>
          <w:highlight w:val="white"/>
        </w:rPr>
      </w:pPr>
      <w:r w:rsidDel="00000000" w:rsidR="00000000" w:rsidRPr="00000000">
        <w:rPr>
          <w:b w:val="1"/>
          <w:rtl w:val="0"/>
        </w:rPr>
        <w:t xml:space="preserve">Тематика сайта: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434343"/>
          <w:highlight w:val="white"/>
        </w:rPr>
      </w:pPr>
      <w:r w:rsidDel="00000000" w:rsidR="00000000" w:rsidRPr="00000000">
        <w:rPr>
          <w:color w:val="434343"/>
          <w:highlight w:val="white"/>
          <w:rtl w:val="0"/>
        </w:rPr>
        <w:t xml:space="preserve">Интернет магазин рыболовных и сопутствующих товаров</w:t>
      </w:r>
    </w:p>
    <w:p w:rsidR="00000000" w:rsidDel="00000000" w:rsidP="00000000" w:rsidRDefault="00000000" w:rsidRPr="00000000" w14:paraId="0000000B">
      <w:pPr>
        <w:rPr>
          <w:color w:val="43434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Наполнение сайта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Информационное наполнение страниц сайта осуществляется Исполнителем по материалам, предоставленным заказчиком в рамках ТЗ. Дальнейшее наполнение, обновление и размещение сайта в сети Интернет осуществляется Заказчиком собственными силами или Исполнителем по дополнительному соглашению.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Процесс разработки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Процесс разработки сайта состоит в последовательном выполнении следующих этапов: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Получение и анализ информации от заказчика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Разработка дизайна сайта и последующее утверждение его у заказчика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Проектирование и реализация сайта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Коррекция web-сайта по желанию заказчика (в пределах данного ТЗ)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Общие требования</w:t>
      </w:r>
    </w:p>
    <w:p w:rsidR="00000000" w:rsidDel="00000000" w:rsidP="00000000" w:rsidRDefault="00000000" w:rsidRPr="00000000" w14:paraId="00000018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Программирование административного модуля для изменения и добавления контента. </w:t>
      </w:r>
    </w:p>
    <w:p w:rsidR="00000000" w:rsidDel="00000000" w:rsidP="00000000" w:rsidRDefault="00000000" w:rsidRPr="00000000" w14:paraId="00000019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Интеграция с 1С (Все данные получаем из 1С (Цена, описание, фото и т д)</w:t>
      </w:r>
    </w:p>
    <w:p w:rsidR="00000000" w:rsidDel="00000000" w:rsidP="00000000" w:rsidRDefault="00000000" w:rsidRPr="00000000" w14:paraId="0000001A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Верстка и настройка контента для поисковых систем</w:t>
      </w:r>
    </w:p>
    <w:p w:rsidR="00000000" w:rsidDel="00000000" w:rsidP="00000000" w:rsidRDefault="00000000" w:rsidRPr="00000000" w14:paraId="0000001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Добавить сайт в поисковых системах yandex и google</w:t>
      </w:r>
    </w:p>
    <w:p w:rsidR="00000000" w:rsidDel="00000000" w:rsidP="00000000" w:rsidRDefault="00000000" w:rsidRPr="00000000" w14:paraId="0000001C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Выводить информацию из Инстаграм и Вконтакте в раздел “блог”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Заказы</w:t>
      </w:r>
    </w:p>
    <w:p w:rsidR="00000000" w:rsidDel="00000000" w:rsidP="00000000" w:rsidRDefault="00000000" w:rsidRPr="00000000" w14:paraId="00000020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Заказы обрабатываются в 1С.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Структура сайта</w:t>
        <w:br w:type="textWrapping"/>
      </w:r>
      <w:r w:rsidDel="00000000" w:rsidR="00000000" w:rsidRPr="00000000">
        <w:rPr>
          <w:rtl w:val="0"/>
        </w:rPr>
        <w:t xml:space="preserve">Шаблона и дизайн нет, делаем аналогичную структуру, как у сайта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spinningline.ru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508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0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686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8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41783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7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ГЛАВНАЯ страница содержит</w:t>
      </w:r>
    </w:p>
    <w:p w:rsidR="00000000" w:rsidDel="00000000" w:rsidP="00000000" w:rsidRDefault="00000000" w:rsidRPr="00000000" w14:paraId="0000002A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Шапка сайта:</w:t>
      </w:r>
    </w:p>
    <w:p w:rsidR="00000000" w:rsidDel="00000000" w:rsidP="00000000" w:rsidRDefault="00000000" w:rsidRPr="00000000" w14:paraId="0000002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Логотип (при клике должен вести на главную страницу)</w:t>
      </w:r>
    </w:p>
    <w:p w:rsidR="00000000" w:rsidDel="00000000" w:rsidP="00000000" w:rsidRDefault="00000000" w:rsidRPr="00000000" w14:paraId="0000002C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Номер телефона</w:t>
      </w:r>
    </w:p>
    <w:p w:rsidR="00000000" w:rsidDel="00000000" w:rsidP="00000000" w:rsidRDefault="00000000" w:rsidRPr="00000000" w14:paraId="0000002D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Кнопка обратный звонок</w:t>
      </w:r>
    </w:p>
    <w:p w:rsidR="00000000" w:rsidDel="00000000" w:rsidP="00000000" w:rsidRDefault="00000000" w:rsidRPr="00000000" w14:paraId="0000002E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Сравнение товаров</w:t>
      </w:r>
    </w:p>
    <w:p w:rsidR="00000000" w:rsidDel="00000000" w:rsidP="00000000" w:rsidRDefault="00000000" w:rsidRPr="00000000" w14:paraId="0000002F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Избранное</w:t>
      </w:r>
    </w:p>
    <w:p w:rsidR="00000000" w:rsidDel="00000000" w:rsidP="00000000" w:rsidRDefault="00000000" w:rsidRPr="00000000" w14:paraId="00000030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Поиск</w:t>
      </w:r>
    </w:p>
    <w:p w:rsidR="00000000" w:rsidDel="00000000" w:rsidP="00000000" w:rsidRDefault="00000000" w:rsidRPr="00000000" w14:paraId="00000031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Корзина (с указанием количества позиций в корзине и общей суммы)</w:t>
      </w:r>
    </w:p>
    <w:p w:rsidR="00000000" w:rsidDel="00000000" w:rsidP="00000000" w:rsidRDefault="00000000" w:rsidRPr="00000000" w14:paraId="00000032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Навигационное меню:</w:t>
      </w:r>
    </w:p>
    <w:p w:rsidR="00000000" w:rsidDel="00000000" w:rsidP="00000000" w:rsidRDefault="00000000" w:rsidRPr="00000000" w14:paraId="00000034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Каталог (с функцией выпадающего меню в виде блоков категорий)</w:t>
      </w:r>
    </w:p>
    <w:p w:rsidR="00000000" w:rsidDel="00000000" w:rsidP="00000000" w:rsidRDefault="00000000" w:rsidRPr="00000000" w14:paraId="00000035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Удилища</w:t>
      </w:r>
    </w:p>
    <w:p w:rsidR="00000000" w:rsidDel="00000000" w:rsidP="00000000" w:rsidRDefault="00000000" w:rsidRPr="00000000" w14:paraId="00000036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Катушки</w:t>
      </w:r>
    </w:p>
    <w:p w:rsidR="00000000" w:rsidDel="00000000" w:rsidP="00000000" w:rsidRDefault="00000000" w:rsidRPr="00000000" w14:paraId="00000037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Леска и плетеные шнуры</w:t>
      </w:r>
    </w:p>
    <w:p w:rsidR="00000000" w:rsidDel="00000000" w:rsidP="00000000" w:rsidRDefault="00000000" w:rsidRPr="00000000" w14:paraId="00000038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Приманки</w:t>
      </w:r>
    </w:p>
    <w:p w:rsidR="00000000" w:rsidDel="00000000" w:rsidP="00000000" w:rsidRDefault="00000000" w:rsidRPr="00000000" w14:paraId="00000039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Оснастка и фурнитура</w:t>
      </w:r>
    </w:p>
    <w:p w:rsidR="00000000" w:rsidDel="00000000" w:rsidP="00000000" w:rsidRDefault="00000000" w:rsidRPr="00000000" w14:paraId="0000003A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Прикормки, насадки, аттрактанты</w:t>
      </w:r>
    </w:p>
    <w:p w:rsidR="00000000" w:rsidDel="00000000" w:rsidP="00000000" w:rsidRDefault="00000000" w:rsidRPr="00000000" w14:paraId="0000003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Хранение и транспортировка</w:t>
      </w:r>
    </w:p>
    <w:p w:rsidR="00000000" w:rsidDel="00000000" w:rsidP="00000000" w:rsidRDefault="00000000" w:rsidRPr="00000000" w14:paraId="0000003C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Аксессуары рыболовные</w:t>
      </w:r>
    </w:p>
    <w:p w:rsidR="00000000" w:rsidDel="00000000" w:rsidP="00000000" w:rsidRDefault="00000000" w:rsidRPr="00000000" w14:paraId="0000003D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Лодки, Моторы</w:t>
      </w:r>
    </w:p>
    <w:p w:rsidR="00000000" w:rsidDel="00000000" w:rsidP="00000000" w:rsidRDefault="00000000" w:rsidRPr="00000000" w14:paraId="0000003E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Электроника</w:t>
      </w:r>
    </w:p>
    <w:p w:rsidR="00000000" w:rsidDel="00000000" w:rsidP="00000000" w:rsidRDefault="00000000" w:rsidRPr="00000000" w14:paraId="0000003F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Экипировка и снаряжение</w:t>
      </w:r>
    </w:p>
    <w:p w:rsidR="00000000" w:rsidDel="00000000" w:rsidP="00000000" w:rsidRDefault="00000000" w:rsidRPr="00000000" w14:paraId="00000040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Подарочные сертификаты</w:t>
      </w:r>
    </w:p>
    <w:p w:rsidR="00000000" w:rsidDel="00000000" w:rsidP="00000000" w:rsidRDefault="00000000" w:rsidRPr="00000000" w14:paraId="00000041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Уцененные товары</w:t>
      </w:r>
    </w:p>
    <w:p w:rsidR="00000000" w:rsidDel="00000000" w:rsidP="00000000" w:rsidRDefault="00000000" w:rsidRPr="00000000" w14:paraId="00000042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Акции</w:t>
      </w:r>
    </w:p>
    <w:p w:rsidR="00000000" w:rsidDel="00000000" w:rsidP="00000000" w:rsidRDefault="00000000" w:rsidRPr="00000000" w14:paraId="00000043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Оплата и доставка</w:t>
      </w:r>
    </w:p>
    <w:p w:rsidR="00000000" w:rsidDel="00000000" w:rsidP="00000000" w:rsidRDefault="00000000" w:rsidRPr="00000000" w14:paraId="00000044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Контакты</w:t>
      </w:r>
    </w:p>
    <w:p w:rsidR="00000000" w:rsidDel="00000000" w:rsidP="00000000" w:rsidRDefault="00000000" w:rsidRPr="00000000" w14:paraId="00000045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Помощь</w:t>
      </w:r>
    </w:p>
    <w:p w:rsidR="00000000" w:rsidDel="00000000" w:rsidP="00000000" w:rsidRDefault="00000000" w:rsidRPr="00000000" w14:paraId="00000046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Блог</w:t>
      </w:r>
    </w:p>
    <w:p w:rsidR="00000000" w:rsidDel="00000000" w:rsidP="00000000" w:rsidRDefault="00000000" w:rsidRPr="00000000" w14:paraId="00000047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Отзывы</w:t>
      </w:r>
    </w:p>
    <w:p w:rsidR="00000000" w:rsidDel="00000000" w:rsidP="00000000" w:rsidRDefault="00000000" w:rsidRPr="00000000" w14:paraId="00000048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На главной странице:</w:t>
      </w:r>
    </w:p>
    <w:p w:rsidR="00000000" w:rsidDel="00000000" w:rsidP="00000000" w:rsidRDefault="00000000" w:rsidRPr="00000000" w14:paraId="0000004A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Слайдшоу 4 рекламных блока, по два в ряду (для размещения такой информацией как –</w:t>
      </w:r>
    </w:p>
    <w:p w:rsidR="00000000" w:rsidDel="00000000" w:rsidP="00000000" w:rsidRDefault="00000000" w:rsidRPr="00000000" w14:paraId="0000004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Акция, Распродажа, Новинка, Хит продаж и пр.)</w:t>
      </w:r>
    </w:p>
    <w:p w:rsidR="00000000" w:rsidDel="00000000" w:rsidP="00000000" w:rsidRDefault="00000000" w:rsidRPr="00000000" w14:paraId="0000004C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Текст главной страницы</w:t>
      </w:r>
    </w:p>
    <w:p w:rsidR="00000000" w:rsidDel="00000000" w:rsidP="00000000" w:rsidRDefault="00000000" w:rsidRPr="00000000" w14:paraId="0000004E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(Кликая на слайды и блоки посетитель должен переходить на соответствующие разделы</w:t>
      </w:r>
    </w:p>
    <w:p w:rsidR="00000000" w:rsidDel="00000000" w:rsidP="00000000" w:rsidRDefault="00000000" w:rsidRPr="00000000" w14:paraId="0000004F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и страницы)</w:t>
      </w:r>
    </w:p>
    <w:p w:rsidR="00000000" w:rsidDel="00000000" w:rsidP="00000000" w:rsidRDefault="00000000" w:rsidRPr="00000000" w14:paraId="00000050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Новинки</w:t>
      </w:r>
    </w:p>
    <w:p w:rsidR="00000000" w:rsidDel="00000000" w:rsidP="00000000" w:rsidRDefault="00000000" w:rsidRPr="00000000" w14:paraId="00000052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Выводиться 7 последних заведенных артикулов</w:t>
      </w:r>
    </w:p>
    <w:p w:rsidR="00000000" w:rsidDel="00000000" w:rsidP="00000000" w:rsidRDefault="00000000" w:rsidRPr="00000000" w14:paraId="00000053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Нижняя часть страницы:</w:t>
      </w:r>
    </w:p>
    <w:p w:rsidR="00000000" w:rsidDel="00000000" w:rsidP="00000000" w:rsidRDefault="00000000" w:rsidRPr="00000000" w14:paraId="00000055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Внизу страницы отображается облегченная навигационная панель в текстовом виде,</w:t>
      </w:r>
    </w:p>
    <w:p w:rsidR="00000000" w:rsidDel="00000000" w:rsidP="00000000" w:rsidRDefault="00000000" w:rsidRPr="00000000" w14:paraId="00000056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ссылки на соцсети, номер телефона (время работы), способы оплаты (Кошельки, Visa</w:t>
      </w:r>
    </w:p>
    <w:p w:rsidR="00000000" w:rsidDel="00000000" w:rsidP="00000000" w:rsidRDefault="00000000" w:rsidRPr="00000000" w14:paraId="00000057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пр.), форма подписки на рассылку, copyright. реквизиты, скидки, отзывы, подарочные</w:t>
      </w:r>
    </w:p>
    <w:p w:rsidR="00000000" w:rsidDel="00000000" w:rsidP="00000000" w:rsidRDefault="00000000" w:rsidRPr="00000000" w14:paraId="00000058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сертификаты, доставка и оплата, гарантия и ремонт, обратный звонок.</w:t>
      </w:r>
    </w:p>
    <w:p w:rsidR="00000000" w:rsidDel="00000000" w:rsidP="00000000" w:rsidRDefault="00000000" w:rsidRPr="00000000" w14:paraId="00000059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Товары</w:t>
      </w:r>
    </w:p>
    <w:p w:rsidR="00000000" w:rsidDel="00000000" w:rsidP="00000000" w:rsidRDefault="00000000" w:rsidRPr="00000000" w14:paraId="0000005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Информация о товарах выгружается на сайт:</w:t>
      </w:r>
    </w:p>
    <w:p w:rsidR="00000000" w:rsidDel="00000000" w:rsidP="00000000" w:rsidRDefault="00000000" w:rsidRPr="00000000" w14:paraId="0000005C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Карточка товара</w:t>
      </w:r>
    </w:p>
    <w:p w:rsidR="00000000" w:rsidDel="00000000" w:rsidP="00000000" w:rsidRDefault="00000000" w:rsidRPr="00000000" w14:paraId="0000005D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 карточке товара должно отображаться:</w:t>
      </w:r>
    </w:p>
    <w:p w:rsidR="00000000" w:rsidDel="00000000" w:rsidP="00000000" w:rsidRDefault="00000000" w:rsidRPr="00000000" w14:paraId="0000005E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Изображения,</w:t>
      </w:r>
    </w:p>
    <w:p w:rsidR="00000000" w:rsidDel="00000000" w:rsidP="00000000" w:rsidRDefault="00000000" w:rsidRPr="00000000" w14:paraId="0000005F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Описание товара,</w:t>
      </w:r>
    </w:p>
    <w:p w:rsidR="00000000" w:rsidDel="00000000" w:rsidP="00000000" w:rsidRDefault="00000000" w:rsidRPr="00000000" w14:paraId="00000060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Вид ловли,</w:t>
      </w:r>
    </w:p>
    <w:p w:rsidR="00000000" w:rsidDel="00000000" w:rsidP="00000000" w:rsidRDefault="00000000" w:rsidRPr="00000000" w14:paraId="00000061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Код товара,</w:t>
      </w:r>
    </w:p>
    <w:p w:rsidR="00000000" w:rsidDel="00000000" w:rsidP="00000000" w:rsidRDefault="00000000" w:rsidRPr="00000000" w14:paraId="00000062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Характеристики (постоянно добавляем, у каждой группы товара – отличаются, до 6</w:t>
      </w:r>
    </w:p>
    <w:p w:rsidR="00000000" w:rsidDel="00000000" w:rsidP="00000000" w:rsidRDefault="00000000" w:rsidRPr="00000000" w14:paraId="00000063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Производитель,</w:t>
      </w:r>
    </w:p>
    <w:p w:rsidR="00000000" w:rsidDel="00000000" w:rsidP="00000000" w:rsidRDefault="00000000" w:rsidRPr="00000000" w14:paraId="00000064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Страна изготовителя,</w:t>
      </w:r>
    </w:p>
    <w:p w:rsidR="00000000" w:rsidDel="00000000" w:rsidP="00000000" w:rsidRDefault="00000000" w:rsidRPr="00000000" w14:paraId="00000065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Остатки,</w:t>
      </w:r>
    </w:p>
    <w:p w:rsidR="00000000" w:rsidDel="00000000" w:rsidP="00000000" w:rsidRDefault="00000000" w:rsidRPr="00000000" w14:paraId="00000066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Одна цена,</w:t>
      </w:r>
    </w:p>
    <w:p w:rsidR="00000000" w:rsidDel="00000000" w:rsidP="00000000" w:rsidRDefault="00000000" w:rsidRPr="00000000" w14:paraId="00000067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Скидка на товар.</w:t>
      </w:r>
    </w:p>
    <w:p w:rsidR="00000000" w:rsidDel="00000000" w:rsidP="00000000" w:rsidRDefault="00000000" w:rsidRPr="00000000" w14:paraId="00000068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-И здесь же надо сделать отдельную вкладку «Отзывы» и добавить форму для</w:t>
      </w:r>
    </w:p>
    <w:p w:rsidR="00000000" w:rsidDel="00000000" w:rsidP="00000000" w:rsidRDefault="00000000" w:rsidRPr="00000000" w14:paraId="00000069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заполнения отзывы к товару</w:t>
      </w:r>
    </w:p>
    <w:p w:rsidR="00000000" w:rsidDel="00000000" w:rsidP="00000000" w:rsidRDefault="00000000" w:rsidRPr="00000000" w14:paraId="0000006A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-Так же нужно сделать отдельный список «Сопутствующие товары» должен находиться</w:t>
      </w:r>
    </w:p>
    <w:p w:rsidR="00000000" w:rsidDel="00000000" w:rsidP="00000000" w:rsidRDefault="00000000" w:rsidRPr="00000000" w14:paraId="0000006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под товаром (как на сайте vseinstrumenti.ru «Расходные материалы»)</w:t>
      </w:r>
    </w:p>
    <w:p w:rsidR="00000000" w:rsidDel="00000000" w:rsidP="00000000" w:rsidRDefault="00000000" w:rsidRPr="00000000" w14:paraId="0000006C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-Вкладка «Обзор»</w:t>
      </w:r>
    </w:p>
    <w:p w:rsidR="00000000" w:rsidDel="00000000" w:rsidP="00000000" w:rsidRDefault="00000000" w:rsidRPr="00000000" w14:paraId="0000006D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Карта с точками выдачи выбранного города</w:t>
      </w:r>
    </w:p>
    <w:p w:rsidR="00000000" w:rsidDel="00000000" w:rsidP="00000000" w:rsidRDefault="00000000" w:rsidRPr="00000000" w14:paraId="0000006F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Разделы каталога:</w:t>
      </w:r>
    </w:p>
    <w:p w:rsidR="00000000" w:rsidDel="00000000" w:rsidP="00000000" w:rsidRDefault="00000000" w:rsidRPr="00000000" w14:paraId="00000070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Описание раздела, список подразделов, товары (текущего и вложенных разделов)</w:t>
      </w:r>
    </w:p>
    <w:p w:rsidR="00000000" w:rsidDel="00000000" w:rsidP="00000000" w:rsidRDefault="00000000" w:rsidRPr="00000000" w14:paraId="00000071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Фильтр</w:t>
      </w:r>
    </w:p>
    <w:p w:rsidR="00000000" w:rsidDel="00000000" w:rsidP="00000000" w:rsidRDefault="00000000" w:rsidRPr="00000000" w14:paraId="00000073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По всем заведенным характеристикам</w:t>
      </w:r>
    </w:p>
    <w:p w:rsidR="00000000" w:rsidDel="00000000" w:rsidP="00000000" w:rsidRDefault="00000000" w:rsidRPr="00000000" w14:paraId="00000074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Сортировка</w:t>
      </w:r>
    </w:p>
    <w:p w:rsidR="00000000" w:rsidDel="00000000" w:rsidP="00000000" w:rsidRDefault="00000000" w:rsidRPr="00000000" w14:paraId="00000076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Наименование</w:t>
      </w:r>
    </w:p>
    <w:p w:rsidR="00000000" w:rsidDel="00000000" w:rsidP="00000000" w:rsidRDefault="00000000" w:rsidRPr="00000000" w14:paraId="00000077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Цена</w:t>
      </w:r>
    </w:p>
    <w:p w:rsidR="00000000" w:rsidDel="00000000" w:rsidP="00000000" w:rsidRDefault="00000000" w:rsidRPr="00000000" w14:paraId="00000078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Отзывы</w:t>
      </w:r>
    </w:p>
    <w:p w:rsidR="00000000" w:rsidDel="00000000" w:rsidP="00000000" w:rsidRDefault="00000000" w:rsidRPr="00000000" w14:paraId="00000079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Адреса магазинов</w:t>
      </w:r>
    </w:p>
    <w:p w:rsidR="00000000" w:rsidDel="00000000" w:rsidP="00000000" w:rsidRDefault="00000000" w:rsidRPr="00000000" w14:paraId="0000007B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На главной странице и внутри всех разделов каталога внизу страницы должен быть</w:t>
      </w:r>
    </w:p>
    <w:p w:rsidR="00000000" w:rsidDel="00000000" w:rsidP="00000000" w:rsidRDefault="00000000" w:rsidRPr="00000000" w14:paraId="0000007C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вывод заполненных адресов в виде Google-карты и списка:</w:t>
      </w:r>
    </w:p>
    <w:p w:rsidR="00000000" w:rsidDel="00000000" w:rsidP="00000000" w:rsidRDefault="00000000" w:rsidRPr="00000000" w14:paraId="0000007D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Название</w:t>
      </w:r>
    </w:p>
    <w:p w:rsidR="00000000" w:rsidDel="00000000" w:rsidP="00000000" w:rsidRDefault="00000000" w:rsidRPr="00000000" w14:paraId="0000007E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Адрес</w:t>
      </w:r>
    </w:p>
    <w:p w:rsidR="00000000" w:rsidDel="00000000" w:rsidP="00000000" w:rsidRDefault="00000000" w:rsidRPr="00000000" w14:paraId="0000007F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Координаты</w:t>
      </w:r>
    </w:p>
    <w:p w:rsidR="00000000" w:rsidDel="00000000" w:rsidP="00000000" w:rsidRDefault="00000000" w:rsidRPr="00000000" w14:paraId="00000080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График работы</w:t>
      </w:r>
    </w:p>
    <w:p w:rsidR="00000000" w:rsidDel="00000000" w:rsidP="00000000" w:rsidRDefault="00000000" w:rsidRPr="00000000" w14:paraId="00000081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Номер телефона (один или два номера)</w:t>
      </w:r>
    </w:p>
    <w:p w:rsidR="00000000" w:rsidDel="00000000" w:rsidP="00000000" w:rsidRDefault="00000000" w:rsidRPr="00000000" w14:paraId="00000082">
      <w:pPr>
        <w:shd w:fill="ffffff" w:val="clea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Мета-теги</w:t>
      </w:r>
    </w:p>
    <w:p w:rsidR="00000000" w:rsidDel="00000000" w:rsidP="00000000" w:rsidRDefault="00000000" w:rsidRPr="00000000" w14:paraId="00000084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Стандартная работа SEO модуля должны быть расширена:</w:t>
      </w:r>
    </w:p>
    <w:p w:rsidR="00000000" w:rsidDel="00000000" w:rsidP="00000000" w:rsidRDefault="00000000" w:rsidRPr="00000000" w14:paraId="00000085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Возможность добавить уникальные мета-теги и описания для фильтров</w:t>
      </w:r>
    </w:p>
    <w:p w:rsidR="00000000" w:rsidDel="00000000" w:rsidP="00000000" w:rsidRDefault="00000000" w:rsidRPr="00000000" w14:paraId="00000086">
      <w:pPr>
        <w:shd w:fill="ffffff" w:val="clea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Должна быть возможность в любой части добавить город в нужном падеже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Статистика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Должна содержать данные статистики по посещаемости сайта.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Дизайн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Дизайн исполняется в соответствии с ТЗ по фирменному стилю компании. Необходимые иллюстрации передаются заказчиком в соответствие п. 3.2 Договора.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  <w:t xml:space="preserve">Исполнитель осуществляет разработку логотипа и разработку web графики для web-сайта по своему усмотрению, но по согласованию с Заказчиком.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2.5196850393704"/>
        <w:gridCol w:w="1395.3916286779943"/>
        <w:gridCol w:w="3132.208868628264"/>
        <w:gridCol w:w="1395.3916286779943"/>
        <w:tblGridChange w:id="0">
          <w:tblGrid>
            <w:gridCol w:w="3102.5196850393704"/>
            <w:gridCol w:w="1395.3916286779943"/>
            <w:gridCol w:w="3132.208868628264"/>
            <w:gridCol w:w="1395.3916286779943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