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tabs>
          <w:tab w:val="left" w:pos="284" w:leader="none"/>
          <w:tab w:val="left" w:pos="55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object w:dxaOrig="1879" w:dyaOrig="1047">
          <v:rect xmlns:o="urn:schemas-microsoft-com:office:office" xmlns:v="urn:schemas-microsoft-com:vml" id="rectole0000000000" style="width:93.950000pt;height:52.3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tabs>
          <w:tab w:val="left" w:pos="284" w:leader="none"/>
          <w:tab w:val="left" w:pos="5580" w:leader="none"/>
        </w:tabs>
        <w:spacing w:before="0" w:after="0" w:line="360"/>
        <w:ind w:right="0" w:left="0" w:firstLine="0"/>
        <w:jc w:val="center"/>
        <w:rPr>
          <w:rFonts w:ascii="Times New Roman" w:hAnsi="Times New Roman" w:cs="Times New Roman" w:eastAsia="Times New Roman"/>
          <w:color w:val="auto"/>
          <w:spacing w:val="0"/>
          <w:position w:val="0"/>
          <w:sz w:val="28"/>
          <w:shd w:fill="auto" w:val="clear"/>
        </w:rPr>
      </w:pPr>
    </w:p>
    <w:p>
      <w:pPr>
        <w:tabs>
          <w:tab w:val="left" w:pos="284"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284" w:leader="none"/>
        </w:tabs>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tabs>
          <w:tab w:val="left" w:pos="284" w:leader="none"/>
          <w:tab w:val="left" w:pos="9214" w:leader="none"/>
        </w:tabs>
        <w:spacing w:before="0" w:after="0" w:line="360"/>
        <w:ind w:right="0" w:left="4678" w:firstLine="0"/>
        <w:jc w:val="left"/>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shd w:fill="auto" w:val="clear"/>
        </w:rPr>
        <w:t xml:space="preserve">Оценка </w:t>
      </w:r>
      <w:r>
        <w:rPr>
          <w:rFonts w:ascii="Times New Roman" w:hAnsi="Times New Roman" w:cs="Times New Roman" w:eastAsia="Times New Roman"/>
          <w:color w:val="auto"/>
          <w:spacing w:val="0"/>
          <w:position w:val="0"/>
          <w:sz w:val="24"/>
          <w:u w:val="single"/>
          <w:shd w:fill="auto" w:val="clear"/>
        </w:rPr>
        <w:tab/>
      </w:r>
    </w:p>
    <w:p>
      <w:pPr>
        <w:tabs>
          <w:tab w:val="left" w:pos="284" w:leader="none"/>
          <w:tab w:val="left" w:pos="9214" w:leader="none"/>
        </w:tabs>
        <w:spacing w:before="0" w:after="0" w:line="360"/>
        <w:ind w:right="0" w:left="4678" w:firstLine="0"/>
        <w:jc w:val="left"/>
        <w:rPr>
          <w:rFonts w:ascii="Times New Roman" w:hAnsi="Times New Roman" w:cs="Times New Roman" w:eastAsia="Times New Roman"/>
          <w:color w:val="auto"/>
          <w:spacing w:val="0"/>
          <w:position w:val="0"/>
          <w:sz w:val="24"/>
          <w:shd w:fill="auto" w:val="clear"/>
        </w:rPr>
      </w:pPr>
    </w:p>
    <w:p>
      <w:pPr>
        <w:tabs>
          <w:tab w:val="left" w:pos="284" w:leader="none"/>
          <w:tab w:val="left" w:pos="9214" w:leader="none"/>
        </w:tabs>
        <w:spacing w:before="0" w:after="0" w:line="360"/>
        <w:ind w:right="0" w:left="467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Руководитель курсового</w:t>
      </w:r>
    </w:p>
    <w:p>
      <w:pPr>
        <w:tabs>
          <w:tab w:val="left" w:pos="284" w:leader="none"/>
          <w:tab w:val="left" w:pos="9214" w:leader="none"/>
        </w:tabs>
        <w:spacing w:before="0" w:after="0" w:line="360"/>
        <w:ind w:right="0" w:left="467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проектирования: </w:t>
      </w:r>
    </w:p>
    <w:p>
      <w:pPr>
        <w:tabs>
          <w:tab w:val="left" w:pos="284" w:leader="none"/>
          <w:tab w:val="left" w:pos="9214" w:leader="none"/>
        </w:tabs>
        <w:spacing w:before="0" w:after="0" w:line="360"/>
        <w:ind w:right="0" w:left="4678" w:firstLine="0"/>
        <w:jc w:val="left"/>
        <w:rPr>
          <w:rFonts w:ascii="Times New Roman" w:hAnsi="Times New Roman" w:cs="Times New Roman" w:eastAsia="Times New Roman"/>
          <w:color w:val="auto"/>
          <w:spacing w:val="0"/>
          <w:position w:val="0"/>
          <w:sz w:val="24"/>
          <w:shd w:fill="auto" w:val="clear"/>
        </w:rPr>
      </w:pPr>
    </w:p>
    <w:p>
      <w:pPr>
        <w:tabs>
          <w:tab w:val="left" w:pos="284" w:leader="none"/>
          <w:tab w:val="left" w:pos="9214"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Члены комиссии: </w:t>
      </w:r>
    </w:p>
    <w:p>
      <w:pPr>
        <w:tabs>
          <w:tab w:val="left" w:pos="284" w:leader="none"/>
          <w:tab w:val="left" w:pos="9214" w:leader="none"/>
        </w:tabs>
        <w:spacing w:before="0" w:after="0" w:line="360"/>
        <w:ind w:right="0" w:left="4678"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Дата защиты:________________________</w:t>
      </w:r>
    </w:p>
    <w:p>
      <w:pPr>
        <w:tabs>
          <w:tab w:val="left" w:pos="284"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284"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284" w:leader="none"/>
        </w:tabs>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ОТЧЕТ</w:t>
      </w:r>
    </w:p>
    <w:p>
      <w:pPr>
        <w:tabs>
          <w:tab w:val="left" w:pos="284" w:leader="none"/>
        </w:tabs>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 курсовой работе</w:t>
      </w:r>
    </w:p>
    <w:p>
      <w:pPr>
        <w:tabs>
          <w:tab w:val="left" w:pos="284" w:leader="none"/>
        </w:tabs>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 теме: Сервис для мониторинга распределенной гидропонной фермы</w:t>
      </w:r>
    </w:p>
    <w:p>
      <w:pPr>
        <w:tabs>
          <w:tab w:val="left" w:pos="284" w:leader="none"/>
        </w:tabs>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 дисциплине: Проектный практикум</w:t>
      </w:r>
    </w:p>
    <w:p>
      <w:pPr>
        <w:tabs>
          <w:tab w:val="left" w:pos="284" w:leader="none"/>
        </w:tabs>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tabs>
          <w:tab w:val="left" w:pos="284"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284" w:leader="none"/>
        </w:tabs>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tabs>
          <w:tab w:val="left" w:pos="284" w:leader="none"/>
        </w:tabs>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tabs>
          <w:tab w:val="left" w:pos="284" w:leader="none"/>
        </w:tabs>
        <w:spacing w:before="0" w:after="0" w:line="360"/>
        <w:ind w:right="0" w:left="0" w:firstLine="0"/>
        <w:jc w:val="center"/>
        <w:rPr>
          <w:rFonts w:ascii="Times New Roman" w:hAnsi="Times New Roman" w:cs="Times New Roman" w:eastAsia="Times New Roman"/>
          <w:color w:val="auto"/>
          <w:spacing w:val="0"/>
          <w:position w:val="0"/>
          <w:sz w:val="24"/>
          <w:shd w:fill="auto" w:val="clear"/>
        </w:rPr>
      </w:pPr>
    </w:p>
    <w:p>
      <w:pPr>
        <w:tabs>
          <w:tab w:val="left" w:pos="284" w:leader="none"/>
          <w:tab w:val="left" w:pos="1276" w:leader="none"/>
          <w:tab w:val="left" w:pos="4536" w:leader="none"/>
          <w:tab w:val="left" w:pos="5670" w:leader="none"/>
          <w:tab w:val="left" w:pos="8789"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Студент:</w:t>
        <w:tab/>
        <w:tab/>
        <w:tab/>
        <w:t xml:space="preserve">______________________</w:t>
      </w:r>
    </w:p>
    <w:p>
      <w:pPr>
        <w:tabs>
          <w:tab w:val="left" w:pos="284" w:leader="none"/>
          <w:tab w:val="center" w:pos="2410" w:leader="none"/>
          <w:tab w:val="center" w:pos="7088" w:leader="none"/>
        </w:tabs>
        <w:spacing w:before="0" w:after="0" w:line="36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ab/>
        <w:tab/>
        <w:t xml:space="preserve">(</w:t>
      </w:r>
      <w:r>
        <w:rPr>
          <w:rFonts w:ascii="Times New Roman" w:hAnsi="Times New Roman" w:cs="Times New Roman" w:eastAsia="Times New Roman"/>
          <w:color w:val="auto"/>
          <w:spacing w:val="0"/>
          <w:position w:val="0"/>
          <w:sz w:val="20"/>
          <w:shd w:fill="auto" w:val="clear"/>
        </w:rPr>
        <w:t xml:space="preserve">ФИО)</w:t>
        <w:tab/>
        <w:t xml:space="preserve">(Подпись)</w:t>
      </w:r>
    </w:p>
    <w:p>
      <w:pPr>
        <w:tabs>
          <w:tab w:val="left" w:pos="284" w:leader="none"/>
          <w:tab w:val="left" w:pos="1701" w:leader="none"/>
          <w:tab w:val="left" w:pos="4536" w:leader="none"/>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tabs>
          <w:tab w:val="left" w:pos="284" w:leader="none"/>
          <w:tab w:val="left" w:pos="1701" w:leader="none"/>
          <w:tab w:val="left" w:pos="4536" w:leader="none"/>
        </w:tabs>
        <w:spacing w:before="0" w:after="0" w:line="360"/>
        <w:ind w:right="0" w:left="0" w:firstLine="0"/>
        <w:jc w:val="left"/>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shd w:fill="auto" w:val="clear"/>
        </w:rPr>
        <w:t xml:space="preserve">Группа:</w:t>
      </w:r>
      <w:r>
        <w:rPr>
          <w:rFonts w:ascii="Times New Roman" w:hAnsi="Times New Roman" w:cs="Times New Roman" w:eastAsia="Times New Roman"/>
          <w:color w:val="auto"/>
          <w:spacing w:val="0"/>
          <w:position w:val="0"/>
          <w:sz w:val="24"/>
          <w:u w:val="single"/>
          <w:shd w:fill="auto" w:val="clear"/>
        </w:rPr>
        <w:tab/>
        <w:t xml:space="preserve">РИ-480015</w:t>
        <w:tab/>
      </w:r>
    </w:p>
    <w:p>
      <w:pPr>
        <w:tabs>
          <w:tab w:val="left" w:pos="284" w:leader="none"/>
          <w:tab w:val="left" w:pos="1701" w:leader="none"/>
          <w:tab w:val="left" w:pos="4536" w:leader="none"/>
        </w:tabs>
        <w:spacing w:before="0" w:after="0" w:line="360"/>
        <w:ind w:right="0" w:left="0" w:firstLine="0"/>
        <w:jc w:val="left"/>
        <w:rPr>
          <w:rFonts w:ascii="Times New Roman" w:hAnsi="Times New Roman" w:cs="Times New Roman" w:eastAsia="Times New Roman"/>
          <w:color w:val="auto"/>
          <w:spacing w:val="0"/>
          <w:position w:val="0"/>
          <w:sz w:val="24"/>
          <w:u w:val="single"/>
          <w:shd w:fill="auto" w:val="clear"/>
        </w:rPr>
      </w:pPr>
    </w:p>
    <w:p>
      <w:pPr>
        <w:tabs>
          <w:tab w:val="left" w:pos="284" w:leader="none"/>
          <w:tab w:val="left" w:pos="1701" w:leader="none"/>
          <w:tab w:val="left" w:pos="4536" w:leader="none"/>
        </w:tabs>
        <w:spacing w:before="0" w:after="0" w:line="360"/>
        <w:ind w:right="0" w:left="0" w:firstLine="0"/>
        <w:jc w:val="left"/>
        <w:rPr>
          <w:rFonts w:ascii="Times New Roman" w:hAnsi="Times New Roman" w:cs="Times New Roman" w:eastAsia="Times New Roman"/>
          <w:color w:val="auto"/>
          <w:spacing w:val="0"/>
          <w:position w:val="0"/>
          <w:sz w:val="24"/>
          <w:u w:val="single"/>
          <w:shd w:fill="auto" w:val="clear"/>
        </w:rPr>
      </w:pPr>
    </w:p>
    <w:p>
      <w:pPr>
        <w:tabs>
          <w:tab w:val="left" w:pos="284" w:leader="none"/>
        </w:tabs>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Екатеринбург</w:t>
      </w:r>
    </w:p>
    <w:p>
      <w:pPr>
        <w:tabs>
          <w:tab w:val="left" w:pos="284" w:leader="none"/>
        </w:tabs>
        <w:spacing w:before="0" w:after="0" w:line="360"/>
        <w:ind w:right="0" w:left="0" w:firstLine="0"/>
        <w:jc w:val="center"/>
        <w:rPr>
          <w:rFonts w:ascii="Arial" w:hAnsi="Arial" w:cs="Arial" w:eastAsia="Arial"/>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2022</w:t>
      </w:r>
      <w:r>
        <w:rPr>
          <w:rFonts w:ascii="Arial" w:hAnsi="Arial" w:cs="Arial" w:eastAsia="Arial"/>
          <w:color w:val="auto"/>
          <w:spacing w:val="0"/>
          <w:position w:val="0"/>
          <w:sz w:val="22"/>
          <w:shd w:fill="auto" w:val="clear"/>
        </w:rPr>
        <w:t xml:space="preserve"> </w:t>
      </w:r>
    </w:p>
    <w:p>
      <w:pPr>
        <w:tabs>
          <w:tab w:val="left" w:pos="284" w:leader="none"/>
        </w:tabs>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p>
    <w:p>
      <w:pPr>
        <w:keepNext w:val="true"/>
        <w:keepLines w:val="true"/>
        <w:spacing w:before="48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ОГЛАВЛЕНИЕ</w:t>
      </w:r>
    </w:p>
    <w:p>
      <w:pPr>
        <w:spacing w:before="0" w:after="0" w:line="360"/>
        <w:ind w:right="0" w:left="0" w:firstLine="0"/>
        <w:jc w:val="left"/>
        <w:rPr>
          <w:rFonts w:ascii="Times New Roman" w:hAnsi="Times New Roman" w:cs="Times New Roman" w:eastAsia="Times New Roman"/>
          <w:color w:val="auto"/>
          <w:spacing w:val="0"/>
          <w:position w:val="0"/>
          <w:sz w:val="26"/>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0" w:line="360"/>
        <w:ind w:right="0" w:left="0" w:firstLine="0"/>
        <w:jc w:val="left"/>
        <w:rPr>
          <w:rFonts w:ascii="Times New Roman" w:hAnsi="Times New Roman" w:cs="Times New Roman" w:eastAsia="Times New Roman"/>
          <w:color w:val="auto"/>
          <w:spacing w:val="0"/>
          <w:position w:val="0"/>
          <w:sz w:val="26"/>
          <w:shd w:fill="auto" w:val="clear"/>
        </w:rPr>
      </w:pPr>
    </w:p>
    <w:p>
      <w:pPr>
        <w:keepNext w:val="true"/>
        <w:keepLines w:val="true"/>
        <w:spacing w:before="120" w:after="120" w:line="360"/>
        <w:ind w:right="0" w:left="720" w:hanging="15"/>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ВВЕДЕНИЕ</w:t>
      </w:r>
    </w:p>
    <w:p>
      <w:pPr>
        <w:spacing w:before="240" w:after="24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Есть ферма на которой выращиваются грибы или растения. За процессом выращивания необходим тщательный контроль, т.е. регулярная проверка показателей температуры, влажности, освещенности и т.д.</w:t>
      </w:r>
    </w:p>
    <w:p>
      <w:pPr>
        <w:spacing w:before="240" w:after="24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Чтобы автоматизировать проверку, можно использовать микроконтроллеры, которые будут собирать данные с датчиков и отправлять их через интернет на сервер. Мобильное приложение и сайт, в свою очередь, будут подключаться к серверу и получать с него только что снятые данные.</w:t>
      </w:r>
    </w:p>
    <w:p>
      <w:pPr>
        <w:spacing w:before="240" w:after="24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Таким образом исчезает необходимость непосредственно находится на ферме только для того, чтобы проверить показания сенсоров.</w:t>
      </w:r>
    </w:p>
    <w:p>
      <w:pPr>
        <w:spacing w:before="240" w:after="24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Необходимо создать сервер [1] с поддержкой аутентификации, авторизации, базой данных в которой будут таблицы для хранения ферм пользователей, сенсоров, информации об измерениях сенсоров и отдельной таблицей для пользовательских аккаунтов.</w:t>
      </w:r>
    </w:p>
    <w:p>
      <w:pPr>
        <w:spacing w:before="240" w:after="240" w:line="360"/>
        <w:ind w:right="17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Сервер должен быть способен сохранять данные о добавляемой ферме, подключаться к ферме по указанному пользователем адресу и, в случае успешного подключения, подписываться на изменение показателей датчиков, которые находятся на ферме и заполнять таблицу в базе данных показателями, снятыми с датчиков. Если подключение неосуществимо (потеря соединения или некорректный адрес фермы), сервер должен отправить клиенту ответ с отказом в создании фермы.</w:t>
      </w:r>
    </w:p>
    <w:p>
      <w:pPr>
        <w:spacing w:before="240" w:after="24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Клиентов в данном случае выступает мобильное приложение. Для добавленных ферм приложение должно отправлять запросы на сервер и получать от него показания каждого сенсора на каждой ферме пользователя.</w:t>
      </w:r>
    </w:p>
    <w:p>
      <w:pPr>
        <w:spacing w:before="120" w:after="12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информировать пользователя о показаниях датчиков на ферме.</w:t>
      </w:r>
    </w:p>
    <w:p>
      <w:pPr>
        <w:spacing w:before="120" w:after="12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Задачи</w:t>
      </w:r>
      <w:r>
        <w:rPr>
          <w:rFonts w:ascii="Times New Roman" w:hAnsi="Times New Roman" w:cs="Times New Roman" w:eastAsia="Times New Roman"/>
          <w:color w:val="auto"/>
          <w:spacing w:val="0"/>
          <w:position w:val="0"/>
          <w:sz w:val="28"/>
          <w:shd w:fill="auto" w:val="clear"/>
        </w:rPr>
        <w:t xml:space="preserve">:</w:t>
      </w:r>
    </w:p>
    <w:p>
      <w:pPr>
        <w:numPr>
          <w:ilvl w:val="0"/>
          <w:numId w:val="23"/>
        </w:numPr>
        <w:spacing w:before="240" w:after="0" w:line="360"/>
        <w:ind w:right="0" w:left="0" w:firstLine="705"/>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Осуществить опрос контроллеров ферм для снятия показаний датчиков.</w:t>
      </w:r>
    </w:p>
    <w:p>
      <w:pPr>
        <w:numPr>
          <w:ilvl w:val="0"/>
          <w:numId w:val="23"/>
        </w:numPr>
        <w:spacing w:before="0" w:after="0" w:line="360"/>
        <w:ind w:right="0" w:left="0" w:firstLine="705"/>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Разработать сервер для хранения и обработки данных поступающих с датчиков.</w:t>
      </w:r>
    </w:p>
    <w:p>
      <w:pPr>
        <w:numPr>
          <w:ilvl w:val="0"/>
          <w:numId w:val="23"/>
        </w:numPr>
        <w:spacing w:before="0" w:after="0" w:line="360"/>
        <w:ind w:right="0" w:left="0" w:firstLine="705"/>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Разработать мобильное приложение для мониторинга ферм.</w:t>
      </w:r>
    </w:p>
    <w:p>
      <w:pPr>
        <w:numPr>
          <w:ilvl w:val="0"/>
          <w:numId w:val="23"/>
        </w:numPr>
        <w:spacing w:before="0" w:after="0" w:line="360"/>
        <w:ind w:right="0" w:left="0" w:firstLine="705"/>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Разработать веб интерфейс для мониторинга ферм.</w:t>
      </w:r>
    </w:p>
    <w:p>
      <w:pPr>
        <w:numPr>
          <w:ilvl w:val="0"/>
          <w:numId w:val="23"/>
        </w:numPr>
        <w:spacing w:before="0" w:after="0" w:line="360"/>
        <w:ind w:right="0" w:left="0" w:firstLine="705"/>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Дизайн продукта для веб версии.</w:t>
      </w:r>
    </w:p>
    <w:p>
      <w:pPr>
        <w:numPr>
          <w:ilvl w:val="0"/>
          <w:numId w:val="23"/>
        </w:numPr>
        <w:spacing w:before="0" w:after="0" w:line="360"/>
        <w:ind w:right="0" w:left="0" w:firstLine="705"/>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Дизайн продукта для мобильной версии.</w:t>
      </w:r>
    </w:p>
    <w:p>
      <w:pPr>
        <w:numPr>
          <w:ilvl w:val="0"/>
          <w:numId w:val="23"/>
        </w:numPr>
        <w:spacing w:before="0" w:after="0" w:line="360"/>
        <w:ind w:right="0" w:left="0" w:firstLine="705"/>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Перенос дизайна на стенды.</w:t>
      </w:r>
    </w:p>
    <w:p>
      <w:pPr>
        <w:numPr>
          <w:ilvl w:val="0"/>
          <w:numId w:val="23"/>
        </w:numPr>
        <w:spacing w:before="0" w:after="0" w:line="360"/>
        <w:ind w:right="0" w:left="0" w:firstLine="705"/>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Тестирования для веб версии.</w:t>
      </w:r>
    </w:p>
    <w:p>
      <w:pPr>
        <w:numPr>
          <w:ilvl w:val="0"/>
          <w:numId w:val="23"/>
        </w:numPr>
        <w:spacing w:before="0" w:after="240" w:line="360"/>
        <w:ind w:right="0" w:left="0" w:firstLine="705"/>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Тестирования для мобильной версии.</w:t>
      </w:r>
    </w:p>
    <w:p>
      <w:pPr>
        <w:spacing w:before="240" w:after="240" w:line="360"/>
        <w:ind w:right="0" w:left="0" w:firstLine="708"/>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240" w:after="240" w:line="360"/>
        <w:ind w:right="0" w:left="0" w:firstLine="708"/>
        <w:jc w:val="both"/>
        <w:rPr>
          <w:rFonts w:ascii="Times New Roman" w:hAnsi="Times New Roman" w:cs="Times New Roman" w:eastAsia="Times New Roman"/>
          <w:color w:val="auto"/>
          <w:spacing w:val="0"/>
          <w:position w:val="0"/>
          <w:sz w:val="28"/>
          <w:shd w:fill="auto" w:val="clear"/>
        </w:rPr>
      </w:pPr>
    </w:p>
    <w:p>
      <w:pPr>
        <w:keepNext w:val="true"/>
        <w:keepLines w:val="true"/>
        <w:spacing w:before="120" w:after="120" w:line="360"/>
        <w:ind w:right="0" w:left="720" w:firstLine="705"/>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 </w:t>
      </w:r>
      <w:r>
        <w:rPr>
          <w:rFonts w:ascii="Times New Roman" w:hAnsi="Times New Roman" w:cs="Times New Roman" w:eastAsia="Times New Roman"/>
          <w:b/>
          <w:color w:val="auto"/>
          <w:spacing w:val="0"/>
          <w:position w:val="0"/>
          <w:sz w:val="28"/>
          <w:shd w:fill="auto" w:val="clear"/>
        </w:rPr>
        <w:t xml:space="preserve">Разработка спецификации требований</w:t>
      </w:r>
    </w:p>
    <w:p>
      <w:pPr>
        <w:keepNext w:val="true"/>
        <w:keepLines w:val="true"/>
        <w:spacing w:before="0" w:after="0" w:line="360"/>
        <w:ind w:right="0" w:left="709" w:hanging="4"/>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1.1 </w:t>
      </w:r>
      <w:r>
        <w:rPr>
          <w:rFonts w:ascii="Times New Roman" w:hAnsi="Times New Roman" w:cs="Times New Roman" w:eastAsia="Times New Roman"/>
          <w:b/>
          <w:color w:val="auto"/>
          <w:spacing w:val="0"/>
          <w:position w:val="0"/>
          <w:sz w:val="28"/>
          <w:shd w:fill="auto" w:val="clear"/>
        </w:rPr>
        <w:t xml:space="preserve">Общее описание</w:t>
      </w:r>
    </w:p>
    <w:p>
      <w:pPr>
        <w:spacing w:before="0" w:after="0" w:line="360"/>
        <w:ind w:right="0" w:left="0" w:firstLine="705"/>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Общий взгляд на продукт</w:t>
      </w:r>
    </w:p>
    <w:p>
      <w:pPr>
        <w:spacing w:before="0" w:after="0" w:line="360"/>
        <w:ind w:right="0" w:left="0" w:firstLine="705"/>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Сервер хранит в себе показания с счетчиков [2], а также пользователей и их фермы. Для удобного отображения показаний должны быть веб версия приложения и мобильная версия. Для просмотра как с браузера, так и с телефона. Приложение представляет собой список ферм пользователя в каждой ферме есть список счетчиков, по каждому счетчику есть возможность построить график показаний по нескольким периодам времени. По дням, часам, минутам и в реальном времени.</w:t>
        <w:br/>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Классы и характеристики пользователей</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Пользователь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фермер у которого на ферме есть контроллер к которому подключены датчики для сверки показаний.</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Операционная среда</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Приложение работает на смартфонах под управлением ОС Android.</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тестирования приложения необходимы реальные устройства, поэтому минимальный версией ПО будет Android 8.0 [3]. </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корректной работы приложения необходимо выдать разрешения на выход в интернет, для возможности подключения к серверу.</w:t>
      </w:r>
    </w:p>
    <w:p>
      <w:pPr>
        <w:spacing w:before="0" w:after="0" w:line="360"/>
        <w:ind w:right="0" w:left="0" w:firstLine="708"/>
        <w:jc w:val="both"/>
        <w:rPr>
          <w:rFonts w:ascii="Arial" w:hAnsi="Arial" w:cs="Arial" w:eastAsia="Arial"/>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Веб версия приложения работает для популярных браузеров таких как Google Chrome, Firefox.</w:t>
        <w:br/>
      </w:r>
      <w:r>
        <w:rPr>
          <w:rFonts w:ascii="Arial" w:hAnsi="Arial" w:cs="Arial" w:eastAsia="Arial"/>
          <w:color w:val="auto"/>
          <w:spacing w:val="0"/>
          <w:position w:val="0"/>
          <w:sz w:val="22"/>
          <w:shd w:fill="auto" w:val="clear"/>
        </w:rPr>
        <w:t xml:space="preserve"> </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Ограничения дизайна и реализации</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Строгих требований к дизайну приложения от заказчика не поступало, поэтому было принято решение ориентироваться на стиль графического дизайна интерфейсов программного обеспечения Material Design, который является стандартом для Android приложений.</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Предположения и зависимости</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работы мобильного приложение требуется наличие интернет соединения, для возможности подключения к серверу с данными.</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работы веб версия приложения требуется наличие интернет соединения, для возможности подключения к серверу с данными.</w:t>
      </w:r>
    </w:p>
    <w:p>
      <w:pPr>
        <w:spacing w:before="0" w:after="0" w:line="360"/>
        <w:ind w:right="0" w:left="0" w:firstLine="720"/>
        <w:jc w:val="both"/>
        <w:rPr>
          <w:rFonts w:ascii="Times New Roman" w:hAnsi="Times New Roman" w:cs="Times New Roman" w:eastAsia="Times New Roman"/>
          <w:b/>
          <w:color w:val="auto"/>
          <w:spacing w:val="0"/>
          <w:position w:val="0"/>
          <w:sz w:val="28"/>
          <w:shd w:fill="auto" w:val="clear"/>
        </w:rPr>
      </w:pPr>
    </w:p>
    <w:p>
      <w:pPr>
        <w:keepNext w:val="true"/>
        <w:keepLines w:val="true"/>
        <w:spacing w:before="0" w:after="0" w:line="360"/>
        <w:ind w:right="0" w:left="709"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1.2 </w:t>
      </w:r>
      <w:r>
        <w:rPr>
          <w:rFonts w:ascii="Times New Roman" w:hAnsi="Times New Roman" w:cs="Times New Roman" w:eastAsia="Times New Roman"/>
          <w:b/>
          <w:color w:val="auto"/>
          <w:spacing w:val="0"/>
          <w:position w:val="0"/>
          <w:sz w:val="28"/>
          <w:shd w:fill="auto" w:val="clear"/>
        </w:rPr>
        <w:t xml:space="preserve">Анализ аналогов</w:t>
      </w:r>
    </w:p>
    <w:p>
      <w:pPr>
        <w:spacing w:before="0" w:after="0" w:line="360"/>
        <w:ind w:right="0" w:left="0" w:firstLine="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OneSoil</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Агротехнический стартап из Беларуси, который создает приложения и онлайн-платформу для точного земледелия. Продукты компании строятся на алгоритмах машинного обучения и анализе космических снимков Sentinel-1 и Sentinel-2, которые находятся в открытом доступе.</w:t>
      </w:r>
    </w:p>
    <w:p>
      <w:pPr>
        <w:spacing w:before="120" w:after="12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Из аналога можно подчеркнуть идеи как сделать более простой и понятный для пользователя интерфейс, чтобы он мог максимально быстро разобраться и понять, как можно подключить ферму и просматривать показания датчиков.</w:t>
      </w:r>
    </w:p>
    <w:p>
      <w:pPr>
        <w:keepNext w:val="true"/>
        <w:keepLines w:val="true"/>
        <w:spacing w:before="0" w:after="0" w:line="360"/>
        <w:ind w:right="0" w:left="709" w:firstLine="0"/>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Waterbot</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Это бесплатное приложение, которое присутствует на некоторых смартфонах, чтобы не забывать полить цветы в доме. Оно умеет отслеживать сразу несколько питомцев, напоминает о необходимости их полива по индивидуальному графику и обладает приятным простым интерфейсом. Чтобы не запутаться в растениях, каждому из них можно назначить аватарку в виде фотографии. </w:t>
      </w:r>
    </w:p>
    <w:p>
      <w:pPr>
        <w:spacing w:before="120" w:after="12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Из аналога можно подчеркнуть идеи как сделать более удобную систему отслеживания датчиков на фермах пользователя.</w:t>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p>
    <w:p>
      <w:pPr>
        <w:keepNext w:val="true"/>
        <w:keepLines w:val="true"/>
        <w:spacing w:before="0" w:after="0" w:line="360"/>
        <w:ind w:right="0" w:left="709"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1.3 </w:t>
      </w:r>
      <w:r>
        <w:rPr>
          <w:rFonts w:ascii="Times New Roman" w:hAnsi="Times New Roman" w:cs="Times New Roman" w:eastAsia="Times New Roman"/>
          <w:b/>
          <w:color w:val="auto"/>
          <w:spacing w:val="0"/>
          <w:position w:val="0"/>
          <w:sz w:val="28"/>
          <w:shd w:fill="auto" w:val="clear"/>
        </w:rPr>
        <w:t xml:space="preserve">Функции системы</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Функция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Зарегистрироваться</w:t>
      </w:r>
      <w:r>
        <w:rPr>
          <w:rFonts w:ascii="Times New Roman" w:hAnsi="Times New Roman" w:cs="Times New Roman" w:eastAsia="Times New Roman"/>
          <w:b/>
          <w:color w:val="auto"/>
          <w:spacing w:val="0"/>
          <w:position w:val="0"/>
          <w:sz w:val="28"/>
          <w:shd w:fill="auto" w:val="clear"/>
        </w:rPr>
        <w:t xml:space="preserve">»</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Описание: Возможность пользователя зарегистрироваться в систему со свои логином и своим паролем.</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Функциональные требования:</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tab/>
      </w:r>
      <w:r>
        <w:rPr>
          <w:rFonts w:ascii="Times New Roman" w:hAnsi="Times New Roman" w:cs="Times New Roman" w:eastAsia="Times New Roman"/>
          <w:color w:val="auto"/>
          <w:spacing w:val="0"/>
          <w:position w:val="0"/>
          <w:sz w:val="28"/>
          <w:shd w:fill="auto" w:val="clear"/>
        </w:rPr>
        <w:t xml:space="preserve">Возможность указать логин пользователя для входа в систему.</w:t>
      </w:r>
    </w:p>
    <w:p>
      <w:pPr>
        <w:spacing w:before="0" w:after="0" w:line="360"/>
        <w:ind w:right="0" w:left="0" w:firstLine="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tab/>
      </w:r>
      <w:r>
        <w:rPr>
          <w:rFonts w:ascii="Times New Roman" w:hAnsi="Times New Roman" w:cs="Times New Roman" w:eastAsia="Times New Roman"/>
          <w:color w:val="auto"/>
          <w:spacing w:val="0"/>
          <w:position w:val="0"/>
          <w:sz w:val="28"/>
          <w:shd w:fill="auto" w:val="clear"/>
        </w:rPr>
        <w:t xml:space="preserve">Возможность указать пароль пользователя для входа в систему.</w:t>
        <w:br/>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Функция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Войти в систему</w:t>
      </w:r>
      <w:r>
        <w:rPr>
          <w:rFonts w:ascii="Times New Roman" w:hAnsi="Times New Roman" w:cs="Times New Roman" w:eastAsia="Times New Roman"/>
          <w:b/>
          <w:color w:val="auto"/>
          <w:spacing w:val="0"/>
          <w:position w:val="0"/>
          <w:sz w:val="28"/>
          <w:shd w:fill="auto" w:val="clear"/>
        </w:rPr>
        <w:t xml:space="preserve">»</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Описание: Возможность пользователя входа в систему под своим логином и паролем.</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Функциональные требования:</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tab/>
      </w:r>
      <w:r>
        <w:rPr>
          <w:rFonts w:ascii="Times New Roman" w:hAnsi="Times New Roman" w:cs="Times New Roman" w:eastAsia="Times New Roman"/>
          <w:color w:val="auto"/>
          <w:spacing w:val="0"/>
          <w:position w:val="0"/>
          <w:sz w:val="28"/>
          <w:shd w:fill="auto" w:val="clear"/>
        </w:rPr>
        <w:t xml:space="preserve">Возможность указать логин пользователя для входа в систему.</w:t>
      </w:r>
    </w:p>
    <w:p>
      <w:pPr>
        <w:spacing w:before="0" w:after="0" w:line="360"/>
        <w:ind w:right="0" w:left="0" w:firstLine="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tab/>
      </w:r>
      <w:r>
        <w:rPr>
          <w:rFonts w:ascii="Times New Roman" w:hAnsi="Times New Roman" w:cs="Times New Roman" w:eastAsia="Times New Roman"/>
          <w:color w:val="auto"/>
          <w:spacing w:val="0"/>
          <w:position w:val="0"/>
          <w:sz w:val="28"/>
          <w:shd w:fill="auto" w:val="clear"/>
        </w:rPr>
        <w:t xml:space="preserve">Возможность указать пароль пользователя для входа в систему.</w:t>
        <w:br/>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Функция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Редактировать профиль пользователя</w:t>
      </w:r>
      <w:r>
        <w:rPr>
          <w:rFonts w:ascii="Times New Roman" w:hAnsi="Times New Roman" w:cs="Times New Roman" w:eastAsia="Times New Roman"/>
          <w:b/>
          <w:color w:val="auto"/>
          <w:spacing w:val="0"/>
          <w:position w:val="0"/>
          <w:sz w:val="28"/>
          <w:shd w:fill="auto" w:val="clear"/>
        </w:rPr>
        <w:t xml:space="preserve">»</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Описание: Возможность пользователя редактировать свой профель в системе, менять свой логин и пароль для входа.</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Функциональные требования:</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tab/>
      </w:r>
      <w:r>
        <w:rPr>
          <w:rFonts w:ascii="Times New Roman" w:hAnsi="Times New Roman" w:cs="Times New Roman" w:eastAsia="Times New Roman"/>
          <w:color w:val="auto"/>
          <w:spacing w:val="0"/>
          <w:position w:val="0"/>
          <w:sz w:val="28"/>
          <w:shd w:fill="auto" w:val="clear"/>
        </w:rPr>
        <w:t xml:space="preserve">Возможность замены текущего логина пользователя для входа в систему.</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tab/>
      </w:r>
      <w:r>
        <w:rPr>
          <w:rFonts w:ascii="Times New Roman" w:hAnsi="Times New Roman" w:cs="Times New Roman" w:eastAsia="Times New Roman"/>
          <w:color w:val="auto"/>
          <w:spacing w:val="0"/>
          <w:position w:val="0"/>
          <w:sz w:val="28"/>
          <w:shd w:fill="auto" w:val="clear"/>
        </w:rPr>
        <w:t xml:space="preserve">Возможность замены текущего пароль пользователя для входа в систему.</w:t>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Функция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Добавление фермы</w:t>
      </w:r>
      <w:r>
        <w:rPr>
          <w:rFonts w:ascii="Times New Roman" w:hAnsi="Times New Roman" w:cs="Times New Roman" w:eastAsia="Times New Roman"/>
          <w:b/>
          <w:color w:val="auto"/>
          <w:spacing w:val="0"/>
          <w:position w:val="0"/>
          <w:sz w:val="28"/>
          <w:shd w:fill="auto" w:val="clear"/>
        </w:rPr>
        <w:t xml:space="preserve">»</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Описание: Возможность пользователя добавлять свою ферму в приложение для мониторинга.</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Функциональные требования:</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tab/>
      </w:r>
      <w:r>
        <w:rPr>
          <w:rFonts w:ascii="Times New Roman" w:hAnsi="Times New Roman" w:cs="Times New Roman" w:eastAsia="Times New Roman"/>
          <w:color w:val="auto"/>
          <w:spacing w:val="0"/>
          <w:position w:val="0"/>
          <w:sz w:val="28"/>
          <w:shd w:fill="auto" w:val="clear"/>
        </w:rPr>
        <w:t xml:space="preserve">Возможность добавить ферму для мониторинга.</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tab/>
      </w:r>
      <w:r>
        <w:rPr>
          <w:rFonts w:ascii="Times New Roman" w:hAnsi="Times New Roman" w:cs="Times New Roman" w:eastAsia="Times New Roman"/>
          <w:color w:val="auto"/>
          <w:spacing w:val="0"/>
          <w:position w:val="0"/>
          <w:sz w:val="28"/>
          <w:shd w:fill="auto" w:val="clear"/>
        </w:rPr>
        <w:t xml:space="preserve">Возможность указания имени фермы.</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tab/>
      </w:r>
      <w:r>
        <w:rPr>
          <w:rFonts w:ascii="Times New Roman" w:hAnsi="Times New Roman" w:cs="Times New Roman" w:eastAsia="Times New Roman"/>
          <w:color w:val="auto"/>
          <w:spacing w:val="0"/>
          <w:position w:val="0"/>
          <w:sz w:val="28"/>
          <w:shd w:fill="auto" w:val="clear"/>
        </w:rPr>
        <w:t xml:space="preserve">Возможность указания адреса для подключения к контроллеру фермы.</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Функция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Удаление фермы</w:t>
      </w:r>
      <w:r>
        <w:rPr>
          <w:rFonts w:ascii="Times New Roman" w:hAnsi="Times New Roman" w:cs="Times New Roman" w:eastAsia="Times New Roman"/>
          <w:b/>
          <w:color w:val="auto"/>
          <w:spacing w:val="0"/>
          <w:position w:val="0"/>
          <w:sz w:val="28"/>
          <w:shd w:fill="auto" w:val="clear"/>
        </w:rPr>
        <w:t xml:space="preserve">»</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Описание: Возможность пользователя удалять ранее добавленную ферму из приложения для отмены мониторинга за ней.</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Функциональные требования:</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tab/>
      </w:r>
      <w:r>
        <w:rPr>
          <w:rFonts w:ascii="Times New Roman" w:hAnsi="Times New Roman" w:cs="Times New Roman" w:eastAsia="Times New Roman"/>
          <w:color w:val="auto"/>
          <w:spacing w:val="0"/>
          <w:position w:val="0"/>
          <w:sz w:val="28"/>
          <w:shd w:fill="auto" w:val="clear"/>
        </w:rPr>
        <w:t xml:space="preserve">Возможность удалять ранее созданную ферму.</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tab/>
      </w:r>
      <w:r>
        <w:rPr>
          <w:rFonts w:ascii="Times New Roman" w:hAnsi="Times New Roman" w:cs="Times New Roman" w:eastAsia="Times New Roman"/>
          <w:color w:val="auto"/>
          <w:spacing w:val="0"/>
          <w:position w:val="0"/>
          <w:sz w:val="28"/>
          <w:shd w:fill="auto" w:val="clear"/>
        </w:rPr>
        <w:t xml:space="preserve">Возможность указать какую ферму следует удалить.</w:t>
        <w:br/>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Функция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Добавление уведомлений</w:t>
      </w:r>
      <w:r>
        <w:rPr>
          <w:rFonts w:ascii="Times New Roman" w:hAnsi="Times New Roman" w:cs="Times New Roman" w:eastAsia="Times New Roman"/>
          <w:b/>
          <w:color w:val="auto"/>
          <w:spacing w:val="0"/>
          <w:position w:val="0"/>
          <w:sz w:val="28"/>
          <w:shd w:fill="auto" w:val="clear"/>
        </w:rPr>
        <w:t xml:space="preserve">»</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Описание: Возможность пользователя добовлять для датчиков фермы уведомления.</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Функциональные требования:</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tab/>
      </w:r>
      <w:r>
        <w:rPr>
          <w:rFonts w:ascii="Times New Roman" w:hAnsi="Times New Roman" w:cs="Times New Roman" w:eastAsia="Times New Roman"/>
          <w:color w:val="auto"/>
          <w:spacing w:val="0"/>
          <w:position w:val="0"/>
          <w:sz w:val="28"/>
          <w:shd w:fill="auto" w:val="clear"/>
        </w:rPr>
        <w:t xml:space="preserve">Возможность добавлять для счетчиков ранее созданной фермы уведомления.</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tab/>
      </w:r>
      <w:r>
        <w:rPr>
          <w:rFonts w:ascii="Times New Roman" w:hAnsi="Times New Roman" w:cs="Times New Roman" w:eastAsia="Times New Roman"/>
          <w:color w:val="auto"/>
          <w:spacing w:val="0"/>
          <w:position w:val="0"/>
          <w:sz w:val="28"/>
          <w:shd w:fill="auto" w:val="clear"/>
        </w:rPr>
        <w:t xml:space="preserve">Возможность указать для уведомлений условия их срабатывания, либо показания больше какого-либо порога, либо показания меньше какого-либо порога.</w:t>
        <w:br/>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Функция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Удаление уведомлений</w:t>
      </w:r>
      <w:r>
        <w:rPr>
          <w:rFonts w:ascii="Times New Roman" w:hAnsi="Times New Roman" w:cs="Times New Roman" w:eastAsia="Times New Roman"/>
          <w:b/>
          <w:color w:val="auto"/>
          <w:spacing w:val="0"/>
          <w:position w:val="0"/>
          <w:sz w:val="28"/>
          <w:shd w:fill="auto" w:val="clear"/>
        </w:rPr>
        <w:t xml:space="preserve">»</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Описание: Возможность пользователя удалять ранее созданные уведомления.</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Функциональные требования:</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tab/>
      </w:r>
      <w:r>
        <w:rPr>
          <w:rFonts w:ascii="Times New Roman" w:hAnsi="Times New Roman" w:cs="Times New Roman" w:eastAsia="Times New Roman"/>
          <w:color w:val="auto"/>
          <w:spacing w:val="0"/>
          <w:position w:val="0"/>
          <w:sz w:val="28"/>
          <w:shd w:fill="auto" w:val="clear"/>
        </w:rPr>
        <w:t xml:space="preserve">Возможность удаление ранее созданного уведомления.</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tab/>
      </w:r>
      <w:r>
        <w:rPr>
          <w:rFonts w:ascii="Times New Roman" w:hAnsi="Times New Roman" w:cs="Times New Roman" w:eastAsia="Times New Roman"/>
          <w:color w:val="auto"/>
          <w:spacing w:val="0"/>
          <w:position w:val="0"/>
          <w:sz w:val="28"/>
          <w:shd w:fill="auto" w:val="clear"/>
        </w:rPr>
        <w:t xml:space="preserve">Возможность указать какое именно уведомление должно быть удаленно.</w:t>
        <w:br/>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Функция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Просмотр графика показаний датчиков</w:t>
      </w:r>
      <w:r>
        <w:rPr>
          <w:rFonts w:ascii="Times New Roman" w:hAnsi="Times New Roman" w:cs="Times New Roman" w:eastAsia="Times New Roman"/>
          <w:b/>
          <w:color w:val="auto"/>
          <w:spacing w:val="0"/>
          <w:position w:val="0"/>
          <w:sz w:val="28"/>
          <w:shd w:fill="auto" w:val="clear"/>
        </w:rPr>
        <w:t xml:space="preserve">»</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Описание: Возможность пользователя просматривать показания датчиков в графическом виде по указанным промежутком времени, для конкретного датчика.</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Функциональные требования:</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tab/>
      </w:r>
      <w:r>
        <w:rPr>
          <w:rFonts w:ascii="Times New Roman" w:hAnsi="Times New Roman" w:cs="Times New Roman" w:eastAsia="Times New Roman"/>
          <w:color w:val="auto"/>
          <w:spacing w:val="0"/>
          <w:position w:val="0"/>
          <w:sz w:val="28"/>
          <w:shd w:fill="auto" w:val="clear"/>
        </w:rPr>
        <w:t xml:space="preserve">Возможность просматривать график для конкретного счетчика.</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tab/>
      </w:r>
      <w:r>
        <w:rPr>
          <w:rFonts w:ascii="Times New Roman" w:hAnsi="Times New Roman" w:cs="Times New Roman" w:eastAsia="Times New Roman"/>
          <w:color w:val="auto"/>
          <w:spacing w:val="0"/>
          <w:position w:val="0"/>
          <w:sz w:val="28"/>
          <w:shd w:fill="auto" w:val="clear"/>
        </w:rPr>
        <w:t xml:space="preserve">Возможность указания даты начала сбора показаний для отрисовки графика.</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w:t>
        <w:tab/>
      </w:r>
      <w:r>
        <w:rPr>
          <w:rFonts w:ascii="Times New Roman" w:hAnsi="Times New Roman" w:cs="Times New Roman" w:eastAsia="Times New Roman"/>
          <w:color w:val="auto"/>
          <w:spacing w:val="0"/>
          <w:position w:val="0"/>
          <w:sz w:val="28"/>
          <w:shd w:fill="auto" w:val="clear"/>
        </w:rPr>
        <w:t xml:space="preserve">Возможность указания даты конца сбора показаний для отрисовки графика.</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w:t>
        <w:tab/>
      </w:r>
      <w:r>
        <w:rPr>
          <w:rFonts w:ascii="Times New Roman" w:hAnsi="Times New Roman" w:cs="Times New Roman" w:eastAsia="Times New Roman"/>
          <w:color w:val="auto"/>
          <w:spacing w:val="0"/>
          <w:position w:val="0"/>
          <w:sz w:val="28"/>
          <w:shd w:fill="auto" w:val="clear"/>
        </w:rPr>
        <w:t xml:space="preserve">Возможность указания единицы измерения времени, по дням, часам, минутам, секундам и показания в реальном времени.</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p>
    <w:p>
      <w:pPr>
        <w:keepNext w:val="true"/>
        <w:keepLines w:val="true"/>
        <w:spacing w:before="0" w:after="0" w:line="360"/>
        <w:ind w:right="0" w:left="709"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1.4 </w:t>
      </w:r>
      <w:r>
        <w:rPr>
          <w:rFonts w:ascii="Times New Roman" w:hAnsi="Times New Roman" w:cs="Times New Roman" w:eastAsia="Times New Roman"/>
          <w:b/>
          <w:color w:val="auto"/>
          <w:spacing w:val="0"/>
          <w:position w:val="0"/>
          <w:sz w:val="28"/>
          <w:shd w:fill="auto" w:val="clear"/>
        </w:rPr>
        <w:t xml:space="preserve">Требования к данным</w:t>
      </w:r>
    </w:p>
    <w:p>
      <w:pPr>
        <w:spacing w:before="0" w:after="0" w:line="360"/>
        <w:ind w:right="0" w:left="0" w:firstLine="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Словарь данных</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Словарь данных полностью соответствует разработанной диаграмме классов.</w:t>
        <w:br/>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Логическая модель данных</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Логическая модель данных представляет собой список всех пользователей системы, у каждого из которых есть список всех его ферм, для каждой фермы есть список датчиков этой фермы, для каждого датчика хранятся показания за все время использования датчика с ограничением в 31 день.</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Получение, целостность, хранение и утилизация данных</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Данные хранятся на сервере. Передача данных сторонним сервисам, (в том числе и облачным), кроме нашего сервера не предусмотрена. Доступ к данным осуществляется из мобильного и веб приложения. Возможно удаление данных (функция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Удаление фермы).</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p>
    <w:p>
      <w:pPr>
        <w:keepNext w:val="true"/>
        <w:keepLines w:val="true"/>
        <w:spacing w:before="0" w:after="0" w:line="360"/>
        <w:ind w:right="0" w:left="709"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1.5 </w:t>
      </w:r>
      <w:r>
        <w:rPr>
          <w:rFonts w:ascii="Times New Roman" w:hAnsi="Times New Roman" w:cs="Times New Roman" w:eastAsia="Times New Roman"/>
          <w:b/>
          <w:color w:val="auto"/>
          <w:spacing w:val="0"/>
          <w:position w:val="0"/>
          <w:sz w:val="28"/>
          <w:shd w:fill="auto" w:val="clear"/>
        </w:rPr>
        <w:t xml:space="preserve">Требования к внешним интерфейсам</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Пользовательские интерфейсы</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рамках Android различные экраны приложения принято именовать activity.</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Приложение включает в себя несколько activity:</w:t>
      </w:r>
    </w:p>
    <w:p>
      <w:pPr>
        <w:numPr>
          <w:ilvl w:val="0"/>
          <w:numId w:val="50"/>
        </w:numPr>
        <w:spacing w:before="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Экран со списком ферм.</w:t>
      </w:r>
    </w:p>
    <w:p>
      <w:pPr>
        <w:numPr>
          <w:ilvl w:val="0"/>
          <w:numId w:val="50"/>
        </w:numPr>
        <w:spacing w:before="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Экран со списком датчиков у фермы.</w:t>
      </w:r>
    </w:p>
    <w:p>
      <w:pPr>
        <w:numPr>
          <w:ilvl w:val="0"/>
          <w:numId w:val="50"/>
        </w:numPr>
        <w:spacing w:before="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Экран с уведомлениями у датчика.</w:t>
      </w:r>
    </w:p>
    <w:p>
      <w:pPr>
        <w:numPr>
          <w:ilvl w:val="0"/>
          <w:numId w:val="50"/>
        </w:numPr>
        <w:spacing w:before="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Экран графиком у датчика.</w:t>
      </w:r>
    </w:p>
    <w:p>
      <w:pPr>
        <w:numPr>
          <w:ilvl w:val="0"/>
          <w:numId w:val="50"/>
        </w:numPr>
        <w:spacing w:before="0" w:after="16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Экран создания новой фермы.</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рамках Web различные экраны приложения принято именовать страницы.</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Приложение включает в себя несколько activity:</w:t>
      </w:r>
    </w:p>
    <w:p>
      <w:pPr>
        <w:numPr>
          <w:ilvl w:val="0"/>
          <w:numId w:val="54"/>
        </w:numPr>
        <w:spacing w:before="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Страница со списком ферм.</w:t>
      </w:r>
    </w:p>
    <w:p>
      <w:pPr>
        <w:numPr>
          <w:ilvl w:val="0"/>
          <w:numId w:val="54"/>
        </w:numPr>
        <w:spacing w:before="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Страница со списком ферм и датчиков у выбранной фермы.</w:t>
      </w:r>
    </w:p>
    <w:p>
      <w:pPr>
        <w:numPr>
          <w:ilvl w:val="0"/>
          <w:numId w:val="54"/>
        </w:numPr>
        <w:spacing w:before="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Страница со списком датчиков и уведомлениями у выбранного датчика.</w:t>
      </w:r>
    </w:p>
    <w:p>
      <w:pPr>
        <w:numPr>
          <w:ilvl w:val="0"/>
          <w:numId w:val="54"/>
        </w:numPr>
        <w:spacing w:before="0" w:after="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Страница со списком уведомлений и графиком у датчика.</w:t>
      </w:r>
    </w:p>
    <w:p>
      <w:pPr>
        <w:numPr>
          <w:ilvl w:val="0"/>
          <w:numId w:val="54"/>
        </w:numPr>
        <w:spacing w:before="0" w:after="160" w:line="36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Страница со списком ферм и формой создания новой фермы.</w:t>
      </w:r>
    </w:p>
    <w:p>
      <w:pPr>
        <w:keepNext w:val="true"/>
        <w:keepLines w:val="true"/>
        <w:spacing w:before="0" w:after="0" w:line="360"/>
        <w:ind w:right="0" w:left="720" w:hanging="1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1.6 </w:t>
      </w:r>
      <w:r>
        <w:rPr>
          <w:rFonts w:ascii="Times New Roman" w:hAnsi="Times New Roman" w:cs="Times New Roman" w:eastAsia="Times New Roman"/>
          <w:b/>
          <w:color w:val="auto"/>
          <w:spacing w:val="0"/>
          <w:position w:val="0"/>
          <w:sz w:val="28"/>
          <w:shd w:fill="auto" w:val="clear"/>
        </w:rPr>
        <w:t xml:space="preserve">Атрибуты качества</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Удобство использования</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мобильного приложения, время открытия приложения не должно превышать 5 секунд.</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Элементы интерфейса корректно отображаются на экранах с разной плотностью пикселей (dpi).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Элементы интерфейса помещаются в экран полностью и не выходят за край экрана.</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веб приложения, время отклика не должно превышать 5 секунд.</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Элементы на странице корректно отображаются на экранах с разным разрешением.</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Элементы на странице корректно отображаются в разных браузерах Google Chrome и Firefox.</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Производительность</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Мобильное приложение способно работать на смартфонах с небольшим объемом оперативной памяти и встроенной памяти (приложение не занимает более 100 озу и 150 мб пзу).</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Мобильное приложение должно корректно работать с низкой скоростью интернет соединения (120 кбит в секунду).</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Веб приложение способно работать на персональных компьютерах с небольшим объемом оперативной памяти (вкладка браузера не занимает более 200 озу)</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Веб приложение должно корректно работать с низкой скоростью интернет соединения (120 кбит в секунду).</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2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Безопасность</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Доступ к данным приложения без специальных технических средств или модификации ПО (в т.ч. root-прав) не предполагается.</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Пользовательские пароли в базе данных на сервере должны храниться в виде их хэша.</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замене пароля необходимо будет ввести новые пароли и должен будет сформирован и помещен в базу данных на сервер новый хэш пароля.</w:t>
        <w:br/>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Техника безопасности</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предотвращения нежелательного взаимодействия не использовать приложение при подключение к общественным Wi-Fi сетям. Для предотвращения появления ошибок не отключать интернет соединение при использовании приложения. Не передавать сообщать никому свои личные логины и пароли для входа в систему.</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Требования по интернационализации и локализации</w:t>
      </w:r>
    </w:p>
    <w:p>
      <w:pPr>
        <w:spacing w:before="0" w:after="0" w:line="360"/>
        <w:ind w:right="0" w:left="0" w:firstLine="720"/>
        <w:jc w:val="both"/>
        <w:rPr>
          <w:rFonts w:ascii="Arial" w:hAnsi="Arial" w:cs="Arial" w:eastAsia="Arial"/>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Приложение должно поддерживать русский язык.</w:t>
      </w:r>
      <w:r>
        <w:rPr>
          <w:rFonts w:ascii="Arial" w:hAnsi="Arial" w:cs="Arial" w:eastAsia="Arial"/>
          <w:color w:val="auto"/>
          <w:spacing w:val="0"/>
          <w:position w:val="0"/>
          <w:sz w:val="22"/>
          <w:shd w:fill="auto" w:val="clear"/>
        </w:rPr>
        <w:t xml:space="preserve">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p>
    <w:p>
      <w:pPr>
        <w:keepNext w:val="true"/>
        <w:keepLines w:val="true"/>
        <w:spacing w:before="120" w:after="120" w:line="360"/>
        <w:ind w:right="0" w:left="705" w:hanging="15"/>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 </w:t>
      </w:r>
      <w:r>
        <w:rPr>
          <w:rFonts w:ascii="Times New Roman" w:hAnsi="Times New Roman" w:cs="Times New Roman" w:eastAsia="Times New Roman"/>
          <w:b/>
          <w:color w:val="auto"/>
          <w:spacing w:val="0"/>
          <w:position w:val="0"/>
          <w:sz w:val="28"/>
          <w:shd w:fill="auto" w:val="clear"/>
        </w:rPr>
        <w:t xml:space="preserve">Выбор инструментов для реализации проекта</w:t>
      </w:r>
    </w:p>
    <w:p>
      <w:pPr>
        <w:keepNext w:val="true"/>
        <w:keepLines w:val="true"/>
        <w:spacing w:before="0" w:after="0" w:line="360"/>
        <w:ind w:right="0" w:left="709"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 Figma</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object w:dxaOrig="7078" w:dyaOrig="3376">
          <v:rect xmlns:o="urn:schemas-microsoft-com:office:office" xmlns:v="urn:schemas-microsoft-com:vml" id="rectole0000000001" style="width:353.900000pt;height:168.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360"/>
        <w:ind w:right="0" w:left="0" w:firstLine="72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Логотип Figma</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Figma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это онлайн-сервис для разработки интерфейсов и прототипирования с возможностью организации совместной работы в режиме реального времени [4].</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нашего проекта мы использовали этот инструмент, чтобы проектировать интерфейс мобильного приложения, по которому впоследствии был разработан конечный продукт.</w:t>
      </w:r>
    </w:p>
    <w:p>
      <w:pPr>
        <w:spacing w:before="0" w:after="0" w:line="360"/>
        <w:ind w:right="0" w:left="0" w:firstLine="708"/>
        <w:jc w:val="both"/>
        <w:rPr>
          <w:rFonts w:ascii="Arial" w:hAnsi="Arial" w:cs="Arial" w:eastAsia="Arial"/>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Figma </w:t>
      </w:r>
      <w:r>
        <w:rPr>
          <w:rFonts w:ascii="Times New Roman" w:hAnsi="Times New Roman" w:cs="Times New Roman" w:eastAsia="Times New Roman"/>
          <w:color w:val="auto"/>
          <w:spacing w:val="0"/>
          <w:position w:val="0"/>
          <w:sz w:val="28"/>
          <w:shd w:fill="auto" w:val="clear"/>
        </w:rPr>
        <w:t xml:space="preserve">мы использовали, из-за ее удобства, интуитивно понятного интерфейса, огромного количества документации и доступности самого продукта, так как у него есть бесплатный тарифный план.</w:t>
      </w:r>
      <w:r>
        <w:rPr>
          <w:rFonts w:ascii="Arial" w:hAnsi="Arial" w:cs="Arial" w:eastAsia="Arial"/>
          <w:color w:val="auto"/>
          <w:spacing w:val="0"/>
          <w:position w:val="0"/>
          <w:sz w:val="22"/>
          <w:shd w:fill="auto" w:val="clear"/>
        </w:rPr>
        <w:t xml:space="preserve"> </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p>
    <w:p>
      <w:pPr>
        <w:keepNext w:val="true"/>
        <w:keepLines w:val="true"/>
        <w:spacing w:before="0" w:after="0" w:line="360"/>
        <w:ind w:right="0" w:left="709"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2.2 Git</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object w:dxaOrig="6680" w:dyaOrig="2788">
          <v:rect xmlns:o="urn:schemas-microsoft-com:office:office" xmlns:v="urn:schemas-microsoft-com:vml" id="rectole0000000002" style="width:334.000000pt;height:139.4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360"/>
        <w:ind w:right="0" w:left="0" w:firstLine="72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Логотип Git</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Git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это распределенная система управления версиями. То есть программное обеспечение для облегчения работы с изменяющейся информацией. Система управления версиями позволяет хранить несколько версий одного и того же документа, при необходимости возвращаться к более ранним версиям, определять, кто и когда сделал то или иное изменение, и многое другое [5].</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Система спроектирована как набор программ, специально разработанных с учетом их использования в сценариях. Это позволяет удобно создавать специализированные системы контроля версий на базе Git или пользовательские интерфейсы. </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 нашего продукта было немало версий и большое множество ответвлений. Git прекрасно выполнял свою задачу и значительно, облегчал а следовательно сокращал количество ошибок в процессе разработки приложения и сильно ускорял этот процесс.</w:t>
      </w:r>
    </w:p>
    <w:p>
      <w:pPr>
        <w:spacing w:before="0" w:after="0" w:line="360"/>
        <w:ind w:right="0" w:left="0" w:firstLine="708"/>
        <w:jc w:val="left"/>
        <w:rPr>
          <w:rFonts w:ascii="Times New Roman" w:hAnsi="Times New Roman" w:cs="Times New Roman" w:eastAsia="Times New Roman"/>
          <w:color w:val="auto"/>
          <w:spacing w:val="0"/>
          <w:position w:val="0"/>
          <w:sz w:val="28"/>
          <w:shd w:fill="auto" w:val="clear"/>
        </w:rPr>
      </w:pPr>
    </w:p>
    <w:p>
      <w:pPr>
        <w:keepNext w:val="true"/>
        <w:keepLines w:val="true"/>
        <w:spacing w:before="0" w:after="0" w:line="360"/>
        <w:ind w:right="0" w:left="709"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2.3 GitHub</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object w:dxaOrig="7515" w:dyaOrig="5311">
          <v:rect xmlns:o="urn:schemas-microsoft-com:office:office" xmlns:v="urn:schemas-microsoft-com:vml" id="rectole0000000003" style="width:375.750000pt;height:265.5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360"/>
        <w:ind w:right="0" w:left="0" w:firstLine="72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3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Логотип GitHub</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GitHub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это крупнейший веб-сервис для хостинга IT-проектов и их совместной разработки [6].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Веб-сервис основан на системе контроля версий Git и разработан на Ruby on Rails и Erlang компанией GitHub, Inc (ранее Logical Awesome). Сервис бесплатен для проектов с открытым исходным кодом и (с 2019 года) небольших частных проектов, предоставляя им все возможности (включая SSL), а для крупных корпоративных проектов предлагаются различные платные тарифные планы.</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нашем проекте GitHub использовался для удобной совместной разработки нашего мобильного и веб приложения. GitHub позволял нам находится где-угодно, но в тоже время всегда рядом. Каждый участник проект мог в любой момент просматривать последние изменения продукта, дополнять, исправлять, комментировать их и многое другое.</w:t>
      </w:r>
    </w:p>
    <w:p>
      <w:pPr>
        <w:spacing w:before="0" w:after="0" w:line="360"/>
        <w:ind w:right="0" w:left="0" w:firstLine="720"/>
        <w:jc w:val="left"/>
        <w:rPr>
          <w:rFonts w:ascii="Times New Roman" w:hAnsi="Times New Roman" w:cs="Times New Roman" w:eastAsia="Times New Roman"/>
          <w:color w:val="auto"/>
          <w:spacing w:val="0"/>
          <w:position w:val="0"/>
          <w:sz w:val="28"/>
          <w:shd w:fill="auto" w:val="clear"/>
        </w:rPr>
      </w:pPr>
    </w:p>
    <w:p>
      <w:pPr>
        <w:keepNext w:val="true"/>
        <w:keepLines w:val="true"/>
        <w:spacing w:before="0" w:after="0" w:line="360"/>
        <w:ind w:right="0" w:left="709"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2.4 IDE Android Studio</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object w:dxaOrig="7385" w:dyaOrig="3692">
          <v:rect xmlns:o="urn:schemas-microsoft-com:office:office" xmlns:v="urn:schemas-microsoft-com:vml" id="rectole0000000004" style="width:369.250000pt;height:184.6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360"/>
        <w:ind w:right="0" w:left="0" w:firstLine="72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4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Логотип Android Studio</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Android Studio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интегрированная среда разработки (IDE) для работы с платформой Android [7].</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Эта программа для разработки мобильного приложения поддерживает несколько языков программирования, имеет встроенный эмулятор и большую библиотеку со всевозможными шаблонами и компонентами, существенно упрощающими и ускоряющими процесс разработки аппов.</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Так как мы разрабатывали мобильное приложение, решили, что такой инструмент как Android Studio подойдет нам больше всего, потому что он включает в себя огромное множество полезных возможностей. К тому же у нас уже имелся некоторый опыт написания мобильных приложений в этой IDE, поэтому нам не надо было уделять большое количество времени на ее освоение.</w:t>
      </w:r>
    </w:p>
    <w:p>
      <w:pPr>
        <w:spacing w:before="0" w:after="0" w:line="360"/>
        <w:ind w:right="0" w:left="0" w:firstLine="720"/>
        <w:jc w:val="left"/>
        <w:rPr>
          <w:rFonts w:ascii="Times New Roman" w:hAnsi="Times New Roman" w:cs="Times New Roman" w:eastAsia="Times New Roman"/>
          <w:color w:val="auto"/>
          <w:spacing w:val="0"/>
          <w:position w:val="0"/>
          <w:sz w:val="28"/>
          <w:shd w:fill="auto" w:val="clear"/>
        </w:rPr>
      </w:pPr>
    </w:p>
    <w:p>
      <w:pPr>
        <w:keepNext w:val="true"/>
        <w:keepLines w:val="true"/>
        <w:spacing w:before="0" w:after="0" w:line="360"/>
        <w:ind w:right="0" w:left="720" w:hanging="1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2.5 Kotlin</w:t>
      </w:r>
    </w:p>
    <w:p>
      <w:pPr>
        <w:keepNext w:val="true"/>
        <w:keepLines w:val="true"/>
        <w:spacing w:before="0" w:after="0" w:line="360"/>
        <w:ind w:right="0" w:left="709" w:firstLine="708"/>
        <w:jc w:val="both"/>
        <w:rPr>
          <w:rFonts w:ascii="Times New Roman" w:hAnsi="Times New Roman" w:cs="Times New Roman" w:eastAsia="Times New Roman"/>
          <w:b/>
          <w:color w:val="auto"/>
          <w:spacing w:val="0"/>
          <w:position w:val="0"/>
          <w:sz w:val="28"/>
          <w:shd w:fill="auto" w:val="clear"/>
        </w:rPr>
      </w:pPr>
      <w:r>
        <w:object w:dxaOrig="7515" w:dyaOrig="3950">
          <v:rect xmlns:o="urn:schemas-microsoft-com:office:office" xmlns:v="urn:schemas-microsoft-com:vml" id="rectole0000000005" style="width:375.750000pt;height:197.5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360"/>
        <w:ind w:right="0" w:left="0" w:firstLine="708"/>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5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Логотип Kotlin</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Kotlin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это относительно молодой язык от российской компании JetBrains. Появился он в 2011 году. На конференции Google I/O 2017 команда разработчиков Android сообщила, что Kotlin получил официальную поддержку для разработки Android-приложений [8].</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Как и Java, C и C++, Kotlin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это статически типизированный язык. Он поддерживает как объектно-ориентированное, так и процедурное программирование. </w:t>
      </w:r>
    </w:p>
    <w:p>
      <w:pPr>
        <w:spacing w:before="0" w:after="0" w:line="360"/>
        <w:ind w:right="0" w:left="0" w:firstLine="720"/>
        <w:jc w:val="both"/>
        <w:rPr>
          <w:rFonts w:ascii="Arial" w:hAnsi="Arial" w:cs="Arial" w:eastAsia="Arial"/>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Мы выбрали этот язык, так как он приобретает большую популярность и нужно идти в ногу со временем. Кроме того этот язык очень удобен для разработки под Android.</w:t>
      </w:r>
      <w:r>
        <w:rPr>
          <w:rFonts w:ascii="Arial" w:hAnsi="Arial" w:cs="Arial" w:eastAsia="Arial"/>
          <w:color w:val="auto"/>
          <w:spacing w:val="0"/>
          <w:position w:val="0"/>
          <w:sz w:val="22"/>
          <w:shd w:fill="auto" w:val="clear"/>
        </w:rPr>
        <w:t xml:space="preserve">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p>
    <w:p>
      <w:pPr>
        <w:keepNext w:val="true"/>
        <w:keepLines w:val="true"/>
        <w:spacing w:before="0" w:after="0" w:line="360"/>
        <w:ind w:right="0" w:left="720" w:hanging="1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2.6 Python</w:t>
      </w:r>
    </w:p>
    <w:p>
      <w:pPr>
        <w:spacing w:before="0" w:after="0" w:line="360"/>
        <w:ind w:right="0" w:left="0" w:firstLine="720"/>
        <w:jc w:val="center"/>
        <w:rPr>
          <w:rFonts w:ascii="Times New Roman" w:hAnsi="Times New Roman" w:cs="Times New Roman" w:eastAsia="Times New Roman"/>
          <w:color w:val="auto"/>
          <w:spacing w:val="0"/>
          <w:position w:val="0"/>
          <w:sz w:val="28"/>
          <w:shd w:fill="auto" w:val="clear"/>
        </w:rPr>
      </w:pPr>
      <w:r>
        <w:object w:dxaOrig="7482" w:dyaOrig="2750">
          <v:rect xmlns:o="urn:schemas-microsoft-com:office:office" xmlns:v="urn:schemas-microsoft-com:vml" id="rectole0000000006" style="width:374.100000pt;height:137.5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360"/>
        <w:ind w:right="0" w:left="0" w:firstLine="72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6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Логотип Python</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написания веб приложения использовался широко известный и популярный язык Python [9].</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Python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это высокоуровневый язык программирования общего назначения с динамической строгой типизацией и автоматическим управлением памятью, ориентированный на повышение производительности разработчика, читаемости кода и его качества, а также на обеспечение переносимости написанных на нём программ.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Язык является полностью объектно-ориентированным в том плане, что все является объектами. Необычной особенностью языка является выделение блоков кода пробельными отступами. Синтаксис ядра языка минималистичен, за счёт чего на практике редко возникает необходимость обращаться к документации. </w:t>
      </w:r>
    </w:p>
    <w:p>
      <w:pPr>
        <w:spacing w:before="0" w:after="0" w:line="360"/>
        <w:ind w:right="0" w:left="0" w:firstLine="72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p>
    <w:p>
      <w:pPr>
        <w:keepNext w:val="true"/>
        <w:keepLines w:val="true"/>
        <w:spacing w:before="0" w:after="0" w:line="360"/>
        <w:ind w:right="0" w:left="720" w:hanging="1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2.7 Django</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object w:dxaOrig="7359" w:dyaOrig="3528">
          <v:rect xmlns:o="urn:schemas-microsoft-com:office:office" xmlns:v="urn:schemas-microsoft-com:vml" id="rectole0000000007" style="width:367.950000pt;height:176.4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360"/>
        <w:ind w:right="0" w:left="0" w:firstLine="72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7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Логотип Django</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Django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это свободный фреймворк для веб-приложений на языке Python, использующий шаблон проектирования MVC. Проект поддерживается организацией Django Software Foundation [10].</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сочетании с Python на фреймворке Django было очень удобно разрабатывать веб приложение, так как там уже было огромное множество полезных шаблонов для тех или иных сценариев использования приложение, из-за чего нам не приходилось постоянно изобретать велосипеды.</w:t>
      </w:r>
    </w:p>
    <w:p>
      <w:pPr>
        <w:spacing w:before="0" w:after="0" w:line="360"/>
        <w:ind w:right="0" w:left="0" w:firstLine="720"/>
        <w:jc w:val="both"/>
        <w:rPr>
          <w:rFonts w:ascii="Arial" w:hAnsi="Arial" w:cs="Arial" w:eastAsia="Arial"/>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br/>
      </w:r>
      <w:r>
        <w:rPr>
          <w:rFonts w:ascii="Arial" w:hAnsi="Arial" w:cs="Arial" w:eastAsia="Arial"/>
          <w:color w:val="auto"/>
          <w:spacing w:val="0"/>
          <w:position w:val="0"/>
          <w:sz w:val="22"/>
          <w:shd w:fill="auto" w:val="clear"/>
        </w:rPr>
        <w:t xml:space="preserve">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p>
    <w:p>
      <w:pPr>
        <w:keepNext w:val="true"/>
        <w:keepLines w:val="true"/>
        <w:spacing w:before="120" w:after="120" w:line="360"/>
        <w:ind w:right="0" w:left="708"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 </w:t>
      </w:r>
      <w:r>
        <w:rPr>
          <w:rFonts w:ascii="Times New Roman" w:hAnsi="Times New Roman" w:cs="Times New Roman" w:eastAsia="Times New Roman"/>
          <w:b/>
          <w:color w:val="auto"/>
          <w:spacing w:val="0"/>
          <w:position w:val="0"/>
          <w:sz w:val="28"/>
          <w:shd w:fill="auto" w:val="clear"/>
        </w:rPr>
        <w:t xml:space="preserve">Создание макета приложения</w:t>
      </w:r>
    </w:p>
    <w:p>
      <w:pPr>
        <w:keepNext w:val="true"/>
        <w:keepLines w:val="true"/>
        <w:spacing w:before="0" w:after="0" w:line="360"/>
        <w:ind w:right="0" w:left="709"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3.1 Activity </w:t>
      </w:r>
      <w:r>
        <w:rPr>
          <w:rFonts w:ascii="Times New Roman" w:hAnsi="Times New Roman" w:cs="Times New Roman" w:eastAsia="Times New Roman"/>
          <w:b/>
          <w:color w:val="auto"/>
          <w:spacing w:val="0"/>
          <w:position w:val="0"/>
          <w:sz w:val="28"/>
          <w:shd w:fill="auto" w:val="clear"/>
        </w:rPr>
        <w:t xml:space="preserve">для создания новой фермы</w:t>
      </w:r>
    </w:p>
    <w:p>
      <w:pPr>
        <w:spacing w:before="0" w:after="0" w:line="360"/>
        <w:ind w:right="0" w:left="0" w:firstLine="0"/>
        <w:jc w:val="center"/>
        <w:rPr>
          <w:rFonts w:ascii="Arial" w:hAnsi="Arial" w:cs="Arial" w:eastAsia="Arial"/>
          <w:color w:val="auto"/>
          <w:spacing w:val="0"/>
          <w:position w:val="0"/>
          <w:sz w:val="22"/>
          <w:shd w:fill="auto" w:val="clear"/>
        </w:rPr>
      </w:pPr>
      <w:r>
        <w:object w:dxaOrig="4392" w:dyaOrig="8553">
          <v:rect xmlns:o="urn:schemas-microsoft-com:office:office" xmlns:v="urn:schemas-microsoft-com:vml" id="rectole0000000008" style="width:219.600000pt;height:427.6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360"/>
        <w:ind w:right="0" w:left="0" w:firstLine="72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8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Activity </w:t>
      </w:r>
      <w:r>
        <w:rPr>
          <w:rFonts w:ascii="Times New Roman" w:hAnsi="Times New Roman" w:cs="Times New Roman" w:eastAsia="Times New Roman"/>
          <w:color w:val="auto"/>
          <w:spacing w:val="0"/>
          <w:position w:val="0"/>
          <w:sz w:val="28"/>
          <w:shd w:fill="auto" w:val="clear"/>
        </w:rPr>
        <w:t xml:space="preserve">для создания новой фермы</w:t>
      </w:r>
    </w:p>
    <w:p>
      <w:pPr>
        <w:spacing w:before="0" w:after="0" w:line="360"/>
        <w:ind w:right="0" w:left="0" w:firstLine="720"/>
        <w:jc w:val="both"/>
        <w:rPr>
          <w:rFonts w:ascii="Arial" w:hAnsi="Arial" w:cs="Arial" w:eastAsia="Arial"/>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На рисунке 8 изображена activity для создания новой фермы пользователя. Здесь пользователь вводит название свой фермы и адрес для подключения к контроллеру, который следит за датчиками на этой ферме.</w:t>
      </w:r>
      <w:r>
        <w:rPr>
          <w:rFonts w:ascii="Arial" w:hAnsi="Arial" w:cs="Arial" w:eastAsia="Arial"/>
          <w:color w:val="auto"/>
          <w:spacing w:val="0"/>
          <w:position w:val="0"/>
          <w:sz w:val="22"/>
          <w:shd w:fill="auto" w:val="clear"/>
        </w:rPr>
        <w:t xml:space="preserve">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p>
    <w:p>
      <w:pPr>
        <w:keepNext w:val="true"/>
        <w:keepLines w:val="true"/>
        <w:spacing w:before="0" w:after="0" w:line="360"/>
        <w:ind w:right="0" w:left="709"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3.2 Activity </w:t>
      </w:r>
      <w:r>
        <w:rPr>
          <w:rFonts w:ascii="Times New Roman" w:hAnsi="Times New Roman" w:cs="Times New Roman" w:eastAsia="Times New Roman"/>
          <w:b/>
          <w:color w:val="auto"/>
          <w:spacing w:val="0"/>
          <w:position w:val="0"/>
          <w:sz w:val="28"/>
          <w:shd w:fill="auto" w:val="clear"/>
        </w:rPr>
        <w:t xml:space="preserve">для просмотра показаний датчиков фермы</w:t>
      </w:r>
    </w:p>
    <w:p>
      <w:pPr>
        <w:spacing w:before="0" w:after="0" w:line="360"/>
        <w:ind w:right="0" w:left="0" w:firstLine="720"/>
        <w:jc w:val="center"/>
        <w:rPr>
          <w:rFonts w:ascii="Times New Roman" w:hAnsi="Times New Roman" w:cs="Times New Roman" w:eastAsia="Times New Roman"/>
          <w:color w:val="auto"/>
          <w:spacing w:val="0"/>
          <w:position w:val="0"/>
          <w:sz w:val="28"/>
          <w:shd w:fill="auto" w:val="clear"/>
        </w:rPr>
      </w:pPr>
      <w:r>
        <w:object w:dxaOrig="3916" w:dyaOrig="6436">
          <v:rect xmlns:o="urn:schemas-microsoft-com:office:office" xmlns:v="urn:schemas-microsoft-com:vml" id="rectole0000000009" style="width:195.800000pt;height:321.8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0" w:line="360"/>
        <w:ind w:right="0" w:left="0" w:firstLine="0"/>
        <w:jc w:val="center"/>
        <w:rPr>
          <w:rFonts w:ascii="Arial" w:hAnsi="Arial" w:cs="Arial" w:eastAsia="Arial"/>
          <w:color w:val="auto"/>
          <w:spacing w:val="0"/>
          <w:position w:val="0"/>
          <w:sz w:val="22"/>
          <w:shd w:fill="auto" w:val="clear"/>
        </w:rPr>
      </w:pPr>
    </w:p>
    <w:p>
      <w:pPr>
        <w:spacing w:before="0" w:after="0" w:line="360"/>
        <w:ind w:right="0" w:left="0" w:firstLine="720"/>
        <w:jc w:val="center"/>
        <w:rPr>
          <w:rFonts w:ascii="Arial" w:hAnsi="Arial" w:cs="Arial" w:eastAsia="Arial"/>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Рисунок 9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Activity </w:t>
      </w:r>
      <w:r>
        <w:rPr>
          <w:rFonts w:ascii="Times New Roman" w:hAnsi="Times New Roman" w:cs="Times New Roman" w:eastAsia="Times New Roman"/>
          <w:color w:val="auto"/>
          <w:spacing w:val="0"/>
          <w:position w:val="0"/>
          <w:sz w:val="28"/>
          <w:shd w:fill="auto" w:val="clear"/>
        </w:rPr>
        <w:t xml:space="preserve">для просмотра показаний датчиков фермы</w:t>
      </w:r>
    </w:p>
    <w:p>
      <w:pPr>
        <w:spacing w:before="240" w:after="24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рисунке 9 изображена activity для просмотра показаний датчиков ранее созданной фермы. Здесь показаны все датчики, которые подключены к контроллеру.</w:t>
      </w:r>
    </w:p>
    <w:p>
      <w:pPr>
        <w:spacing w:before="240" w:after="24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каждого датчика можно посмотреть показания в реальном времени. Также здесь присутствует кнопка корзины для удаление фермы.</w:t>
      </w:r>
    </w:p>
    <w:p>
      <w:pPr>
        <w:spacing w:before="240" w:after="240" w:line="360"/>
        <w:ind w:right="0" w:left="0" w:firstLine="708"/>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240" w:after="240" w:line="360"/>
        <w:ind w:right="0" w:left="0" w:firstLine="708"/>
        <w:jc w:val="both"/>
        <w:rPr>
          <w:rFonts w:ascii="Times New Roman" w:hAnsi="Times New Roman" w:cs="Times New Roman" w:eastAsia="Times New Roman"/>
          <w:color w:val="auto"/>
          <w:spacing w:val="0"/>
          <w:position w:val="0"/>
          <w:sz w:val="28"/>
          <w:shd w:fill="auto" w:val="clear"/>
        </w:rPr>
      </w:pPr>
    </w:p>
    <w:p>
      <w:pPr>
        <w:keepNext w:val="true"/>
        <w:keepLines w:val="true"/>
        <w:spacing w:before="0" w:after="0" w:line="360"/>
        <w:ind w:right="0" w:left="709"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3.3 Activity </w:t>
      </w:r>
      <w:r>
        <w:rPr>
          <w:rFonts w:ascii="Times New Roman" w:hAnsi="Times New Roman" w:cs="Times New Roman" w:eastAsia="Times New Roman"/>
          <w:b/>
          <w:color w:val="auto"/>
          <w:spacing w:val="0"/>
          <w:position w:val="0"/>
          <w:sz w:val="28"/>
          <w:shd w:fill="auto" w:val="clear"/>
        </w:rPr>
        <w:t xml:space="preserve">для просмотра всех ферм</w:t>
      </w:r>
    </w:p>
    <w:p>
      <w:pPr>
        <w:spacing w:before="240" w:after="240" w:line="360"/>
        <w:ind w:right="0" w:left="0" w:firstLine="708"/>
        <w:jc w:val="center"/>
        <w:rPr>
          <w:rFonts w:ascii="Times New Roman" w:hAnsi="Times New Roman" w:cs="Times New Roman" w:eastAsia="Times New Roman"/>
          <w:color w:val="auto"/>
          <w:spacing w:val="0"/>
          <w:position w:val="0"/>
          <w:sz w:val="28"/>
          <w:shd w:fill="auto" w:val="clear"/>
        </w:rPr>
      </w:pPr>
      <w:r>
        <w:object w:dxaOrig="3950" w:dyaOrig="7643">
          <v:rect xmlns:o="urn:schemas-microsoft-com:office:office" xmlns:v="urn:schemas-microsoft-com:vml" id="rectole0000000010" style="width:197.500000pt;height:382.1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0" w:line="360"/>
        <w:ind w:right="0" w:left="0" w:firstLine="72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10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Activity </w:t>
      </w:r>
      <w:r>
        <w:rPr>
          <w:rFonts w:ascii="Times New Roman" w:hAnsi="Times New Roman" w:cs="Times New Roman" w:eastAsia="Times New Roman"/>
          <w:color w:val="auto"/>
          <w:spacing w:val="0"/>
          <w:position w:val="0"/>
          <w:sz w:val="28"/>
          <w:shd w:fill="auto" w:val="clear"/>
        </w:rPr>
        <w:t xml:space="preserve">для просмотра всех ферм</w:t>
      </w:r>
    </w:p>
    <w:p>
      <w:pPr>
        <w:spacing w:before="240" w:after="24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рисунке 10 изображена activity для просмотра всех ферм пользователя.</w:t>
      </w:r>
    </w:p>
    <w:p>
      <w:pPr>
        <w:spacing w:before="240" w:after="24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Здесь есть строка с фермой где есть название фермы, а при нажатии на нее произойдет переход на activity 3.2 для просмотра показаний датчиков. Также есть кнопка профиля вверху справа для перехода на activity профиля. По нажатию на кнопку плюс происходит переход на activity 3.1 для создания новой фермы.</w:t>
      </w:r>
    </w:p>
    <w:p>
      <w:pPr>
        <w:keepNext w:val="true"/>
        <w:keepLines w:val="true"/>
        <w:spacing w:before="0" w:after="0" w:line="360"/>
        <w:ind w:right="0" w:left="709"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3.4 </w:t>
      </w:r>
      <w:r>
        <w:rPr>
          <w:rFonts w:ascii="Times New Roman" w:hAnsi="Times New Roman" w:cs="Times New Roman" w:eastAsia="Times New Roman"/>
          <w:b/>
          <w:color w:val="auto"/>
          <w:spacing w:val="0"/>
          <w:position w:val="0"/>
          <w:sz w:val="28"/>
          <w:shd w:fill="auto" w:val="clear"/>
        </w:rPr>
        <w:t xml:space="preserve">Страница всех ферм и формы создания новой фермы</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object w:dxaOrig="8970" w:dyaOrig="9062">
          <v:rect xmlns:o="urn:schemas-microsoft-com:office:office" xmlns:v="urn:schemas-microsoft-com:vml" id="rectole0000000011" style="width:448.500000pt;height:453.1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0" w:line="360"/>
        <w:ind w:right="0" w:left="0" w:firstLine="72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11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Страница для просмотра всех ферм и форма добавления новой фермы</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рисунке 11 изображена страница для просмотра всех ферм и форма добавления новой фермы. Здесь пользователь может указать название новой фермы и адрес подключения к контроллеру этой фермы, который будет осуществлять опрос датчиков на ней.</w:t>
      </w:r>
    </w:p>
    <w:p>
      <w:pPr>
        <w:spacing w:before="0" w:after="0" w:line="360"/>
        <w:ind w:right="0" w:left="0" w:firstLine="720"/>
        <w:jc w:val="both"/>
        <w:rPr>
          <w:rFonts w:ascii="Arial" w:hAnsi="Arial" w:cs="Arial" w:eastAsia="Arial"/>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На вкладке есть кнопка выйти, для выхода из пользовательского аккаунта и иконка профиля для входа на страницу профиля.</w:t>
      </w:r>
      <w:r>
        <w:rPr>
          <w:rFonts w:ascii="Arial" w:hAnsi="Arial" w:cs="Arial" w:eastAsia="Arial"/>
          <w:color w:val="auto"/>
          <w:spacing w:val="0"/>
          <w:position w:val="0"/>
          <w:sz w:val="22"/>
          <w:shd w:fill="auto" w:val="clear"/>
        </w:rPr>
        <w:t xml:space="preserve">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p>
    <w:p>
      <w:pPr>
        <w:keepNext w:val="true"/>
        <w:keepLines w:val="true"/>
        <w:spacing w:before="0" w:after="0" w:line="360"/>
        <w:ind w:right="0" w:left="709"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3.5 </w:t>
      </w:r>
      <w:r>
        <w:rPr>
          <w:rFonts w:ascii="Times New Roman" w:hAnsi="Times New Roman" w:cs="Times New Roman" w:eastAsia="Times New Roman"/>
          <w:b/>
          <w:color w:val="auto"/>
          <w:spacing w:val="0"/>
          <w:position w:val="0"/>
          <w:sz w:val="28"/>
          <w:shd w:fill="auto" w:val="clear"/>
        </w:rPr>
        <w:t xml:space="preserve">Страница всех ферм и формы создания новой фермы</w:t>
      </w:r>
    </w:p>
    <w:p>
      <w:pPr>
        <w:spacing w:before="0" w:after="0" w:line="360"/>
        <w:ind w:right="0" w:left="0" w:firstLine="0"/>
        <w:jc w:val="center"/>
        <w:rPr>
          <w:rFonts w:ascii="Arial" w:hAnsi="Arial" w:cs="Arial" w:eastAsia="Arial"/>
          <w:color w:val="auto"/>
          <w:spacing w:val="0"/>
          <w:position w:val="0"/>
          <w:sz w:val="22"/>
          <w:shd w:fill="auto" w:val="clear"/>
        </w:rPr>
      </w:pPr>
      <w:r>
        <w:object w:dxaOrig="8970" w:dyaOrig="9120">
          <v:rect xmlns:o="urn:schemas-microsoft-com:office:office" xmlns:v="urn:schemas-microsoft-com:vml" id="rectole0000000012" style="width:448.500000pt;height:456.0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12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Страница для просмотра всех ферм и датчиков которые есть на выбранной ферме</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рисунке 12 изображена страница для просмотра всех ферм и датчиков которые есть на выбранной фермы. </w:t>
      </w:r>
    </w:p>
    <w:p>
      <w:pPr>
        <w:spacing w:before="0" w:after="0" w:line="360"/>
        <w:ind w:right="0" w:left="0" w:firstLine="720"/>
        <w:jc w:val="both"/>
        <w:rPr>
          <w:rFonts w:ascii="Arial" w:hAnsi="Arial" w:cs="Arial" w:eastAsia="Arial"/>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Здесь пользователь может в реальном времени просматривать показания с датчиков на своей ферме, а также перейти на страницу конкретного датчика для подробного изучения статистики его показаний.</w:t>
      </w:r>
      <w:r>
        <w:rPr>
          <w:rFonts w:ascii="Arial" w:hAnsi="Arial" w:cs="Arial" w:eastAsia="Arial"/>
          <w:color w:val="auto"/>
          <w:spacing w:val="0"/>
          <w:position w:val="0"/>
          <w:sz w:val="22"/>
          <w:shd w:fill="auto" w:val="clear"/>
        </w:rPr>
        <w:t xml:space="preserve">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p>
    <w:p>
      <w:pPr>
        <w:keepNext w:val="true"/>
        <w:keepLines w:val="true"/>
        <w:spacing w:before="0" w:after="0" w:line="360"/>
        <w:ind w:right="0" w:left="709"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3.6 </w:t>
      </w:r>
      <w:r>
        <w:rPr>
          <w:rFonts w:ascii="Times New Roman" w:hAnsi="Times New Roman" w:cs="Times New Roman" w:eastAsia="Times New Roman"/>
          <w:b/>
          <w:color w:val="auto"/>
          <w:spacing w:val="0"/>
          <w:position w:val="0"/>
          <w:sz w:val="28"/>
          <w:shd w:fill="auto" w:val="clear"/>
        </w:rPr>
        <w:t xml:space="preserve">Страница регистрации пользователя в систему</w:t>
      </w:r>
    </w:p>
    <w:p>
      <w:pPr>
        <w:spacing w:before="0" w:after="0" w:line="360"/>
        <w:ind w:right="0" w:left="0" w:firstLine="720"/>
        <w:jc w:val="center"/>
        <w:rPr>
          <w:rFonts w:ascii="Times New Roman" w:hAnsi="Times New Roman" w:cs="Times New Roman" w:eastAsia="Times New Roman"/>
          <w:color w:val="auto"/>
          <w:spacing w:val="0"/>
          <w:position w:val="0"/>
          <w:sz w:val="28"/>
          <w:shd w:fill="auto" w:val="clear"/>
        </w:rPr>
      </w:pPr>
      <w:r>
        <w:object w:dxaOrig="6464" w:dyaOrig="9447">
          <v:rect xmlns:o="urn:schemas-microsoft-com:office:office" xmlns:v="urn:schemas-microsoft-com:vml" id="rectole0000000013" style="width:323.200000pt;height:472.3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13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Страница регистрации пользователя</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рисунке 13 изображена страница для регистрации пользователя.</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Здесь пользователю предложено указать его логин и пароль для входа в систему.</w:t>
      </w:r>
    </w:p>
    <w:p>
      <w:pPr>
        <w:spacing w:before="0" w:after="0" w:line="360"/>
        <w:ind w:right="0" w:left="0" w:firstLine="720"/>
        <w:jc w:val="both"/>
        <w:rPr>
          <w:rFonts w:ascii="Arial" w:hAnsi="Arial" w:cs="Arial" w:eastAsia="Arial"/>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Если у пользователя уже есть учетная запись он может перейти на страницу 3.7, страницу входа по соответствующей кнопке войти внизу.</w:t>
      </w:r>
      <w:r>
        <w:rPr>
          <w:rFonts w:ascii="Arial" w:hAnsi="Arial" w:cs="Arial" w:eastAsia="Arial"/>
          <w:color w:val="auto"/>
          <w:spacing w:val="0"/>
          <w:position w:val="0"/>
          <w:sz w:val="22"/>
          <w:shd w:fill="auto" w:val="clear"/>
        </w:rPr>
        <w:t xml:space="preserve">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p>
    <w:p>
      <w:pPr>
        <w:keepNext w:val="true"/>
        <w:keepLines w:val="true"/>
        <w:spacing w:before="0" w:after="0" w:line="360"/>
        <w:ind w:right="0" w:left="709"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3.7 </w:t>
      </w:r>
      <w:r>
        <w:rPr>
          <w:rFonts w:ascii="Times New Roman" w:hAnsi="Times New Roman" w:cs="Times New Roman" w:eastAsia="Times New Roman"/>
          <w:b/>
          <w:color w:val="auto"/>
          <w:spacing w:val="0"/>
          <w:position w:val="0"/>
          <w:sz w:val="28"/>
          <w:shd w:fill="auto" w:val="clear"/>
        </w:rPr>
        <w:t xml:space="preserve">Страница входа пользователя</w:t>
      </w:r>
    </w:p>
    <w:p>
      <w:pPr>
        <w:spacing w:before="0" w:after="0" w:line="360"/>
        <w:ind w:right="0" w:left="0" w:firstLine="720"/>
        <w:jc w:val="center"/>
        <w:rPr>
          <w:rFonts w:ascii="Times New Roman" w:hAnsi="Times New Roman" w:cs="Times New Roman" w:eastAsia="Times New Roman"/>
          <w:color w:val="auto"/>
          <w:spacing w:val="0"/>
          <w:position w:val="0"/>
          <w:sz w:val="28"/>
          <w:shd w:fill="auto" w:val="clear"/>
        </w:rPr>
      </w:pPr>
      <w:r>
        <w:object w:dxaOrig="5243" w:dyaOrig="7210">
          <v:rect xmlns:o="urn:schemas-microsoft-com:office:office" xmlns:v="urn:schemas-microsoft-com:vml" id="rectole0000000014" style="width:262.150000pt;height:360.5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14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Страница входа пользователя</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рисунке 14 изображена страница для входа пользователя.</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Здесь пользователю предложено указать его логин и пароль для входа в систему.</w:t>
      </w:r>
    </w:p>
    <w:p>
      <w:pPr>
        <w:spacing w:before="0" w:after="0" w:line="360"/>
        <w:ind w:right="0" w:left="0" w:firstLine="720"/>
        <w:jc w:val="both"/>
        <w:rPr>
          <w:rFonts w:ascii="Arial" w:hAnsi="Arial" w:cs="Arial" w:eastAsia="Arial"/>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Если у пользователя еще нет учетной записи, он может перейти на страницу регистрации 3.6, по соответствующей кнопки регистрация внизу.</w:t>
      </w:r>
      <w:r>
        <w:rPr>
          <w:rFonts w:ascii="Arial" w:hAnsi="Arial" w:cs="Arial" w:eastAsia="Arial"/>
          <w:color w:val="auto"/>
          <w:spacing w:val="0"/>
          <w:position w:val="0"/>
          <w:sz w:val="22"/>
          <w:shd w:fill="auto" w:val="clear"/>
        </w:rPr>
        <w:t xml:space="preserve">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p>
    <w:p>
      <w:pPr>
        <w:keepNext w:val="true"/>
        <w:keepLines w:val="true"/>
        <w:spacing w:before="120" w:after="120" w:line="360"/>
        <w:ind w:right="0" w:left="720" w:hanging="1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 </w:t>
      </w:r>
      <w:r>
        <w:rPr>
          <w:rFonts w:ascii="Times New Roman" w:hAnsi="Times New Roman" w:cs="Times New Roman" w:eastAsia="Times New Roman"/>
          <w:b/>
          <w:color w:val="auto"/>
          <w:spacing w:val="0"/>
          <w:position w:val="0"/>
          <w:sz w:val="28"/>
          <w:shd w:fill="auto" w:val="clear"/>
        </w:rPr>
        <w:t xml:space="preserve">Разработка приложения</w:t>
      </w:r>
    </w:p>
    <w:p>
      <w:pPr>
        <w:keepNext w:val="true"/>
        <w:keepLines w:val="true"/>
        <w:spacing w:before="0" w:after="0" w:line="360"/>
        <w:ind w:right="0" w:left="709"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4.1 </w:t>
      </w:r>
      <w:r>
        <w:rPr>
          <w:rFonts w:ascii="Times New Roman" w:hAnsi="Times New Roman" w:cs="Times New Roman" w:eastAsia="Times New Roman"/>
          <w:b/>
          <w:color w:val="auto"/>
          <w:spacing w:val="0"/>
          <w:position w:val="0"/>
          <w:sz w:val="28"/>
          <w:shd w:fill="auto" w:val="clear"/>
        </w:rPr>
        <w:t xml:space="preserve">Идея</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Общая концепция приложения описывается просто: “Представляем пользователю статистику показаний датчиков на его ферме”.</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Прежде всего планировалось найти способ считывания и передачи данных от контроллера на сервер. Также планировалось рассмотреть существующие приложения с похожим функционалом и по возможности проверить их работу на реальных контроллерах.</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p>
    <w:p>
      <w:pPr>
        <w:keepNext w:val="true"/>
        <w:keepLines w:val="true"/>
        <w:spacing w:before="0" w:after="0" w:line="360"/>
        <w:ind w:right="0" w:left="709"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4.2 </w:t>
      </w:r>
      <w:r>
        <w:rPr>
          <w:rFonts w:ascii="Times New Roman" w:hAnsi="Times New Roman" w:cs="Times New Roman" w:eastAsia="Times New Roman"/>
          <w:b/>
          <w:color w:val="auto"/>
          <w:spacing w:val="0"/>
          <w:position w:val="0"/>
          <w:sz w:val="28"/>
          <w:shd w:fill="auto" w:val="clear"/>
        </w:rPr>
        <w:t xml:space="preserve">Сложности реализации</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Было много вопросов в частности о считывании показаний с контроллера и передача его на сервер. Нам удалось разобраться в особенностях работы протокола OPC UA и успешно передать показания с контролеров на сервер [11].</w:t>
        <w:br/>
      </w:r>
    </w:p>
    <w:p>
      <w:pPr>
        <w:keepNext w:val="true"/>
        <w:keepLines w:val="true"/>
        <w:spacing w:before="0" w:after="0" w:line="360"/>
        <w:ind w:right="0" w:left="709"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4.3 </w:t>
      </w:r>
      <w:r>
        <w:rPr>
          <w:rFonts w:ascii="Times New Roman" w:hAnsi="Times New Roman" w:cs="Times New Roman" w:eastAsia="Times New Roman"/>
          <w:b/>
          <w:color w:val="auto"/>
          <w:spacing w:val="0"/>
          <w:position w:val="0"/>
          <w:sz w:val="28"/>
          <w:shd w:fill="auto" w:val="clear"/>
        </w:rPr>
        <w:t xml:space="preserve">Исходный код проекта</w:t>
      </w:r>
    </w:p>
    <w:p>
      <w:pPr>
        <w:keepNext w:val="true"/>
        <w:keepLines w:val="true"/>
        <w:spacing w:before="0" w:after="0" w:line="360"/>
        <w:ind w:right="0" w:left="709"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4.3.1 </w:t>
      </w:r>
      <w:r>
        <w:rPr>
          <w:rFonts w:ascii="Times New Roman" w:hAnsi="Times New Roman" w:cs="Times New Roman" w:eastAsia="Times New Roman"/>
          <w:b/>
          <w:color w:val="000000"/>
          <w:spacing w:val="0"/>
          <w:position w:val="0"/>
          <w:sz w:val="28"/>
          <w:shd w:fill="auto" w:val="clear"/>
        </w:rPr>
        <w:t xml:space="preserve">Навигация страниц</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рисунке 15 изображен код с перечнем всех адресов страниц проекта.</w:t>
      </w:r>
    </w:p>
    <w:p>
      <w:pPr>
        <w:spacing w:before="0" w:after="0" w:line="360"/>
        <w:ind w:right="0" w:left="0" w:firstLine="708"/>
        <w:jc w:val="center"/>
        <w:rPr>
          <w:rFonts w:ascii="Times New Roman" w:hAnsi="Times New Roman" w:cs="Times New Roman" w:eastAsia="Times New Roman"/>
          <w:color w:val="auto"/>
          <w:spacing w:val="0"/>
          <w:position w:val="0"/>
          <w:sz w:val="28"/>
          <w:shd w:fill="auto" w:val="clear"/>
        </w:rPr>
      </w:pPr>
      <w:r>
        <w:object w:dxaOrig="8350" w:dyaOrig="3700">
          <v:rect xmlns:o="urn:schemas-microsoft-com:office:office" xmlns:v="urn:schemas-microsoft-com:vml" id="rectole0000000015" style="width:417.500000pt;height:185.0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15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Перечень адресов всех страниц сайта</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p>
    <w:p>
      <w:pPr>
        <w:keepNext w:val="true"/>
        <w:keepLines w:val="true"/>
        <w:spacing w:before="0" w:after="0" w:line="360"/>
        <w:ind w:right="0" w:left="709"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4.3.2 </w:t>
      </w:r>
      <w:r>
        <w:rPr>
          <w:rFonts w:ascii="Times New Roman" w:hAnsi="Times New Roman" w:cs="Times New Roman" w:eastAsia="Times New Roman"/>
          <w:b/>
          <w:color w:val="000000"/>
          <w:spacing w:val="0"/>
          <w:position w:val="0"/>
          <w:sz w:val="28"/>
          <w:shd w:fill="auto" w:val="clear"/>
        </w:rPr>
        <w:t xml:space="preserve">Базовый шаблон</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рисунке 15 изображен базовый шаблон для отображения страниц html. Шаблон очень полезны так как не нужно прописывать каждую страницу с нуля, а при изменении базового шаблона изменения отразятся сразу на все страницы которые его расширяют и не придется вручную прописывать эти изменения для каждой страницы.</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Здесь видно в каких местах шаблон обычно расширяется при создании новых страниц.</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object w:dxaOrig="8970" w:dyaOrig="6393">
          <v:rect xmlns:o="urn:schemas-microsoft-com:office:office" xmlns:v="urn:schemas-microsoft-com:vml" id="rectole0000000016" style="width:448.500000pt;height:319.6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Рисунок 15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Базовый шаблон страниц</w:t>
      </w: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p>
    <w:p>
      <w:pPr>
        <w:keepNext w:val="true"/>
        <w:keepLines w:val="true"/>
        <w:spacing w:before="120" w:after="120" w:line="360"/>
        <w:ind w:right="0" w:left="720" w:hanging="15"/>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ЗАКЛЮЧЕНИЕ</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Таким образом, все поставленные задачи были выполнены:</w:t>
      </w:r>
    </w:p>
    <w:p>
      <w:pPr>
        <w:numPr>
          <w:ilvl w:val="0"/>
          <w:numId w:val="137"/>
        </w:numPr>
        <w:spacing w:before="0" w:after="0" w:line="360"/>
        <w:ind w:right="0" w:left="72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Осуществлен опрос контроллеров ферм для снятия показания датчиков.</w:t>
      </w:r>
    </w:p>
    <w:p>
      <w:pPr>
        <w:numPr>
          <w:ilvl w:val="0"/>
          <w:numId w:val="137"/>
        </w:numPr>
        <w:spacing w:before="0" w:after="0" w:line="360"/>
        <w:ind w:right="0" w:left="72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Разработан сервер для хранения и обработки данных поступающих с датчиков.</w:t>
      </w:r>
    </w:p>
    <w:p>
      <w:pPr>
        <w:numPr>
          <w:ilvl w:val="0"/>
          <w:numId w:val="137"/>
        </w:numPr>
        <w:spacing w:before="0" w:after="0" w:line="360"/>
        <w:ind w:right="0" w:left="72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Разработано мобильное приложение для мониторинга ферм.</w:t>
      </w:r>
    </w:p>
    <w:p>
      <w:pPr>
        <w:numPr>
          <w:ilvl w:val="0"/>
          <w:numId w:val="137"/>
        </w:numPr>
        <w:spacing w:before="0" w:after="0" w:line="360"/>
        <w:ind w:right="0" w:left="72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Разработан веб интерфейс для мониторинга ферм.</w:t>
      </w:r>
    </w:p>
    <w:p>
      <w:pPr>
        <w:numPr>
          <w:ilvl w:val="0"/>
          <w:numId w:val="137"/>
        </w:numPr>
        <w:spacing w:before="0" w:after="0" w:line="360"/>
        <w:ind w:right="0" w:left="72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Создан дизайн продукта для веб версии.</w:t>
      </w:r>
    </w:p>
    <w:p>
      <w:pPr>
        <w:numPr>
          <w:ilvl w:val="0"/>
          <w:numId w:val="137"/>
        </w:numPr>
        <w:spacing w:before="0" w:after="0" w:line="360"/>
        <w:ind w:right="0" w:left="720" w:firstLine="709"/>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Создан дизайн продукта для мобильной версии.</w:t>
      </w:r>
    </w:p>
    <w:p>
      <w:pPr>
        <w:numPr>
          <w:ilvl w:val="0"/>
          <w:numId w:val="137"/>
        </w:numPr>
        <w:spacing w:before="0" w:after="0" w:line="360"/>
        <w:ind w:right="0" w:left="720" w:firstLine="709"/>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Перенесен дизайн на стенды.</w:t>
      </w:r>
    </w:p>
    <w:p>
      <w:pPr>
        <w:numPr>
          <w:ilvl w:val="0"/>
          <w:numId w:val="137"/>
        </w:numPr>
        <w:spacing w:before="0" w:after="0" w:line="360"/>
        <w:ind w:right="0" w:left="720" w:firstLine="709"/>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Протестирована веб версия.</w:t>
      </w:r>
    </w:p>
    <w:p>
      <w:pPr>
        <w:numPr>
          <w:ilvl w:val="0"/>
          <w:numId w:val="137"/>
        </w:numPr>
        <w:spacing w:before="0" w:after="0" w:line="360"/>
        <w:ind w:right="0" w:left="720" w:firstLine="709"/>
        <w:jc w:val="both"/>
        <w:rPr>
          <w:rFonts w:ascii="Arial" w:hAnsi="Arial" w:cs="Arial" w:eastAsia="Arial"/>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Протестирована мобильная версия.</w:t>
      </w:r>
      <w:r>
        <w:rPr>
          <w:rFonts w:ascii="Arial" w:hAnsi="Arial" w:cs="Arial" w:eastAsia="Arial"/>
          <w:color w:val="auto"/>
          <w:spacing w:val="0"/>
          <w:position w:val="0"/>
          <w:sz w:val="22"/>
          <w:shd w:fill="auto" w:val="clear"/>
        </w:rPr>
        <w:t xml:space="preserve"> </w:t>
      </w:r>
    </w:p>
    <w:p>
      <w:pPr>
        <w:numPr>
          <w:ilvl w:val="0"/>
          <w:numId w:val="137"/>
        </w:numPr>
        <w:spacing w:before="0" w:after="0" w:line="360"/>
        <w:ind w:right="0" w:left="720" w:firstLine="709"/>
        <w:jc w:val="both"/>
        <w:rPr>
          <w:rFonts w:ascii="Times New Roman" w:hAnsi="Times New Roman" w:cs="Times New Roman" w:eastAsia="Times New Roman"/>
          <w:color w:val="auto"/>
          <w:spacing w:val="0"/>
          <w:position w:val="0"/>
          <w:sz w:val="28"/>
          <w:u w:val="single"/>
          <w:shd w:fill="auto" w:val="clear"/>
        </w:rPr>
      </w:pPr>
    </w:p>
    <w:p>
      <w:pPr>
        <w:keepNext w:val="true"/>
        <w:keepLines w:val="true"/>
        <w:spacing w:before="120" w:after="120" w:line="360"/>
        <w:ind w:right="0" w:left="720" w:hanging="1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СПИСОК ИСПОЛЬЗОВАННЫХ ИСТОЧНИКОВ</w:t>
      </w:r>
    </w:p>
    <w:p>
      <w:pPr>
        <w:numPr>
          <w:ilvl w:val="0"/>
          <w:numId w:val="139"/>
        </w:numPr>
        <w:spacing w:before="0" w:after="0" w:line="360"/>
        <w:ind w:right="0" w:left="72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Клиент серверная архитиктура [Электронный ресурс] // habr URL: </w:t>
      </w:r>
      <w:hyperlink xmlns:r="http://schemas.openxmlformats.org/officeDocument/2006/relationships" r:id="docRId34">
        <w:r>
          <w:rPr>
            <w:rFonts w:ascii="Times New Roman" w:hAnsi="Times New Roman" w:cs="Times New Roman" w:eastAsia="Times New Roman"/>
            <w:color w:val="0000FF"/>
            <w:spacing w:val="0"/>
            <w:position w:val="0"/>
            <w:sz w:val="28"/>
            <w:u w:val="single"/>
            <w:shd w:fill="auto" w:val="clear"/>
          </w:rPr>
          <w:t xml:space="preserve">https://habr.com/ru/post/495698/</w:t>
        </w:r>
      </w:hyperlink>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Дата обращения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04.01.2022.</w:t>
      </w:r>
    </w:p>
    <w:p>
      <w:pPr>
        <w:numPr>
          <w:ilvl w:val="0"/>
          <w:numId w:val="139"/>
        </w:numPr>
        <w:spacing w:before="0" w:after="0" w:line="360"/>
        <w:ind w:right="0" w:left="720" w:firstLine="709"/>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Универсальная система удаленного сбора данных [Электронный ресурс] // habr URL: </w:t>
      </w:r>
      <w:hyperlink xmlns:r="http://schemas.openxmlformats.org/officeDocument/2006/relationships" r:id="docRId35">
        <w:r>
          <w:rPr>
            <w:rFonts w:ascii="Times New Roman" w:hAnsi="Times New Roman" w:cs="Times New Roman" w:eastAsia="Times New Roman"/>
            <w:color w:val="0000FF"/>
            <w:spacing w:val="0"/>
            <w:position w:val="0"/>
            <w:sz w:val="28"/>
            <w:u w:val="single"/>
            <w:shd w:fill="auto" w:val="clear"/>
          </w:rPr>
          <w:t xml:space="preserve">https://habr.com/ru/post/409829/</w:t>
        </w:r>
      </w:hyperlink>
      <w:r>
        <w:rPr>
          <w:rFonts w:ascii="Times New Roman" w:hAnsi="Times New Roman" w:cs="Times New Roman" w:eastAsia="Times New Roman"/>
          <w:color w:val="auto"/>
          <w:spacing w:val="0"/>
          <w:position w:val="0"/>
          <w:sz w:val="28"/>
          <w:shd w:fill="auto" w:val="clear"/>
        </w:rPr>
        <w:t xml:space="preserve"> Дата обращения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01.01.2022.</w:t>
      </w:r>
    </w:p>
    <w:p>
      <w:pPr>
        <w:numPr>
          <w:ilvl w:val="0"/>
          <w:numId w:val="139"/>
        </w:numPr>
        <w:spacing w:before="0" w:after="0" w:line="360"/>
        <w:ind w:right="0" w:left="720" w:firstLine="709"/>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Как работает Android [Электронный ресурс] // habr URL: </w:t>
      </w:r>
      <w:hyperlink xmlns:r="http://schemas.openxmlformats.org/officeDocument/2006/relationships" r:id="docRId36">
        <w:r>
          <w:rPr>
            <w:rFonts w:ascii="Times New Roman" w:hAnsi="Times New Roman" w:cs="Times New Roman" w:eastAsia="Times New Roman"/>
            <w:color w:val="0000FF"/>
            <w:spacing w:val="0"/>
            <w:position w:val="0"/>
            <w:sz w:val="28"/>
            <w:u w:val="single"/>
            <w:shd w:fill="auto" w:val="clear"/>
          </w:rPr>
          <w:t xml:space="preserve">https://habr.com/ru/company/solarsecurity/blog/334796/</w:t>
        </w:r>
      </w:hyperlink>
      <w:r>
        <w:rPr>
          <w:rFonts w:ascii="Times New Roman" w:hAnsi="Times New Roman" w:cs="Times New Roman" w:eastAsia="Times New Roman"/>
          <w:color w:val="auto"/>
          <w:spacing w:val="0"/>
          <w:position w:val="0"/>
          <w:sz w:val="28"/>
          <w:shd w:fill="auto" w:val="clear"/>
        </w:rPr>
        <w:t xml:space="preserve"> Дата обращения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03.01.2022.</w:t>
      </w:r>
    </w:p>
    <w:p>
      <w:pPr>
        <w:numPr>
          <w:ilvl w:val="0"/>
          <w:numId w:val="139"/>
        </w:numPr>
        <w:spacing w:before="0" w:after="0" w:line="360"/>
        <w:ind w:right="0" w:left="720" w:firstLine="709"/>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Фигма простое решение дизайнера [Электронный ресурс] // habr URL: </w:t>
      </w:r>
      <w:hyperlink xmlns:r="http://schemas.openxmlformats.org/officeDocument/2006/relationships" r:id="docRId37">
        <w:r>
          <w:rPr>
            <w:rFonts w:ascii="Times New Roman" w:hAnsi="Times New Roman" w:cs="Times New Roman" w:eastAsia="Times New Roman"/>
            <w:color w:val="0000FF"/>
            <w:spacing w:val="0"/>
            <w:position w:val="0"/>
            <w:sz w:val="28"/>
            <w:u w:val="single"/>
            <w:shd w:fill="auto" w:val="clear"/>
          </w:rPr>
          <w:t xml:space="preserve">https://habr.com/ru/post/463181/</w:t>
        </w:r>
      </w:hyperlink>
      <w:r>
        <w:rPr>
          <w:rFonts w:ascii="Times New Roman" w:hAnsi="Times New Roman" w:cs="Times New Roman" w:eastAsia="Times New Roman"/>
          <w:color w:val="auto"/>
          <w:spacing w:val="0"/>
          <w:position w:val="0"/>
          <w:sz w:val="28"/>
          <w:shd w:fill="auto" w:val="clear"/>
        </w:rPr>
        <w:t xml:space="preserve"> Дата обращения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05.01.2022.</w:t>
      </w:r>
    </w:p>
    <w:p>
      <w:pPr>
        <w:numPr>
          <w:ilvl w:val="0"/>
          <w:numId w:val="139"/>
        </w:numPr>
        <w:spacing w:before="0" w:after="0" w:line="360"/>
        <w:ind w:right="0" w:left="720" w:firstLine="709"/>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Git [</w:t>
      </w:r>
      <w:r>
        <w:rPr>
          <w:rFonts w:ascii="Times New Roman" w:hAnsi="Times New Roman" w:cs="Times New Roman" w:eastAsia="Times New Roman"/>
          <w:color w:val="auto"/>
          <w:spacing w:val="0"/>
          <w:position w:val="0"/>
          <w:sz w:val="28"/>
          <w:shd w:fill="auto" w:val="clear"/>
        </w:rPr>
        <w:t xml:space="preserve">Электронный ресурс] // habr URL: </w:t>
      </w:r>
      <w:hyperlink xmlns:r="http://schemas.openxmlformats.org/officeDocument/2006/relationships" r:id="docRId38">
        <w:r>
          <w:rPr>
            <w:rFonts w:ascii="Times New Roman" w:hAnsi="Times New Roman" w:cs="Times New Roman" w:eastAsia="Times New Roman"/>
            <w:color w:val="0000FF"/>
            <w:spacing w:val="0"/>
            <w:position w:val="0"/>
            <w:sz w:val="28"/>
            <w:u w:val="single"/>
            <w:shd w:fill="auto" w:val="clear"/>
          </w:rPr>
          <w:t xml:space="preserve">https://habr.com/ru/post/541258/</w:t>
        </w:r>
      </w:hyperlink>
      <w:r>
        <w:rPr>
          <w:rFonts w:ascii="Times New Roman" w:hAnsi="Times New Roman" w:cs="Times New Roman" w:eastAsia="Times New Roman"/>
          <w:color w:val="auto"/>
          <w:spacing w:val="0"/>
          <w:position w:val="0"/>
          <w:sz w:val="28"/>
          <w:shd w:fill="auto" w:val="clear"/>
        </w:rPr>
        <w:t xml:space="preserve"> Дата обращения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03.01.2022.</w:t>
      </w:r>
    </w:p>
    <w:p>
      <w:pPr>
        <w:numPr>
          <w:ilvl w:val="0"/>
          <w:numId w:val="139"/>
        </w:numPr>
        <w:spacing w:before="0" w:after="0" w:line="360"/>
        <w:ind w:right="0" w:left="720" w:firstLine="709"/>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Как работать с GitHub [Электронный ресурс] // habr URL: </w:t>
      </w:r>
      <w:hyperlink xmlns:r="http://schemas.openxmlformats.org/officeDocument/2006/relationships" r:id="docRId39">
        <w:r>
          <w:rPr>
            <w:rFonts w:ascii="Times New Roman" w:hAnsi="Times New Roman" w:cs="Times New Roman" w:eastAsia="Times New Roman"/>
            <w:color w:val="0000FF"/>
            <w:spacing w:val="0"/>
            <w:position w:val="0"/>
            <w:sz w:val="28"/>
            <w:u w:val="single"/>
            <w:shd w:fill="auto" w:val="clear"/>
          </w:rPr>
          <w:t xml:space="preserve">https://habr.com/ru/post/125799/</w:t>
        </w:r>
      </w:hyperlink>
      <w:r>
        <w:rPr>
          <w:rFonts w:ascii="Times New Roman" w:hAnsi="Times New Roman" w:cs="Times New Roman" w:eastAsia="Times New Roman"/>
          <w:color w:val="auto"/>
          <w:spacing w:val="0"/>
          <w:position w:val="0"/>
          <w:sz w:val="28"/>
          <w:shd w:fill="auto" w:val="clear"/>
        </w:rPr>
        <w:t xml:space="preserve"> Дата обращения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01.01.2022.</w:t>
      </w:r>
    </w:p>
    <w:p>
      <w:pPr>
        <w:numPr>
          <w:ilvl w:val="0"/>
          <w:numId w:val="139"/>
        </w:numPr>
        <w:spacing w:before="0" w:after="0" w:line="360"/>
        <w:ind w:right="0" w:left="720" w:firstLine="705"/>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Android Studio [</w:t>
      </w:r>
      <w:r>
        <w:rPr>
          <w:rFonts w:ascii="Times New Roman" w:hAnsi="Times New Roman" w:cs="Times New Roman" w:eastAsia="Times New Roman"/>
          <w:color w:val="auto"/>
          <w:spacing w:val="0"/>
          <w:position w:val="0"/>
          <w:sz w:val="28"/>
          <w:shd w:fill="auto" w:val="clear"/>
        </w:rPr>
        <w:t xml:space="preserve">Электронный ресурс] // habr URL: </w:t>
      </w:r>
      <w:hyperlink xmlns:r="http://schemas.openxmlformats.org/officeDocument/2006/relationships" r:id="docRId40">
        <w:r>
          <w:rPr>
            <w:rFonts w:ascii="Times New Roman" w:hAnsi="Times New Roman" w:cs="Times New Roman" w:eastAsia="Times New Roman"/>
            <w:color w:val="0000FF"/>
            <w:spacing w:val="0"/>
            <w:position w:val="0"/>
            <w:sz w:val="28"/>
            <w:u w:val="single"/>
            <w:shd w:fill="auto" w:val="clear"/>
          </w:rPr>
          <w:t xml:space="preserve">https://habr.com/ru/post/228365/</w:t>
        </w:r>
      </w:hyperlink>
      <w:r>
        <w:rPr>
          <w:rFonts w:ascii="Times New Roman" w:hAnsi="Times New Roman" w:cs="Times New Roman" w:eastAsia="Times New Roman"/>
          <w:color w:val="auto"/>
          <w:spacing w:val="0"/>
          <w:position w:val="0"/>
          <w:sz w:val="28"/>
          <w:shd w:fill="auto" w:val="clear"/>
        </w:rPr>
        <w:t xml:space="preserve"> Дата обращения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03.01.2022.</w:t>
      </w:r>
    </w:p>
    <w:p>
      <w:pPr>
        <w:numPr>
          <w:ilvl w:val="0"/>
          <w:numId w:val="139"/>
        </w:numPr>
        <w:spacing w:before="0" w:after="0" w:line="360"/>
        <w:ind w:right="0" w:left="720" w:firstLine="709"/>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Немного о Kotlin [Электронный ресурс] // habr URL: </w:t>
      </w:r>
      <w:hyperlink xmlns:r="http://schemas.openxmlformats.org/officeDocument/2006/relationships" r:id="docRId41">
        <w:r>
          <w:rPr>
            <w:rFonts w:ascii="Times New Roman" w:hAnsi="Times New Roman" w:cs="Times New Roman" w:eastAsia="Times New Roman"/>
            <w:color w:val="0000FF"/>
            <w:spacing w:val="0"/>
            <w:position w:val="0"/>
            <w:sz w:val="28"/>
            <w:u w:val="single"/>
            <w:shd w:fill="auto" w:val="clear"/>
          </w:rPr>
          <w:t xml:space="preserve">https://habr.com/ru/post/277479/</w:t>
        </w:r>
      </w:hyperlink>
      <w:r>
        <w:rPr>
          <w:rFonts w:ascii="Times New Roman" w:hAnsi="Times New Roman" w:cs="Times New Roman" w:eastAsia="Times New Roman"/>
          <w:color w:val="auto"/>
          <w:spacing w:val="0"/>
          <w:position w:val="0"/>
          <w:sz w:val="28"/>
          <w:shd w:fill="auto" w:val="clear"/>
        </w:rPr>
        <w:t xml:space="preserve"> Дата обращения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02.01.2022.</w:t>
      </w:r>
    </w:p>
    <w:p>
      <w:pPr>
        <w:numPr>
          <w:ilvl w:val="0"/>
          <w:numId w:val="139"/>
        </w:numPr>
        <w:spacing w:before="0" w:after="0" w:line="360"/>
        <w:ind w:right="0" w:left="720" w:firstLine="709"/>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Создание клиент серверных приложений на Python [Электронный ресурс] // habr URL: </w:t>
      </w:r>
      <w:hyperlink xmlns:r="http://schemas.openxmlformats.org/officeDocument/2006/relationships" r:id="docRId42">
        <w:r>
          <w:rPr>
            <w:rFonts w:ascii="Times New Roman" w:hAnsi="Times New Roman" w:cs="Times New Roman" w:eastAsia="Times New Roman"/>
            <w:color w:val="0000FF"/>
            <w:spacing w:val="0"/>
            <w:position w:val="0"/>
            <w:sz w:val="28"/>
            <w:u w:val="single"/>
            <w:shd w:fill="auto" w:val="clear"/>
          </w:rPr>
          <w:t xml:space="preserve">https://habr.com/ru/post/580710/</w:t>
        </w:r>
      </w:hyperlink>
      <w:r>
        <w:rPr>
          <w:rFonts w:ascii="Times New Roman" w:hAnsi="Times New Roman" w:cs="Times New Roman" w:eastAsia="Times New Roman"/>
          <w:color w:val="auto"/>
          <w:spacing w:val="0"/>
          <w:position w:val="0"/>
          <w:sz w:val="28"/>
          <w:shd w:fill="auto" w:val="clear"/>
        </w:rPr>
        <w:t xml:space="preserve"> Дата обращения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03.01.2022.</w:t>
      </w:r>
    </w:p>
    <w:p>
      <w:pPr>
        <w:numPr>
          <w:ilvl w:val="0"/>
          <w:numId w:val="139"/>
        </w:numPr>
        <w:spacing w:before="0" w:after="0" w:line="360"/>
        <w:ind w:right="0" w:left="720" w:firstLine="709"/>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Эфективный Django [Электронный ресурс] // habr URL: </w:t>
      </w:r>
      <w:hyperlink xmlns:r="http://schemas.openxmlformats.org/officeDocument/2006/relationships" r:id="docRId43">
        <w:r>
          <w:rPr>
            <w:rFonts w:ascii="Times New Roman" w:hAnsi="Times New Roman" w:cs="Times New Roman" w:eastAsia="Times New Roman"/>
            <w:color w:val="0000FF"/>
            <w:spacing w:val="0"/>
            <w:position w:val="0"/>
            <w:sz w:val="28"/>
            <w:u w:val="single"/>
            <w:shd w:fill="auto" w:val="clear"/>
          </w:rPr>
          <w:t xml:space="preserve">https://habr.com/ru/post/240463/</w:t>
        </w:r>
      </w:hyperlink>
      <w:r>
        <w:rPr>
          <w:rFonts w:ascii="Times New Roman" w:hAnsi="Times New Roman" w:cs="Times New Roman" w:eastAsia="Times New Roman"/>
          <w:color w:val="auto"/>
          <w:spacing w:val="0"/>
          <w:position w:val="0"/>
          <w:sz w:val="28"/>
          <w:shd w:fill="auto" w:val="clear"/>
        </w:rPr>
        <w:t xml:space="preserve"> Дата обращения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04.01.2022.</w:t>
      </w:r>
    </w:p>
    <w:p>
      <w:pPr>
        <w:numPr>
          <w:ilvl w:val="0"/>
          <w:numId w:val="139"/>
        </w:numPr>
        <w:spacing w:before="0" w:after="0" w:line="360"/>
        <w:ind w:right="0" w:left="720" w:firstLine="709"/>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OPC UA </w:t>
      </w:r>
      <w:r>
        <w:rPr>
          <w:rFonts w:ascii="Times New Roman" w:hAnsi="Times New Roman" w:cs="Times New Roman" w:eastAsia="Times New Roman"/>
          <w:color w:val="auto"/>
          <w:spacing w:val="0"/>
          <w:position w:val="0"/>
          <w:sz w:val="28"/>
          <w:shd w:fill="auto" w:val="clear"/>
        </w:rPr>
        <w:t xml:space="preserve">клиент серверный обмен [Электронный ресурс] // habr URL: </w:t>
      </w:r>
      <w:hyperlink xmlns:r="http://schemas.openxmlformats.org/officeDocument/2006/relationships" r:id="docRId44">
        <w:r>
          <w:rPr>
            <w:rFonts w:ascii="Times New Roman" w:hAnsi="Times New Roman" w:cs="Times New Roman" w:eastAsia="Times New Roman"/>
            <w:color w:val="0000FF"/>
            <w:spacing w:val="0"/>
            <w:position w:val="0"/>
            <w:sz w:val="28"/>
            <w:u w:val="single"/>
            <w:shd w:fill="auto" w:val="clear"/>
          </w:rPr>
          <w:t xml:space="preserve">https://habr.com/ru/post/536038/</w:t>
        </w:r>
      </w:hyperlink>
      <w:r>
        <w:rPr>
          <w:rFonts w:ascii="Times New Roman" w:hAnsi="Times New Roman" w:cs="Times New Roman" w:eastAsia="Times New Roman"/>
          <w:color w:val="auto"/>
          <w:spacing w:val="0"/>
          <w:position w:val="0"/>
          <w:sz w:val="28"/>
          <w:shd w:fill="auto" w:val="clear"/>
        </w:rPr>
        <w:t xml:space="preserve"> Дата обращения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03.01.2022.</w:t>
      </w:r>
    </w:p>
    <w:p>
      <w:pPr>
        <w:spacing w:before="0" w:after="0" w:line="360"/>
        <w:ind w:right="0" w:left="0" w:firstLine="0"/>
        <w:jc w:val="left"/>
        <w:rPr>
          <w:rFonts w:ascii="Arial" w:hAnsi="Arial" w:cs="Arial" w:eastAsia="Arial"/>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num w:numId="23">
    <w:abstractNumId w:val="24"/>
  </w:num>
  <w:num w:numId="50">
    <w:abstractNumId w:val="18"/>
  </w:num>
  <w:num w:numId="54">
    <w:abstractNumId w:val="12"/>
  </w:num>
  <w:num w:numId="137">
    <w:abstractNumId w:val="6"/>
  </w:num>
  <w:num w:numId="139">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Mode="External" Target="https://habr.com/ru/post/495698/" Id="docRId34" Type="http://schemas.openxmlformats.org/officeDocument/2006/relationships/hyperlink"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media/image14.wmf" Id="docRId29" Type="http://schemas.openxmlformats.org/officeDocument/2006/relationships/image" /><Relationship TargetMode="External" Target="https://habr.com/ru/company/solarsecurity/blog/334796/" Id="docRId36" Type="http://schemas.openxmlformats.org/officeDocument/2006/relationships/hyperlink"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Mode="External" Target="https://habr.com/ru/post/463181/" Id="docRId37" Type="http://schemas.openxmlformats.org/officeDocument/2006/relationships/hyperlink" /><Relationship TargetMode="External" Target="https://habr.com/ru/post/228365/" Id="docRId40" Type="http://schemas.openxmlformats.org/officeDocument/2006/relationships/hyperlink"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Mode="External" Target="https://habr.com/ru/post/541258/" Id="docRId38" Type="http://schemas.openxmlformats.org/officeDocument/2006/relationships/hyperlink" /><Relationship TargetMode="External" Target="https://habr.com/ru/post/240463/" Id="docRId43" Type="http://schemas.openxmlformats.org/officeDocument/2006/relationships/hyperlink"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Mode="External" Target="https://habr.com/ru/post/125799/" Id="docRId39" Type="http://schemas.openxmlformats.org/officeDocument/2006/relationships/hyperlink" /><Relationship TargetMode="External" Target="https://habr.com/ru/post/580710/" Id="docRId42" Type="http://schemas.openxmlformats.org/officeDocument/2006/relationships/hyperlink"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embeddings/oleObject2.bin" Id="docRId4" Type="http://schemas.openxmlformats.org/officeDocument/2006/relationships/oleObject" /><Relationship Target="numbering.xml" Id="docRId45" Type="http://schemas.openxmlformats.org/officeDocument/2006/relationships/numbering"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 TargetMode="External" Target="https://habr.com/ru/post/536038/" Id="docRId44" Type="http://schemas.openxmlformats.org/officeDocument/2006/relationships/hyperlink"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ode="External" Target="https://habr.com/ru/post/409829/" Id="docRId35" Type="http://schemas.openxmlformats.org/officeDocument/2006/relationships/hyperlink" /><Relationship Target="styles.xml" Id="docRId46" Type="http://schemas.openxmlformats.org/officeDocument/2006/relationships/styles" /><Relationship Target="embeddings/oleObject6.bin" Id="docRId12" Type="http://schemas.openxmlformats.org/officeDocument/2006/relationships/oleObject" /><Relationship Target="media/image10.wmf" Id="docRId21" Type="http://schemas.openxmlformats.org/officeDocument/2006/relationships/image" /><Relationship TargetMode="External" Target="https://habr.com/ru/post/277479/" Id="docRId41" Type="http://schemas.openxmlformats.org/officeDocument/2006/relationships/hyperlink" /><Relationship Target="embeddings/oleObject4.bin" Id="docRId8" Type="http://schemas.openxmlformats.org/officeDocument/2006/relationships/oleObject" /></Relationships>
</file>