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253AA" w14:textId="430D0246" w:rsidR="00420B51" w:rsidRDefault="00420B51" w:rsidP="0056761A">
      <w:pPr>
        <w:pStyle w:val="a3"/>
        <w:spacing w:before="67"/>
        <w:ind w:left="635" w:right="458"/>
        <w:jc w:val="center"/>
        <w:rPr>
          <w:sz w:val="16"/>
        </w:rPr>
        <w:sectPr w:rsidR="00420B51">
          <w:pgSz w:w="11910" w:h="16840"/>
          <w:pgMar w:top="1120" w:right="580" w:bottom="280" w:left="1240" w:header="720" w:footer="720" w:gutter="0"/>
          <w:cols w:space="720"/>
        </w:sectPr>
      </w:pPr>
    </w:p>
    <w:p w14:paraId="2CD06BEA" w14:textId="77777777" w:rsidR="00420B51" w:rsidRDefault="0062350D">
      <w:pPr>
        <w:pStyle w:val="1"/>
        <w:ind w:left="648"/>
        <w:jc w:val="center"/>
      </w:pPr>
      <w:r>
        <w:lastRenderedPageBreak/>
        <w:t>ВВЕДЕНИЕ</w:t>
      </w:r>
    </w:p>
    <w:p w14:paraId="52C8AA9A" w14:textId="77777777" w:rsidR="00420B51" w:rsidRDefault="00420B51">
      <w:pPr>
        <w:pStyle w:val="a3"/>
        <w:ind w:left="0"/>
        <w:rPr>
          <w:b/>
          <w:sz w:val="30"/>
        </w:rPr>
      </w:pPr>
    </w:p>
    <w:p w14:paraId="7745B16E" w14:textId="77777777" w:rsidR="00420B51" w:rsidRDefault="00420B51">
      <w:pPr>
        <w:pStyle w:val="a3"/>
        <w:spacing w:before="6"/>
        <w:ind w:left="0"/>
        <w:rPr>
          <w:b/>
          <w:sz w:val="25"/>
        </w:rPr>
      </w:pPr>
    </w:p>
    <w:p w14:paraId="47B4C0D9" w14:textId="77777777" w:rsidR="00420B51" w:rsidRDefault="0062350D">
      <w:pPr>
        <w:pStyle w:val="a3"/>
        <w:spacing w:line="360" w:lineRule="auto"/>
        <w:ind w:right="271" w:firstLine="710"/>
        <w:jc w:val="both"/>
      </w:pPr>
      <w:r>
        <w:rPr>
          <w:color w:val="1B1C1F"/>
        </w:rPr>
        <w:t>Одним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из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самых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распространенных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устройств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для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поддержания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заданного</w:t>
      </w:r>
      <w:r>
        <w:rPr>
          <w:color w:val="1B1C1F"/>
          <w:spacing w:val="-7"/>
        </w:rPr>
        <w:t xml:space="preserve"> </w:t>
      </w:r>
      <w:r>
        <w:rPr>
          <w:color w:val="1B1C1F"/>
        </w:rPr>
        <w:t>уровня</w:t>
      </w:r>
      <w:r>
        <w:rPr>
          <w:color w:val="1B1C1F"/>
          <w:spacing w:val="-7"/>
        </w:rPr>
        <w:t xml:space="preserve"> </w:t>
      </w:r>
      <w:r>
        <w:rPr>
          <w:color w:val="1B1C1F"/>
        </w:rPr>
        <w:t>сигнала,</w:t>
      </w:r>
      <w:r>
        <w:rPr>
          <w:color w:val="1B1C1F"/>
          <w:spacing w:val="-10"/>
        </w:rPr>
        <w:t xml:space="preserve"> </w:t>
      </w:r>
      <w:r>
        <w:rPr>
          <w:color w:val="1B1C1F"/>
        </w:rPr>
        <w:t>при</w:t>
      </w:r>
      <w:r>
        <w:rPr>
          <w:color w:val="1B1C1F"/>
          <w:spacing w:val="-8"/>
        </w:rPr>
        <w:t xml:space="preserve"> </w:t>
      </w:r>
      <w:r>
        <w:rPr>
          <w:color w:val="1B1C1F"/>
        </w:rPr>
        <w:t>внешнем</w:t>
      </w:r>
      <w:r>
        <w:rPr>
          <w:color w:val="1B1C1F"/>
          <w:spacing w:val="-10"/>
        </w:rPr>
        <w:t xml:space="preserve"> </w:t>
      </w:r>
      <w:r>
        <w:rPr>
          <w:color w:val="1B1C1F"/>
        </w:rPr>
        <w:t>возмущающем</w:t>
      </w:r>
      <w:r>
        <w:rPr>
          <w:color w:val="1B1C1F"/>
          <w:spacing w:val="-6"/>
        </w:rPr>
        <w:t xml:space="preserve"> </w:t>
      </w:r>
      <w:r>
        <w:rPr>
          <w:color w:val="1B1C1F"/>
        </w:rPr>
        <w:t>воздействии,</w:t>
      </w:r>
      <w:r>
        <w:rPr>
          <w:color w:val="1B1C1F"/>
          <w:spacing w:val="-6"/>
        </w:rPr>
        <w:t xml:space="preserve"> </w:t>
      </w:r>
      <w:r>
        <w:rPr>
          <w:color w:val="1B1C1F"/>
        </w:rPr>
        <w:t>является</w:t>
      </w:r>
      <w:r>
        <w:rPr>
          <w:color w:val="1B1C1F"/>
          <w:spacing w:val="-68"/>
        </w:rPr>
        <w:t xml:space="preserve"> </w:t>
      </w:r>
      <w:r>
        <w:rPr>
          <w:color w:val="1B1C1F"/>
        </w:rPr>
        <w:t>ПИД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регулятор.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Его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простая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настройка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критериев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сделала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его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весьма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популярным,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и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позволило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применять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практически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во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всех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сферах</w:t>
      </w:r>
      <w:r>
        <w:rPr>
          <w:color w:val="1B1C1F"/>
          <w:spacing w:val="-67"/>
        </w:rPr>
        <w:t xml:space="preserve"> </w:t>
      </w:r>
      <w:r>
        <w:rPr>
          <w:color w:val="1B1C1F"/>
        </w:rPr>
        <w:t>деятельности.</w:t>
      </w:r>
    </w:p>
    <w:p w14:paraId="7C571048" w14:textId="77777777" w:rsidR="00420B51" w:rsidRDefault="0062350D">
      <w:pPr>
        <w:pStyle w:val="a3"/>
        <w:spacing w:before="5" w:line="360" w:lineRule="auto"/>
        <w:ind w:right="268" w:firstLine="710"/>
        <w:jc w:val="both"/>
      </w:pPr>
      <w:r>
        <w:rPr>
          <w:color w:val="1B1C1F"/>
          <w:w w:val="95"/>
        </w:rPr>
        <w:t>При настройке регулятора необходимо принимать во внимание диапазон</w:t>
      </w:r>
      <w:r>
        <w:rPr>
          <w:color w:val="1B1C1F"/>
          <w:spacing w:val="1"/>
          <w:w w:val="95"/>
        </w:rPr>
        <w:t xml:space="preserve"> </w:t>
      </w:r>
      <w:r>
        <w:rPr>
          <w:color w:val="1B1C1F"/>
        </w:rPr>
        <w:t>изменения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заданной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уставке,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но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также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возмущающие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воздействие,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оказываемые влияние на систему управления. На данный момент существует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множество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критериев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определения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параметров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системы.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Каждый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из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представленных методов имеет как свои преимущества, так и недостатки.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Выбор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критерия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выбирается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исходя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из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требований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к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системе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управления</w:t>
      </w:r>
      <w:r>
        <w:rPr>
          <w:color w:val="1B1C1F"/>
          <w:spacing w:val="-67"/>
        </w:rPr>
        <w:t xml:space="preserve"> </w:t>
      </w:r>
      <w:r>
        <w:rPr>
          <w:color w:val="1B1C1F"/>
        </w:rPr>
        <w:t>объектом.</w:t>
      </w:r>
    </w:p>
    <w:p w14:paraId="331896FD" w14:textId="77777777" w:rsidR="00420B51" w:rsidRDefault="0062350D">
      <w:pPr>
        <w:pStyle w:val="a3"/>
        <w:spacing w:line="360" w:lineRule="auto"/>
        <w:ind w:right="265" w:firstLine="710"/>
        <w:jc w:val="both"/>
      </w:pPr>
      <w:r>
        <w:rPr>
          <w:color w:val="1B1C1F"/>
        </w:rPr>
        <w:t>В большинстве случаев на сложных технологических объектах, имеется</w:t>
      </w:r>
      <w:r>
        <w:rPr>
          <w:color w:val="1B1C1F"/>
          <w:spacing w:val="-67"/>
        </w:rPr>
        <w:t xml:space="preserve"> </w:t>
      </w:r>
      <w:r>
        <w:rPr>
          <w:color w:val="1B1C1F"/>
        </w:rPr>
        <w:t>недостаток информации об объекте управления, это вызывает определенные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затруднения в применении ПИД регуляторов. В таких случаях становится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необходимым применение</w:t>
      </w:r>
      <w:r>
        <w:rPr>
          <w:color w:val="1B1C1F"/>
          <w:spacing w:val="6"/>
        </w:rPr>
        <w:t xml:space="preserve"> </w:t>
      </w:r>
      <w:r>
        <w:rPr>
          <w:color w:val="1B1C1F"/>
        </w:rPr>
        <w:t>адаптивные системы управления.</w:t>
      </w:r>
    </w:p>
    <w:p w14:paraId="51653310" w14:textId="77777777" w:rsidR="00420B51" w:rsidRDefault="0062350D">
      <w:pPr>
        <w:pStyle w:val="a3"/>
        <w:spacing w:line="360" w:lineRule="auto"/>
        <w:ind w:right="270" w:firstLine="710"/>
        <w:jc w:val="both"/>
      </w:pPr>
      <w:r>
        <w:rPr>
          <w:color w:val="1B1C1F"/>
        </w:rPr>
        <w:t>Адаптивные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системы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позволяют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осуществлять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поддержания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управляющего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воздействия,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при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переменном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состоянии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контролируемого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объекта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управления,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и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оказываемых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на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него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возмущающих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воздействий.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Применение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адаптивных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систем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позволяет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расширить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возможности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ПИД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регулятора,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и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применять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его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там,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где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нет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возможности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использовать</w:t>
      </w:r>
      <w:r>
        <w:rPr>
          <w:color w:val="1B1C1F"/>
          <w:spacing w:val="-67"/>
        </w:rPr>
        <w:t xml:space="preserve"> </w:t>
      </w:r>
      <w:r>
        <w:rPr>
          <w:color w:val="1B1C1F"/>
        </w:rPr>
        <w:t>стандартные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средства</w:t>
      </w:r>
      <w:r>
        <w:rPr>
          <w:color w:val="1B1C1F"/>
          <w:spacing w:val="1"/>
        </w:rPr>
        <w:t xml:space="preserve"> </w:t>
      </w:r>
      <w:r>
        <w:rPr>
          <w:color w:val="1B1C1F"/>
        </w:rPr>
        <w:t>регулирования</w:t>
      </w:r>
      <w:r>
        <w:rPr>
          <w:color w:val="1B1C1F"/>
          <w:spacing w:val="2"/>
        </w:rPr>
        <w:t xml:space="preserve"> </w:t>
      </w:r>
      <w:r>
        <w:rPr>
          <w:color w:val="1B1C1F"/>
        </w:rPr>
        <w:t>системы.</w:t>
      </w:r>
    </w:p>
    <w:p w14:paraId="3264CDC5" w14:textId="77777777" w:rsidR="00420B51" w:rsidRDefault="00420B51">
      <w:pPr>
        <w:pStyle w:val="a3"/>
        <w:ind w:left="0"/>
        <w:rPr>
          <w:sz w:val="30"/>
        </w:rPr>
      </w:pPr>
    </w:p>
    <w:p w14:paraId="6036DA0D" w14:textId="77777777" w:rsidR="00420B51" w:rsidRDefault="00420B51">
      <w:pPr>
        <w:pStyle w:val="a3"/>
        <w:ind w:left="0"/>
        <w:rPr>
          <w:sz w:val="30"/>
        </w:rPr>
      </w:pPr>
    </w:p>
    <w:p w14:paraId="33581C9C" w14:textId="77777777" w:rsidR="00420B51" w:rsidRDefault="00420B51">
      <w:pPr>
        <w:pStyle w:val="a3"/>
        <w:ind w:left="0"/>
        <w:rPr>
          <w:sz w:val="30"/>
        </w:rPr>
      </w:pPr>
    </w:p>
    <w:p w14:paraId="564E5820" w14:textId="77777777" w:rsidR="00420B51" w:rsidRDefault="00420B51">
      <w:pPr>
        <w:pStyle w:val="a3"/>
        <w:ind w:left="0"/>
        <w:rPr>
          <w:sz w:val="30"/>
        </w:rPr>
      </w:pPr>
    </w:p>
    <w:p w14:paraId="16979A18" w14:textId="77777777" w:rsidR="00420B51" w:rsidRDefault="00420B51">
      <w:pPr>
        <w:pStyle w:val="a3"/>
        <w:ind w:left="0"/>
        <w:rPr>
          <w:sz w:val="30"/>
        </w:rPr>
      </w:pPr>
    </w:p>
    <w:p w14:paraId="50FF55B9" w14:textId="77777777" w:rsidR="00420B51" w:rsidRDefault="0062350D">
      <w:pPr>
        <w:pStyle w:val="a3"/>
        <w:spacing w:before="210" w:line="357" w:lineRule="auto"/>
        <w:ind w:left="512" w:right="335"/>
        <w:jc w:val="center"/>
      </w:pPr>
      <w:r>
        <w:t>ПИД</w:t>
      </w:r>
      <w:r>
        <w:rPr>
          <w:spacing w:val="-9"/>
        </w:rPr>
        <w:t xml:space="preserve"> </w:t>
      </w:r>
      <w:r>
        <w:t>РЕГУЛЯТОР,</w:t>
      </w:r>
      <w:r>
        <w:rPr>
          <w:spacing w:val="-5"/>
        </w:rPr>
        <w:t xml:space="preserve"> </w:t>
      </w:r>
      <w:r>
        <w:t>АВТОМАТИЧЕСКАЯ</w:t>
      </w:r>
      <w:r>
        <w:rPr>
          <w:spacing w:val="-8"/>
        </w:rPr>
        <w:t xml:space="preserve"> </w:t>
      </w:r>
      <w:r>
        <w:t>СИСТЕМА,</w:t>
      </w:r>
      <w:r>
        <w:rPr>
          <w:spacing w:val="-7"/>
        </w:rPr>
        <w:t xml:space="preserve"> </w:t>
      </w:r>
      <w:r>
        <w:t>ОБРАТНАЯ</w:t>
      </w:r>
      <w:r>
        <w:rPr>
          <w:spacing w:val="-9"/>
        </w:rPr>
        <w:t xml:space="preserve"> </w:t>
      </w:r>
      <w:r>
        <w:t>СВЯЗЬ,</w:t>
      </w:r>
      <w:r>
        <w:rPr>
          <w:spacing w:val="-67"/>
        </w:rPr>
        <w:t xml:space="preserve"> </w:t>
      </w:r>
      <w:r>
        <w:t>УПРАВЛЕНИЕ, ВОЗМУЩАЮЩЕЕ</w:t>
      </w:r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УРАВНЕНИЕ</w:t>
      </w:r>
    </w:p>
    <w:p w14:paraId="6E886D3A" w14:textId="77777777" w:rsidR="00420B51" w:rsidRDefault="00420B51">
      <w:pPr>
        <w:spacing w:line="357" w:lineRule="auto"/>
        <w:jc w:val="center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02D32DCE" w14:textId="77777777" w:rsidR="00420B51" w:rsidRDefault="0062350D">
      <w:pPr>
        <w:pStyle w:val="1"/>
        <w:jc w:val="center"/>
      </w:pPr>
      <w:r>
        <w:lastRenderedPageBreak/>
        <w:t>СОДЕРЖАНИЕ</w:t>
      </w:r>
    </w:p>
    <w:sdt>
      <w:sdtPr>
        <w:id w:val="-1692993171"/>
        <w:docPartObj>
          <w:docPartGallery w:val="Table of Contents"/>
          <w:docPartUnique/>
        </w:docPartObj>
      </w:sdtPr>
      <w:sdtEndPr/>
      <w:sdtContent>
        <w:p w14:paraId="7A90E251" w14:textId="77777777" w:rsidR="00420B51" w:rsidRDefault="0056761A">
          <w:pPr>
            <w:pStyle w:val="10"/>
            <w:numPr>
              <w:ilvl w:val="0"/>
              <w:numId w:val="3"/>
            </w:numPr>
            <w:tabs>
              <w:tab w:val="left" w:pos="460"/>
              <w:tab w:val="left" w:pos="2090"/>
              <w:tab w:val="left" w:pos="2915"/>
              <w:tab w:val="left" w:leader="dot" w:pos="9665"/>
            </w:tabs>
            <w:spacing w:before="638" w:line="362" w:lineRule="auto"/>
            <w:ind w:right="276"/>
            <w:jc w:val="left"/>
          </w:pPr>
          <w:hyperlink w:anchor="_TOC_250002" w:history="1">
            <w:r w:rsidR="0062350D">
              <w:t>Назначение</w:t>
            </w:r>
            <w:r w:rsidR="0062350D">
              <w:tab/>
              <w:t>ПИД</w:t>
            </w:r>
            <w:r w:rsidR="0062350D">
              <w:tab/>
              <w:t>регулятора,</w:t>
            </w:r>
            <w:r w:rsidR="0062350D">
              <w:rPr>
                <w:spacing w:val="21"/>
              </w:rPr>
              <w:t xml:space="preserve"> </w:t>
            </w:r>
            <w:r w:rsidR="0062350D">
              <w:t>и</w:t>
            </w:r>
            <w:r w:rsidR="0062350D">
              <w:rPr>
                <w:spacing w:val="18"/>
              </w:rPr>
              <w:t xml:space="preserve"> </w:t>
            </w:r>
            <w:r w:rsidR="0062350D">
              <w:t>область</w:t>
            </w:r>
            <w:r w:rsidR="0062350D">
              <w:rPr>
                <w:spacing w:val="16"/>
              </w:rPr>
              <w:t xml:space="preserve"> </w:t>
            </w:r>
            <w:r w:rsidR="0062350D">
              <w:t>его</w:t>
            </w:r>
            <w:r w:rsidR="0062350D">
              <w:rPr>
                <w:spacing w:val="18"/>
              </w:rPr>
              <w:t xml:space="preserve"> </w:t>
            </w:r>
            <w:r w:rsidR="0062350D">
              <w:t>применения</w:t>
            </w:r>
            <w:r w:rsidR="0062350D">
              <w:rPr>
                <w:spacing w:val="19"/>
              </w:rPr>
              <w:t xml:space="preserve"> </w:t>
            </w:r>
            <w:r w:rsidR="0062350D">
              <w:t>в</w:t>
            </w:r>
            <w:r w:rsidR="0062350D">
              <w:rPr>
                <w:spacing w:val="17"/>
              </w:rPr>
              <w:t xml:space="preserve"> </w:t>
            </w:r>
            <w:r w:rsidR="0062350D">
              <w:t>системах</w:t>
            </w:r>
            <w:r w:rsidR="0062350D">
              <w:rPr>
                <w:spacing w:val="-67"/>
              </w:rPr>
              <w:t xml:space="preserve"> </w:t>
            </w:r>
            <w:r w:rsidR="0062350D">
              <w:t>автоматического</w:t>
            </w:r>
            <w:r w:rsidR="0062350D">
              <w:rPr>
                <w:spacing w:val="-4"/>
              </w:rPr>
              <w:t xml:space="preserve"> </w:t>
            </w:r>
            <w:r w:rsidR="0062350D">
              <w:t>управления</w:t>
            </w:r>
            <w:r w:rsidR="0062350D">
              <w:tab/>
              <w:t>6</w:t>
            </w:r>
          </w:hyperlink>
        </w:p>
        <w:p w14:paraId="23473D42" w14:textId="77777777" w:rsidR="00420B51" w:rsidRDefault="0062350D">
          <w:pPr>
            <w:pStyle w:val="10"/>
            <w:numPr>
              <w:ilvl w:val="0"/>
              <w:numId w:val="3"/>
            </w:numPr>
            <w:tabs>
              <w:tab w:val="left" w:pos="460"/>
              <w:tab w:val="left" w:leader="dot" w:pos="9636"/>
            </w:tabs>
            <w:spacing w:line="320" w:lineRule="exact"/>
            <w:jc w:val="left"/>
          </w:pPr>
          <w:r>
            <w:t>Методы</w:t>
          </w:r>
          <w:r>
            <w:rPr>
              <w:spacing w:val="-5"/>
            </w:rPr>
            <w:t xml:space="preserve"> </w:t>
          </w:r>
          <w:r>
            <w:t>параметрической</w:t>
          </w:r>
          <w:r>
            <w:rPr>
              <w:spacing w:val="-6"/>
            </w:rPr>
            <w:t xml:space="preserve"> </w:t>
          </w:r>
          <w:r>
            <w:t>оптимизации</w:t>
          </w:r>
          <w:r>
            <w:rPr>
              <w:spacing w:val="-6"/>
            </w:rPr>
            <w:t xml:space="preserve"> </w:t>
          </w:r>
          <w:r>
            <w:t>ПИД</w:t>
          </w:r>
          <w:r>
            <w:rPr>
              <w:spacing w:val="-4"/>
            </w:rPr>
            <w:t xml:space="preserve"> </w:t>
          </w:r>
          <w:r>
            <w:t>регулятора</w:t>
          </w:r>
          <w:r>
            <w:tab/>
            <w:t>9</w:t>
          </w:r>
        </w:p>
        <w:p w14:paraId="7F05D2E2" w14:textId="77777777" w:rsidR="00420B51" w:rsidRDefault="0062350D">
          <w:pPr>
            <w:pStyle w:val="3"/>
            <w:numPr>
              <w:ilvl w:val="1"/>
              <w:numId w:val="3"/>
            </w:numPr>
            <w:tabs>
              <w:tab w:val="left" w:pos="1589"/>
              <w:tab w:val="left" w:leader="dot" w:pos="9650"/>
            </w:tabs>
            <w:ind w:hanging="424"/>
          </w:pPr>
          <w:bookmarkStart w:id="0" w:name="2.1_Метод_Циглера-Николса_(Ziegler-Nicho"/>
          <w:bookmarkEnd w:id="0"/>
          <w:r>
            <w:t>Метод</w:t>
          </w:r>
          <w:r>
            <w:rPr>
              <w:spacing w:val="-3"/>
            </w:rPr>
            <w:t xml:space="preserve"> </w:t>
          </w:r>
          <w:proofErr w:type="spellStart"/>
          <w:r>
            <w:t>Циглера</w:t>
          </w:r>
          <w:proofErr w:type="spellEnd"/>
          <w:r>
            <w:t>-Николса</w:t>
          </w:r>
          <w:r>
            <w:rPr>
              <w:spacing w:val="-4"/>
            </w:rPr>
            <w:t xml:space="preserve"> </w:t>
          </w:r>
          <w:r>
            <w:t>(</w:t>
          </w:r>
          <w:proofErr w:type="spellStart"/>
          <w:r>
            <w:t>Ziegler-Nichols</w:t>
          </w:r>
          <w:proofErr w:type="spellEnd"/>
          <w:r>
            <w:t>)</w:t>
          </w:r>
          <w:r>
            <w:tab/>
            <w:t>9</w:t>
          </w:r>
        </w:p>
        <w:p w14:paraId="1D781400" w14:textId="77777777" w:rsidR="00420B51" w:rsidRDefault="0062350D">
          <w:pPr>
            <w:pStyle w:val="3"/>
            <w:numPr>
              <w:ilvl w:val="1"/>
              <w:numId w:val="3"/>
            </w:numPr>
            <w:tabs>
              <w:tab w:val="left" w:pos="1584"/>
              <w:tab w:val="left" w:leader="dot" w:pos="9535"/>
            </w:tabs>
            <w:spacing w:before="164"/>
            <w:ind w:left="1583" w:hanging="414"/>
          </w:pPr>
          <w:r>
            <w:t>Метод</w:t>
          </w:r>
          <w:r>
            <w:rPr>
              <w:spacing w:val="-14"/>
            </w:rPr>
            <w:t xml:space="preserve"> </w:t>
          </w:r>
          <w:r>
            <w:t>Чина</w:t>
          </w:r>
          <w:r>
            <w:rPr>
              <w:spacing w:val="-15"/>
            </w:rPr>
            <w:t xml:space="preserve"> </w:t>
          </w:r>
          <w:r>
            <w:t>(</w:t>
          </w:r>
          <w:proofErr w:type="spellStart"/>
          <w:r>
            <w:t>Chien</w:t>
          </w:r>
          <w:proofErr w:type="spellEnd"/>
          <w:r>
            <w:t>)-</w:t>
          </w:r>
          <w:proofErr w:type="spellStart"/>
          <w:r>
            <w:t>Хронеса</w:t>
          </w:r>
          <w:proofErr w:type="spellEnd"/>
          <w:r>
            <w:rPr>
              <w:spacing w:val="-15"/>
            </w:rPr>
            <w:t xml:space="preserve"> </w:t>
          </w:r>
          <w:r>
            <w:t>(</w:t>
          </w:r>
          <w:proofErr w:type="spellStart"/>
          <w:r>
            <w:t>Hrones</w:t>
          </w:r>
          <w:proofErr w:type="spellEnd"/>
          <w:r>
            <w:t>)-</w:t>
          </w:r>
          <w:proofErr w:type="spellStart"/>
          <w:r>
            <w:t>Pecвикa</w:t>
          </w:r>
          <w:proofErr w:type="spellEnd"/>
          <w:r>
            <w:rPr>
              <w:spacing w:val="-14"/>
            </w:rPr>
            <w:t xml:space="preserve"> </w:t>
          </w:r>
          <w:r>
            <w:t>(</w:t>
          </w:r>
          <w:proofErr w:type="spellStart"/>
          <w:r>
            <w:t>Reswick</w:t>
          </w:r>
          <w:proofErr w:type="spellEnd"/>
          <w:r>
            <w:t>)</w:t>
          </w:r>
          <w:r>
            <w:tab/>
            <w:t>11</w:t>
          </w:r>
        </w:p>
        <w:p w14:paraId="22A40D0F" w14:textId="77777777" w:rsidR="00420B51" w:rsidRDefault="0062350D">
          <w:pPr>
            <w:pStyle w:val="3"/>
            <w:numPr>
              <w:ilvl w:val="1"/>
              <w:numId w:val="3"/>
            </w:numPr>
            <w:tabs>
              <w:tab w:val="left" w:pos="1589"/>
              <w:tab w:val="left" w:leader="dot" w:pos="9525"/>
            </w:tabs>
            <w:spacing w:before="162"/>
            <w:ind w:hanging="424"/>
          </w:pPr>
          <w:bookmarkStart w:id="1" w:name="2.3_Метод_Кеслера_(Kessler)_—_бетрагсопт"/>
          <w:bookmarkEnd w:id="1"/>
          <w:r>
            <w:t>Метод</w:t>
          </w:r>
          <w:r>
            <w:rPr>
              <w:spacing w:val="-3"/>
            </w:rPr>
            <w:t xml:space="preserve"> </w:t>
          </w:r>
          <w:proofErr w:type="spellStart"/>
          <w:r>
            <w:t>Кеслера</w:t>
          </w:r>
          <w:proofErr w:type="spellEnd"/>
          <w:r>
            <w:rPr>
              <w:spacing w:val="-7"/>
            </w:rPr>
            <w:t xml:space="preserve"> </w:t>
          </w:r>
          <w:r>
            <w:t>(</w:t>
          </w:r>
          <w:proofErr w:type="spellStart"/>
          <w:r>
            <w:t>Kessler</w:t>
          </w:r>
          <w:proofErr w:type="spellEnd"/>
          <w:r>
            <w:t>)</w:t>
          </w:r>
          <w:r>
            <w:rPr>
              <w:spacing w:val="-1"/>
            </w:rPr>
            <w:t xml:space="preserve"> </w:t>
          </w:r>
          <w:r>
            <w:t>—</w:t>
          </w:r>
          <w:r>
            <w:rPr>
              <w:spacing w:val="-4"/>
            </w:rPr>
            <w:t xml:space="preserve"> </w:t>
          </w:r>
          <w:proofErr w:type="spellStart"/>
          <w:r>
            <w:t>бетрагсоптимум</w:t>
          </w:r>
          <w:proofErr w:type="spellEnd"/>
          <w:r>
            <w:tab/>
            <w:t>12</w:t>
          </w:r>
        </w:p>
        <w:p w14:paraId="0A95AFC0" w14:textId="77777777" w:rsidR="00420B51" w:rsidRDefault="0062350D">
          <w:pPr>
            <w:pStyle w:val="3"/>
            <w:tabs>
              <w:tab w:val="left" w:leader="dot" w:pos="9535"/>
            </w:tabs>
            <w:ind w:left="1170" w:firstLine="0"/>
          </w:pPr>
          <w:r>
            <w:t>2.5</w:t>
          </w:r>
          <w:r>
            <w:rPr>
              <w:spacing w:val="-3"/>
            </w:rPr>
            <w:t xml:space="preserve"> </w:t>
          </w:r>
          <w:r>
            <w:t>Метод</w:t>
          </w:r>
          <w:r>
            <w:rPr>
              <w:spacing w:val="1"/>
            </w:rPr>
            <w:t xml:space="preserve"> </w:t>
          </w:r>
          <w:r>
            <w:t>Куна</w:t>
          </w:r>
          <w:r>
            <w:rPr>
              <w:spacing w:val="-2"/>
            </w:rPr>
            <w:t xml:space="preserve"> </w:t>
          </w:r>
          <w:r>
            <w:t>(</w:t>
          </w:r>
          <w:proofErr w:type="spellStart"/>
          <w:r>
            <w:t>Kuhn</w:t>
          </w:r>
          <w:proofErr w:type="spellEnd"/>
          <w:r>
            <w:t>)</w:t>
          </w:r>
          <w:r>
            <w:rPr>
              <w:spacing w:val="-3"/>
            </w:rPr>
            <w:t xml:space="preserve"> </w:t>
          </w:r>
          <w:r>
            <w:t>—</w:t>
          </w:r>
          <w:r>
            <w:rPr>
              <w:spacing w:val="2"/>
            </w:rPr>
            <w:t xml:space="preserve"> </w:t>
          </w:r>
          <w:r>
            <w:t>«правило</w:t>
          </w:r>
          <w:r>
            <w:rPr>
              <w:spacing w:val="-3"/>
            </w:rPr>
            <w:t xml:space="preserve"> </w:t>
          </w:r>
          <w:r>
            <w:t>Т-суммы»</w:t>
          </w:r>
          <w:r>
            <w:tab/>
            <w:t>14</w:t>
          </w:r>
        </w:p>
        <w:p w14:paraId="2B840E2D" w14:textId="77777777" w:rsidR="00420B51" w:rsidRDefault="0056761A">
          <w:pPr>
            <w:pStyle w:val="2"/>
            <w:numPr>
              <w:ilvl w:val="0"/>
              <w:numId w:val="3"/>
            </w:numPr>
            <w:tabs>
              <w:tab w:val="left" w:pos="734"/>
              <w:tab w:val="left" w:leader="dot" w:pos="9530"/>
            </w:tabs>
            <w:spacing w:before="163"/>
            <w:ind w:left="733" w:hanging="275"/>
            <w:jc w:val="left"/>
          </w:pPr>
          <w:hyperlink w:anchor="_TOC_250001" w:history="1">
            <w:r w:rsidR="0062350D">
              <w:t>Структуры</w:t>
            </w:r>
            <w:r w:rsidR="0062350D">
              <w:rPr>
                <w:spacing w:val="-12"/>
              </w:rPr>
              <w:t xml:space="preserve"> </w:t>
            </w:r>
            <w:r w:rsidR="0062350D">
              <w:t>адаптивных</w:t>
            </w:r>
            <w:r w:rsidR="0062350D">
              <w:rPr>
                <w:spacing w:val="-16"/>
              </w:rPr>
              <w:t xml:space="preserve"> </w:t>
            </w:r>
            <w:r w:rsidR="0062350D">
              <w:t>регуляторов</w:t>
            </w:r>
            <w:r w:rsidR="0062350D">
              <w:tab/>
              <w:t>18</w:t>
            </w:r>
          </w:hyperlink>
        </w:p>
        <w:p w14:paraId="04209B62" w14:textId="77777777" w:rsidR="00420B51" w:rsidRDefault="0056761A">
          <w:pPr>
            <w:pStyle w:val="2"/>
            <w:numPr>
              <w:ilvl w:val="0"/>
              <w:numId w:val="3"/>
            </w:numPr>
            <w:tabs>
              <w:tab w:val="left" w:pos="744"/>
              <w:tab w:val="left" w:leader="dot" w:pos="9477"/>
            </w:tabs>
            <w:spacing w:before="159" w:line="362" w:lineRule="auto"/>
            <w:ind w:right="264" w:firstLine="0"/>
            <w:jc w:val="left"/>
          </w:pPr>
          <w:hyperlink w:anchor="_TOC_250000" w:history="1">
            <w:r w:rsidR="0062350D">
              <w:t>Анализ</w:t>
            </w:r>
            <w:r w:rsidR="0062350D">
              <w:rPr>
                <w:spacing w:val="42"/>
              </w:rPr>
              <w:t xml:space="preserve"> </w:t>
            </w:r>
            <w:r w:rsidR="0062350D">
              <w:t>применимости</w:t>
            </w:r>
            <w:r w:rsidR="0062350D">
              <w:rPr>
                <w:spacing w:val="41"/>
              </w:rPr>
              <w:t xml:space="preserve"> </w:t>
            </w:r>
            <w:r w:rsidR="0062350D">
              <w:t>различных</w:t>
            </w:r>
            <w:r w:rsidR="0062350D">
              <w:rPr>
                <w:spacing w:val="38"/>
              </w:rPr>
              <w:t xml:space="preserve"> </w:t>
            </w:r>
            <w:r w:rsidR="0062350D">
              <w:t>методов</w:t>
            </w:r>
            <w:r w:rsidR="0062350D">
              <w:rPr>
                <w:spacing w:val="40"/>
              </w:rPr>
              <w:t xml:space="preserve"> </w:t>
            </w:r>
            <w:r w:rsidR="0062350D">
              <w:t>настройки</w:t>
            </w:r>
            <w:r w:rsidR="0062350D">
              <w:rPr>
                <w:spacing w:val="41"/>
              </w:rPr>
              <w:t xml:space="preserve"> </w:t>
            </w:r>
            <w:r w:rsidR="0062350D">
              <w:t>для</w:t>
            </w:r>
            <w:r w:rsidR="0062350D">
              <w:rPr>
                <w:spacing w:val="43"/>
              </w:rPr>
              <w:t xml:space="preserve"> </w:t>
            </w:r>
            <w:r w:rsidR="0062350D">
              <w:t>адаптивных</w:t>
            </w:r>
            <w:r w:rsidR="0062350D">
              <w:rPr>
                <w:spacing w:val="-67"/>
              </w:rPr>
              <w:t xml:space="preserve"> </w:t>
            </w:r>
            <w:r w:rsidR="0062350D">
              <w:t>регуляторов</w:t>
            </w:r>
            <w:r w:rsidR="0062350D">
              <w:tab/>
              <w:t>24</w:t>
            </w:r>
          </w:hyperlink>
        </w:p>
        <w:p w14:paraId="71F5B991" w14:textId="77777777" w:rsidR="00420B51" w:rsidRDefault="0062350D">
          <w:pPr>
            <w:pStyle w:val="2"/>
            <w:numPr>
              <w:ilvl w:val="0"/>
              <w:numId w:val="3"/>
            </w:numPr>
            <w:tabs>
              <w:tab w:val="left" w:pos="743"/>
              <w:tab w:val="left" w:leader="dot" w:pos="9487"/>
            </w:tabs>
            <w:spacing w:line="319" w:lineRule="exact"/>
            <w:ind w:left="742"/>
            <w:jc w:val="left"/>
          </w:pPr>
          <w:r>
            <w:t>Выводы…</w:t>
          </w:r>
          <w:r>
            <w:tab/>
            <w:t>31</w:t>
          </w:r>
        </w:p>
      </w:sdtContent>
    </w:sdt>
    <w:p w14:paraId="7ADCEE00" w14:textId="77777777" w:rsidR="00420B51" w:rsidRDefault="00420B51">
      <w:pPr>
        <w:spacing w:line="319" w:lineRule="exact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08A37FCC" w14:textId="77777777" w:rsidR="00420B51" w:rsidRDefault="0062350D">
      <w:pPr>
        <w:pStyle w:val="1"/>
        <w:numPr>
          <w:ilvl w:val="0"/>
          <w:numId w:val="2"/>
        </w:numPr>
        <w:tabs>
          <w:tab w:val="left" w:pos="470"/>
        </w:tabs>
        <w:spacing w:line="362" w:lineRule="auto"/>
        <w:ind w:right="289" w:hanging="1451"/>
        <w:jc w:val="left"/>
      </w:pPr>
      <w:bookmarkStart w:id="2" w:name="_TOC_250002"/>
      <w:r>
        <w:lastRenderedPageBreak/>
        <w:t>НАЗНАЧЕНИЕ</w:t>
      </w:r>
      <w:r>
        <w:rPr>
          <w:spacing w:val="-5"/>
        </w:rPr>
        <w:t xml:space="preserve"> </w:t>
      </w:r>
      <w:r>
        <w:t>ПИД</w:t>
      </w:r>
      <w:r>
        <w:rPr>
          <w:spacing w:val="-4"/>
        </w:rPr>
        <w:t xml:space="preserve"> </w:t>
      </w:r>
      <w:r>
        <w:t>РЕГУЛЯТОРА,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ОБЛАСТЬ</w:t>
      </w:r>
      <w:r>
        <w:rPr>
          <w:spacing w:val="-6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СИСТЕМАХ АВТОМАТИЧЕСКОГО</w:t>
      </w:r>
      <w:r>
        <w:rPr>
          <w:spacing w:val="-1"/>
        </w:rPr>
        <w:t xml:space="preserve"> </w:t>
      </w:r>
      <w:bookmarkEnd w:id="2"/>
      <w:r>
        <w:t>УПРАВЛЕНИЯ</w:t>
      </w:r>
    </w:p>
    <w:p w14:paraId="036A6A16" w14:textId="77777777" w:rsidR="00420B51" w:rsidRDefault="0056761A">
      <w:pPr>
        <w:pStyle w:val="a3"/>
        <w:spacing w:before="473" w:line="360" w:lineRule="auto"/>
        <w:ind w:right="266" w:firstLine="710"/>
        <w:jc w:val="both"/>
      </w:pPr>
      <w:r>
        <w:pict w14:anchorId="26288EFB">
          <v:group id="_x0000_s1049" style="position:absolute;left:0;text-align:left;margin-left:83.55pt;margin-top:-.25pt;width:470.85pt;height:518.1pt;z-index:-16167936;mso-position-horizontal-relative:page" coordorigin="1671,-5" coordsize="9417,10362">
            <v:shape id="_x0000_s1051" style="position:absolute;left:1670;top:-6;width:9417;height:10362" coordorigin="1671,-5" coordsize="9417,10362" o:spt="100" adj="0,,0" path="m11087,8695r-9416,l1671,9876r,480l11087,10356r,-480l11087,8695xm11087,3380r-9416,l1671,3860r,485l1671,4830r,480l1671,5310r,485l1671,6275r,485l1671,6760r,485l1671,7725r,485l1671,8695r9416,l11087,8210r,-485l11087,7245r,-485l11087,6760r,-485l11087,5795r,-485l11087,5310r,-480l11087,4345r,-485l11087,3380xm11087,-5r-9416,l1671,480r,485l1671,1445r,485l1671,1930r,485l1671,2895r,485l11087,3380r,-485l11087,2415r,-485l11087,1930r,-485l11087,965r,-485l11087,-5xe" filled="f" fillcolor="#fcfcfc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0" type="#_x0000_t75" style="position:absolute;left:3565;top:8691;width:6334;height:1013">
              <v:imagedata r:id="rId5" o:title=""/>
            </v:shape>
            <w10:wrap anchorx="page"/>
          </v:group>
        </w:pict>
      </w:r>
      <w:r w:rsidR="0062350D">
        <w:t>ПИД</w:t>
      </w:r>
      <w:r w:rsidR="0062350D">
        <w:rPr>
          <w:spacing w:val="1"/>
        </w:rPr>
        <w:t xml:space="preserve"> </w:t>
      </w:r>
      <w:r w:rsidR="0062350D">
        <w:t>регулятором</w:t>
      </w:r>
      <w:r w:rsidR="0062350D">
        <w:rPr>
          <w:spacing w:val="1"/>
        </w:rPr>
        <w:t xml:space="preserve"> </w:t>
      </w:r>
      <w:r w:rsidR="0062350D">
        <w:t>именуется</w:t>
      </w:r>
      <w:r w:rsidR="0062350D">
        <w:rPr>
          <w:spacing w:val="1"/>
        </w:rPr>
        <w:t xml:space="preserve"> </w:t>
      </w:r>
      <w:r w:rsidR="0062350D">
        <w:t>устройство,</w:t>
      </w:r>
      <w:r w:rsidR="0062350D">
        <w:rPr>
          <w:spacing w:val="1"/>
        </w:rPr>
        <w:t xml:space="preserve"> </w:t>
      </w:r>
      <w:r w:rsidR="0062350D">
        <w:t>которое</w:t>
      </w:r>
      <w:r w:rsidR="0062350D">
        <w:rPr>
          <w:spacing w:val="1"/>
        </w:rPr>
        <w:t xml:space="preserve"> </w:t>
      </w:r>
      <w:r w:rsidR="0062350D">
        <w:t>применяется</w:t>
      </w:r>
      <w:r w:rsidR="0062350D">
        <w:rPr>
          <w:spacing w:val="1"/>
        </w:rPr>
        <w:t xml:space="preserve"> </w:t>
      </w:r>
      <w:r w:rsidR="0062350D">
        <w:t>в</w:t>
      </w:r>
      <w:r w:rsidR="0062350D">
        <w:rPr>
          <w:spacing w:val="-67"/>
        </w:rPr>
        <w:t xml:space="preserve"> </w:t>
      </w:r>
      <w:r w:rsidR="0062350D">
        <w:t>контурах управления, с применением звена обратной связи. Представленные</w:t>
      </w:r>
      <w:r w:rsidR="0062350D">
        <w:rPr>
          <w:spacing w:val="1"/>
        </w:rPr>
        <w:t xml:space="preserve"> </w:t>
      </w:r>
      <w:r w:rsidR="0062350D">
        <w:t>регуляторы</w:t>
      </w:r>
      <w:r w:rsidR="0062350D">
        <w:rPr>
          <w:spacing w:val="1"/>
        </w:rPr>
        <w:t xml:space="preserve"> </w:t>
      </w:r>
      <w:r w:rsidR="0062350D">
        <w:t>применяют</w:t>
      </w:r>
      <w:r w:rsidR="0062350D">
        <w:rPr>
          <w:spacing w:val="1"/>
        </w:rPr>
        <w:t xml:space="preserve"> </w:t>
      </w:r>
      <w:r w:rsidR="0062350D">
        <w:t>для</w:t>
      </w:r>
      <w:r w:rsidR="0062350D">
        <w:rPr>
          <w:spacing w:val="1"/>
        </w:rPr>
        <w:t xml:space="preserve"> </w:t>
      </w:r>
      <w:r w:rsidR="0062350D">
        <w:t>формирования</w:t>
      </w:r>
      <w:r w:rsidR="0062350D">
        <w:rPr>
          <w:spacing w:val="1"/>
        </w:rPr>
        <w:t xml:space="preserve"> </w:t>
      </w:r>
      <w:r w:rsidR="0062350D">
        <w:t>сигнала</w:t>
      </w:r>
      <w:r w:rsidR="0062350D">
        <w:rPr>
          <w:spacing w:val="1"/>
        </w:rPr>
        <w:t xml:space="preserve"> </w:t>
      </w:r>
      <w:r w:rsidR="0062350D">
        <w:t>управления</w:t>
      </w:r>
      <w:r w:rsidR="0062350D">
        <w:rPr>
          <w:spacing w:val="1"/>
        </w:rPr>
        <w:t xml:space="preserve"> </w:t>
      </w:r>
      <w:r w:rsidR="0062350D">
        <w:t>в</w:t>
      </w:r>
      <w:r w:rsidR="0062350D">
        <w:rPr>
          <w:spacing w:val="1"/>
        </w:rPr>
        <w:t xml:space="preserve"> </w:t>
      </w:r>
      <w:r w:rsidR="0062350D">
        <w:t>автоматических системах управления, тем самым позволяя достичь высоких</w:t>
      </w:r>
      <w:r w:rsidR="0062350D">
        <w:rPr>
          <w:spacing w:val="1"/>
        </w:rPr>
        <w:t xml:space="preserve"> </w:t>
      </w:r>
      <w:r w:rsidR="0062350D">
        <w:t xml:space="preserve">требований к качеству и точности переходных процессов. </w:t>
      </w:r>
      <w:r w:rsidR="0062350D">
        <w:rPr>
          <w:color w:val="1F2021"/>
        </w:rPr>
        <w:t>Назначение ПИД-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регулятора — в поддержании заданного значения r некоторой величины y с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помощью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изменения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другой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величины u.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Значение r называется заданным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значением,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а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разность e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=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(r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−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y) — рассогласованием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или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отклонением</w:t>
      </w:r>
      <w:r w:rsidR="0062350D">
        <w:rPr>
          <w:color w:val="1F2021"/>
          <w:spacing w:val="1"/>
        </w:rPr>
        <w:t xml:space="preserve"> </w:t>
      </w:r>
      <w:r w:rsidR="0062350D">
        <w:rPr>
          <w:color w:val="1F2021"/>
        </w:rPr>
        <w:t>величины от заданной.</w:t>
      </w:r>
    </w:p>
    <w:p w14:paraId="24749194" w14:textId="77777777" w:rsidR="00420B51" w:rsidRDefault="0062350D">
      <w:pPr>
        <w:pStyle w:val="a3"/>
        <w:tabs>
          <w:tab w:val="left" w:pos="3157"/>
          <w:tab w:val="left" w:pos="6390"/>
        </w:tabs>
        <w:spacing w:before="4" w:line="360" w:lineRule="auto"/>
        <w:ind w:right="269" w:firstLine="710"/>
        <w:jc w:val="both"/>
      </w:pPr>
      <w:r>
        <w:t>ПИД регулятор</w:t>
      </w:r>
      <w:r>
        <w:rPr>
          <w:spacing w:val="1"/>
        </w:rPr>
        <w:t xml:space="preserve"> </w:t>
      </w:r>
      <w:r>
        <w:t xml:space="preserve">в </w:t>
      </w:r>
      <w:hyperlink r:id="rId6">
        <w:r>
          <w:t xml:space="preserve">системах автоматического управления </w:t>
        </w:r>
      </w:hyperlink>
      <w:r>
        <w:t>применяется</w:t>
      </w:r>
      <w:r>
        <w:rPr>
          <w:spacing w:val="1"/>
        </w:rPr>
        <w:t xml:space="preserve"> </w:t>
      </w:r>
      <w:r>
        <w:t>для формирования управляющего сигнала чтобы обеспечить необходимую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переходного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ПИД-регулятор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управляющий</w:t>
      </w:r>
      <w:r>
        <w:rPr>
          <w:spacing w:val="1"/>
        </w:rPr>
        <w:t xml:space="preserve"> </w:t>
      </w:r>
      <w:r>
        <w:t>сигнал,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суммой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слагаемых,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 xml:space="preserve">которых </w:t>
      </w:r>
      <w:hyperlink r:id="rId7">
        <w:r>
          <w:t xml:space="preserve">пропорционально </w:t>
        </w:r>
      </w:hyperlink>
      <w:r>
        <w:t>разности</w:t>
      </w:r>
      <w:r>
        <w:rPr>
          <w:spacing w:val="1"/>
        </w:rPr>
        <w:t xml:space="preserve"> </w:t>
      </w:r>
      <w:r>
        <w:t>входного</w:t>
      </w:r>
      <w:r>
        <w:rPr>
          <w:spacing w:val="1"/>
        </w:rPr>
        <w:t xml:space="preserve"> </w:t>
      </w:r>
      <w:r>
        <w:t>сигнала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сигнала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(сигнал</w:t>
      </w:r>
      <w:r>
        <w:tab/>
        <w:t>рассогласования),</w:t>
      </w:r>
      <w:r>
        <w:tab/>
        <w:t xml:space="preserve">второе — </w:t>
      </w:r>
      <w:hyperlink r:id="rId8">
        <w:r>
          <w:t xml:space="preserve">интегралу </w:t>
        </w:r>
      </w:hyperlink>
      <w:r>
        <w:t>сигнала</w:t>
      </w:r>
      <w:r>
        <w:rPr>
          <w:spacing w:val="-67"/>
        </w:rPr>
        <w:t xml:space="preserve"> </w:t>
      </w:r>
      <w:r>
        <w:t>рассогласования,</w:t>
      </w:r>
      <w:r>
        <w:rPr>
          <w:spacing w:val="1"/>
        </w:rPr>
        <w:t xml:space="preserve"> </w:t>
      </w:r>
      <w:r>
        <w:t>третье</w:t>
      </w:r>
      <w:r>
        <w:rPr>
          <w:spacing w:val="6"/>
        </w:rPr>
        <w:t xml:space="preserve"> </w:t>
      </w:r>
      <w:r>
        <w:t>—</w:t>
      </w:r>
      <w:r>
        <w:rPr>
          <w:spacing w:val="-1"/>
        </w:rPr>
        <w:t xml:space="preserve"> </w:t>
      </w:r>
      <w:hyperlink r:id="rId9">
        <w:r>
          <w:t>производной</w:t>
        </w:r>
        <w:r>
          <w:rPr>
            <w:spacing w:val="5"/>
          </w:rPr>
          <w:t xml:space="preserve"> </w:t>
        </w:r>
      </w:hyperlink>
      <w:r>
        <w:t>сигнала рассогласования:</w:t>
      </w:r>
    </w:p>
    <w:p w14:paraId="2701AE76" w14:textId="77777777" w:rsidR="00420B51" w:rsidRDefault="00420B51">
      <w:pPr>
        <w:pStyle w:val="a3"/>
        <w:ind w:left="0"/>
        <w:rPr>
          <w:sz w:val="30"/>
        </w:rPr>
      </w:pPr>
    </w:p>
    <w:p w14:paraId="068EBA97" w14:textId="77777777" w:rsidR="00420B51" w:rsidRDefault="00420B51">
      <w:pPr>
        <w:pStyle w:val="a3"/>
        <w:ind w:left="0"/>
        <w:rPr>
          <w:sz w:val="30"/>
        </w:rPr>
      </w:pPr>
    </w:p>
    <w:p w14:paraId="2C98DE8A" w14:textId="5C491EB1" w:rsidR="00420B51" w:rsidRDefault="00420B51" w:rsidP="0062350D">
      <w:pPr>
        <w:pStyle w:val="a3"/>
        <w:tabs>
          <w:tab w:val="left" w:pos="3375"/>
        </w:tabs>
        <w:ind w:left="0"/>
        <w:rPr>
          <w:sz w:val="30"/>
        </w:rPr>
      </w:pPr>
    </w:p>
    <w:p w14:paraId="7F9E29FF" w14:textId="77777777" w:rsidR="00420B51" w:rsidRDefault="00420B51">
      <w:pPr>
        <w:pStyle w:val="a3"/>
        <w:ind w:left="0"/>
        <w:rPr>
          <w:sz w:val="30"/>
        </w:rPr>
      </w:pPr>
    </w:p>
    <w:p w14:paraId="71BE21FB" w14:textId="77777777" w:rsidR="00420B51" w:rsidRDefault="00420B51">
      <w:pPr>
        <w:pStyle w:val="a3"/>
        <w:ind w:left="0"/>
        <w:rPr>
          <w:sz w:val="30"/>
        </w:rPr>
      </w:pPr>
    </w:p>
    <w:p w14:paraId="262A8E40" w14:textId="77777777" w:rsidR="00420B51" w:rsidRDefault="00420B51">
      <w:pPr>
        <w:pStyle w:val="a3"/>
        <w:spacing w:before="6"/>
        <w:ind w:left="0"/>
        <w:rPr>
          <w:sz w:val="36"/>
        </w:rPr>
      </w:pPr>
    </w:p>
    <w:p w14:paraId="499FEEAA" w14:textId="77777777" w:rsidR="00420B51" w:rsidRDefault="0062350D">
      <w:pPr>
        <w:pStyle w:val="a3"/>
        <w:spacing w:before="1" w:line="362" w:lineRule="auto"/>
        <w:ind w:right="1419" w:firstLine="710"/>
      </w:pPr>
      <w:r>
        <w:rPr>
          <w:color w:val="1F2021"/>
        </w:rPr>
        <w:t xml:space="preserve">Где </w:t>
      </w:r>
      <w:proofErr w:type="spellStart"/>
      <w:r>
        <w:rPr>
          <w:i/>
          <w:color w:val="1F2021"/>
        </w:rPr>
        <w:t>К</w:t>
      </w:r>
      <w:r>
        <w:rPr>
          <w:i/>
          <w:color w:val="1F2021"/>
          <w:vertAlign w:val="subscript"/>
        </w:rPr>
        <w:t>p</w:t>
      </w:r>
      <w:proofErr w:type="spellEnd"/>
      <w:r>
        <w:rPr>
          <w:color w:val="1F2021"/>
        </w:rPr>
        <w:t xml:space="preserve">, </w:t>
      </w:r>
      <w:proofErr w:type="spellStart"/>
      <w:r>
        <w:rPr>
          <w:i/>
          <w:color w:val="1F2021"/>
        </w:rPr>
        <w:t>К</w:t>
      </w:r>
      <w:r>
        <w:rPr>
          <w:i/>
          <w:color w:val="1F2021"/>
          <w:vertAlign w:val="subscript"/>
        </w:rPr>
        <w:t>i</w:t>
      </w:r>
      <w:proofErr w:type="spellEnd"/>
      <w:r>
        <w:rPr>
          <w:color w:val="1F2021"/>
        </w:rPr>
        <w:t xml:space="preserve">, </w:t>
      </w:r>
      <w:proofErr w:type="spellStart"/>
      <w:r>
        <w:rPr>
          <w:i/>
          <w:color w:val="1F2021"/>
        </w:rPr>
        <w:t>К</w:t>
      </w:r>
      <w:r>
        <w:rPr>
          <w:i/>
          <w:color w:val="1F2021"/>
          <w:vertAlign w:val="subscript"/>
        </w:rPr>
        <w:t>d</w:t>
      </w:r>
      <w:proofErr w:type="spellEnd"/>
      <w:r>
        <w:rPr>
          <w:i/>
          <w:color w:val="1F2021"/>
        </w:rPr>
        <w:t xml:space="preserve"> </w:t>
      </w:r>
      <w:r>
        <w:rPr>
          <w:color w:val="1F2021"/>
        </w:rPr>
        <w:t>— коэффициенты усиления пропорционального,</w:t>
      </w:r>
      <w:r>
        <w:rPr>
          <w:color w:val="1F2021"/>
          <w:spacing w:val="-67"/>
        </w:rPr>
        <w:t xml:space="preserve"> </w:t>
      </w:r>
      <w:r>
        <w:rPr>
          <w:color w:val="1F2021"/>
        </w:rPr>
        <w:t>интегрирующего и дифференцирующего</w:t>
      </w:r>
      <w:r>
        <w:rPr>
          <w:color w:val="1F2021"/>
          <w:spacing w:val="5"/>
        </w:rPr>
        <w:t xml:space="preserve"> </w:t>
      </w:r>
      <w:r>
        <w:rPr>
          <w:color w:val="1F2021"/>
        </w:rPr>
        <w:t>звена.</w:t>
      </w:r>
    </w:p>
    <w:p w14:paraId="1793B931" w14:textId="77777777" w:rsidR="00420B51" w:rsidRDefault="0056761A">
      <w:pPr>
        <w:pStyle w:val="a3"/>
        <w:ind w:left="430"/>
        <w:rPr>
          <w:sz w:val="20"/>
        </w:rPr>
      </w:pPr>
      <w:r>
        <w:rPr>
          <w:sz w:val="20"/>
        </w:rPr>
      </w:r>
      <w:r>
        <w:rPr>
          <w:sz w:val="20"/>
        </w:rPr>
        <w:pict w14:anchorId="4D56AEED">
          <v:group id="_x0000_s1042" style="width:470.85pt;height:96.75pt;mso-position-horizontal-relative:char;mso-position-vertical-relative:line" coordsize="9417,1935">
            <v:shape id="_x0000_s1048" style="position:absolute;width:9417;height:1935" coordsize="9417,1935" o:spt="100" adj="0,,0" path="m9417,485l,485,,970r,l,1450r,485l9417,1935r,-485l9417,970r,l9417,485xm9417,l,,,485r9417,l9417,xe" fillcolor="#fcfcfc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left:28;top:6;width:9374;height:794" filled="f" stroked="f">
              <v:textbox inset="0,0,0,0">
                <w:txbxContent>
                  <w:p w14:paraId="52085C55" w14:textId="77777777" w:rsidR="00420B51" w:rsidRDefault="0062350D">
                    <w:pPr>
                      <w:spacing w:line="309" w:lineRule="exact"/>
                      <w:ind w:left="71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Если</w:t>
                    </w:r>
                    <w:r>
                      <w:rPr>
                        <w:spacing w:val="-1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какой-то</w:t>
                    </w:r>
                    <w:r>
                      <w:rPr>
                        <w:spacing w:val="-1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из</w:t>
                    </w:r>
                    <w:r>
                      <w:rPr>
                        <w:spacing w:val="-1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этих</w:t>
                    </w:r>
                    <w:r>
                      <w:rPr>
                        <w:spacing w:val="-15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компонентов</w:t>
                    </w:r>
                    <w:r>
                      <w:rPr>
                        <w:spacing w:val="-1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регулятора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не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учувствует</w:t>
                    </w:r>
                    <w:r>
                      <w:rPr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в</w:t>
                    </w:r>
                    <w:r>
                      <w:rPr>
                        <w:spacing w:val="-1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процессе</w:t>
                    </w:r>
                  </w:p>
                  <w:p w14:paraId="25CB0EDC" w14:textId="77777777" w:rsidR="00420B51" w:rsidRDefault="0062350D">
                    <w:pPr>
                      <w:tabs>
                        <w:tab w:val="left" w:pos="1476"/>
                        <w:tab w:val="left" w:pos="1994"/>
                        <w:tab w:val="left" w:pos="3438"/>
                        <w:tab w:val="left" w:pos="5075"/>
                        <w:tab w:val="left" w:pos="6000"/>
                        <w:tab w:val="left" w:pos="6710"/>
                        <w:tab w:val="left" w:pos="7242"/>
                        <w:tab w:val="left" w:pos="8159"/>
                      </w:tabs>
                      <w:spacing w:before="163" w:line="322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сложения,</w:t>
                    </w:r>
                    <w:r>
                      <w:rPr>
                        <w:sz w:val="28"/>
                      </w:rPr>
                      <w:tab/>
                      <w:t>то</w:t>
                    </w:r>
                    <w:r>
                      <w:rPr>
                        <w:sz w:val="28"/>
                      </w:rPr>
                      <w:tab/>
                      <w:t>регулятор</w:t>
                    </w:r>
                    <w:r>
                      <w:rPr>
                        <w:sz w:val="28"/>
                      </w:rPr>
                      <w:tab/>
                      <w:t>управления</w:t>
                    </w:r>
                    <w:r>
                      <w:rPr>
                        <w:sz w:val="28"/>
                      </w:rPr>
                      <w:tab/>
                      <w:t>будет</w:t>
                    </w:r>
                    <w:r>
                      <w:rPr>
                        <w:sz w:val="28"/>
                      </w:rPr>
                      <w:tab/>
                      <w:t>уже</w:t>
                    </w:r>
                    <w:r>
                      <w:rPr>
                        <w:sz w:val="28"/>
                      </w:rPr>
                      <w:tab/>
                      <w:t>не</w:t>
                    </w:r>
                    <w:r>
                      <w:rPr>
                        <w:sz w:val="28"/>
                      </w:rPr>
                      <w:tab/>
                      <w:t>ПИД,</w:t>
                    </w:r>
                    <w:r>
                      <w:rPr>
                        <w:sz w:val="28"/>
                      </w:rPr>
                      <w:tab/>
                      <w:t>а</w:t>
                    </w:r>
                  </w:p>
                </w:txbxContent>
              </v:textbox>
            </v:shape>
            <v:shape id="_x0000_s1046" type="#_x0000_t202" style="position:absolute;left:28;top:976;width:2440;height:309" filled="f" stroked="f">
              <v:textbox inset="0,0,0,0">
                <w:txbxContent>
                  <w:p w14:paraId="4E8501ED" w14:textId="77777777" w:rsidR="00420B51" w:rsidRDefault="0062350D">
                    <w:pPr>
                      <w:spacing w:line="308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пропорциональным,</w:t>
                    </w:r>
                  </w:p>
                </w:txbxContent>
              </v:textbox>
            </v:shape>
            <v:shape id="_x0000_s1045" type="#_x0000_t202" style="position:absolute;left:3324;top:976;width:4763;height:309" filled="f" stroked="f">
              <v:textbox inset="0,0,0,0">
                <w:txbxContent>
                  <w:p w14:paraId="427BC6AF" w14:textId="77777777" w:rsidR="00420B51" w:rsidRDefault="0062350D">
                    <w:pPr>
                      <w:spacing w:line="308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пропорционально-дифференцирующим</w:t>
                    </w:r>
                  </w:p>
                </w:txbxContent>
              </v:textbox>
            </v:shape>
            <v:shape id="_x0000_s1044" type="#_x0000_t202" style="position:absolute;left:8567;top:491;width:833;height:794" filled="f" stroked="f">
              <v:textbox inset="0,0,0,0">
                <w:txbxContent>
                  <w:p w14:paraId="14D041EC" w14:textId="77777777" w:rsidR="00420B51" w:rsidRDefault="0062350D">
                    <w:pPr>
                      <w:spacing w:line="309" w:lineRule="exact"/>
                      <w:ind w:right="19"/>
                      <w:jc w:val="right"/>
                      <w:rPr>
                        <w:sz w:val="28"/>
                      </w:rPr>
                    </w:pPr>
                    <w:r>
                      <w:rPr>
                        <w:spacing w:val="-1"/>
                        <w:sz w:val="28"/>
                      </w:rPr>
                      <w:t>просто</w:t>
                    </w:r>
                  </w:p>
                  <w:p w14:paraId="147DBA34" w14:textId="77777777" w:rsidR="00420B51" w:rsidRDefault="0062350D">
                    <w:pPr>
                      <w:spacing w:before="163" w:line="322" w:lineRule="exact"/>
                      <w:ind w:right="18"/>
                      <w:jc w:val="righ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или</w:t>
                    </w:r>
                  </w:p>
                </w:txbxContent>
              </v:textbox>
            </v:shape>
            <v:shape id="_x0000_s1043" type="#_x0000_t202" style="position:absolute;left:28;top:1456;width:4289;height:309" filled="f" stroked="f">
              <v:textbox inset="0,0,0,0">
                <w:txbxContent>
                  <w:p w14:paraId="2A6C61C8" w14:textId="77777777" w:rsidR="00420B51" w:rsidRDefault="0062350D">
                    <w:pPr>
                      <w:spacing w:line="308" w:lineRule="exact"/>
                      <w:rPr>
                        <w:sz w:val="28"/>
                      </w:rPr>
                    </w:pPr>
                    <w:r>
                      <w:rPr>
                        <w:spacing w:val="-1"/>
                        <w:sz w:val="28"/>
                      </w:rPr>
                      <w:t>пропорционально-интегрирующим.</w:t>
                    </w:r>
                  </w:p>
                </w:txbxContent>
              </v:textbox>
            </v:shape>
            <w10:anchorlock/>
          </v:group>
        </w:pict>
      </w:r>
    </w:p>
    <w:p w14:paraId="19344094" w14:textId="77777777" w:rsidR="00420B51" w:rsidRDefault="00420B51">
      <w:pPr>
        <w:rPr>
          <w:sz w:val="20"/>
        </w:rPr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049E34F4" w14:textId="77777777" w:rsidR="00420B51" w:rsidRDefault="0056761A">
      <w:pPr>
        <w:pStyle w:val="a3"/>
        <w:spacing w:before="67" w:line="360" w:lineRule="auto"/>
        <w:ind w:right="273" w:firstLine="706"/>
        <w:jc w:val="both"/>
      </w:pPr>
      <w:r>
        <w:lastRenderedPageBreak/>
        <w:pict w14:anchorId="1181A938">
          <v:shape id="_x0000_s1041" style="position:absolute;left:0;text-align:left;margin-left:83.55pt;margin-top:3.7pt;width:470.85pt;height:459pt;z-index:-16166912;mso-position-horizontal-relative:page" coordorigin="1671,74" coordsize="9417,9180" o:spt="100" adj="0,,0" path="m11087,4424r-9416,l1671,4904r,485l1671,5874r,480l1671,6354r,485l1671,7319r,485l1671,7804r,485l1671,8769r,485l11087,9254r,-485l11087,8289r,-485l11087,7804r,-485l11087,6839r,-485l11087,6354r,-480l11087,5389r,-485l11087,4424xm11087,1039r-9416,l1671,1524r,485l1671,2489r,485l1671,2974r,485l1671,3939r,485l11087,4424r,-485l11087,3459r,-485l11087,2974r,-485l11087,2009r,-485l11087,1039xm11087,74r-9416,l1671,559r,480l11087,1039r,-480l11087,74xe" fillcolor="#fcfcfc" stroked="f">
            <v:stroke joinstyle="round"/>
            <v:formulas/>
            <v:path arrowok="t" o:connecttype="segments"/>
            <w10:wrap anchorx="page"/>
          </v:shape>
        </w:pict>
      </w:r>
      <w:r w:rsidR="0062350D">
        <w:t>Формирование</w:t>
      </w:r>
      <w:r w:rsidR="0062350D">
        <w:rPr>
          <w:spacing w:val="1"/>
        </w:rPr>
        <w:t xml:space="preserve"> </w:t>
      </w:r>
      <w:r w:rsidR="0062350D">
        <w:t>выходного</w:t>
      </w:r>
      <w:r w:rsidR="0062350D">
        <w:rPr>
          <w:spacing w:val="1"/>
        </w:rPr>
        <w:t xml:space="preserve"> </w:t>
      </w:r>
      <w:r w:rsidR="0062350D">
        <w:t>сигнала</w:t>
      </w:r>
      <w:r w:rsidR="0062350D">
        <w:rPr>
          <w:spacing w:val="1"/>
        </w:rPr>
        <w:t xml:space="preserve"> </w:t>
      </w:r>
      <w:r w:rsidR="0062350D">
        <w:t>дает</w:t>
      </w:r>
      <w:r w:rsidR="0062350D">
        <w:rPr>
          <w:spacing w:val="1"/>
        </w:rPr>
        <w:t xml:space="preserve"> </w:t>
      </w:r>
      <w:r w:rsidR="0062350D">
        <w:t>пропорциональная</w:t>
      </w:r>
      <w:r w:rsidR="0062350D">
        <w:rPr>
          <w:spacing w:val="1"/>
        </w:rPr>
        <w:t xml:space="preserve"> </w:t>
      </w:r>
      <w:r w:rsidR="0062350D">
        <w:t>составляющая.</w:t>
      </w:r>
      <w:r w:rsidR="0062350D">
        <w:rPr>
          <w:spacing w:val="1"/>
        </w:rPr>
        <w:t xml:space="preserve"> </w:t>
      </w:r>
      <w:r w:rsidR="0062350D">
        <w:t>Сигнал</w:t>
      </w:r>
      <w:r w:rsidR="0062350D">
        <w:rPr>
          <w:spacing w:val="1"/>
        </w:rPr>
        <w:t xml:space="preserve"> </w:t>
      </w:r>
      <w:r w:rsidR="0062350D">
        <w:t>этот</w:t>
      </w:r>
      <w:r w:rsidR="0062350D">
        <w:rPr>
          <w:spacing w:val="1"/>
        </w:rPr>
        <w:t xml:space="preserve"> </w:t>
      </w:r>
      <w:r w:rsidR="0062350D">
        <w:t>приводит</w:t>
      </w:r>
      <w:r w:rsidR="0062350D">
        <w:rPr>
          <w:spacing w:val="1"/>
        </w:rPr>
        <w:t xml:space="preserve"> </w:t>
      </w:r>
      <w:r w:rsidR="0062350D">
        <w:t>к</w:t>
      </w:r>
      <w:r w:rsidR="0062350D">
        <w:rPr>
          <w:spacing w:val="1"/>
        </w:rPr>
        <w:t xml:space="preserve"> </w:t>
      </w:r>
      <w:r w:rsidR="0062350D">
        <w:t>противодействию</w:t>
      </w:r>
      <w:r w:rsidR="0062350D">
        <w:rPr>
          <w:spacing w:val="1"/>
        </w:rPr>
        <w:t xml:space="preserve"> </w:t>
      </w:r>
      <w:r w:rsidR="0062350D">
        <w:t>текущему</w:t>
      </w:r>
      <w:r w:rsidR="0062350D">
        <w:rPr>
          <w:spacing w:val="1"/>
        </w:rPr>
        <w:t xml:space="preserve"> </w:t>
      </w:r>
      <w:r w:rsidR="0062350D">
        <w:t>отклонению</w:t>
      </w:r>
      <w:r w:rsidR="0062350D">
        <w:rPr>
          <w:spacing w:val="1"/>
        </w:rPr>
        <w:t xml:space="preserve"> </w:t>
      </w:r>
      <w:r w:rsidR="0062350D">
        <w:t>входной</w:t>
      </w:r>
      <w:r w:rsidR="0062350D">
        <w:rPr>
          <w:spacing w:val="1"/>
        </w:rPr>
        <w:t xml:space="preserve"> </w:t>
      </w:r>
      <w:r w:rsidR="0062350D">
        <w:t>величины,</w:t>
      </w:r>
      <w:r w:rsidR="0062350D">
        <w:rPr>
          <w:spacing w:val="1"/>
        </w:rPr>
        <w:t xml:space="preserve"> </w:t>
      </w:r>
      <w:r w:rsidR="0062350D">
        <w:t>подлежащей</w:t>
      </w:r>
      <w:r w:rsidR="0062350D">
        <w:rPr>
          <w:spacing w:val="1"/>
        </w:rPr>
        <w:t xml:space="preserve"> </w:t>
      </w:r>
      <w:r w:rsidR="0062350D">
        <w:t>регулированию,</w:t>
      </w:r>
      <w:r w:rsidR="0062350D">
        <w:rPr>
          <w:spacing w:val="1"/>
        </w:rPr>
        <w:t xml:space="preserve"> </w:t>
      </w:r>
      <w:r w:rsidR="0062350D">
        <w:t>от</w:t>
      </w:r>
      <w:r w:rsidR="0062350D">
        <w:rPr>
          <w:spacing w:val="1"/>
        </w:rPr>
        <w:t xml:space="preserve"> </w:t>
      </w:r>
      <w:r w:rsidR="0062350D">
        <w:t>установленного значения. Чем больше отклонение — тем больше и сигнал.</w:t>
      </w:r>
      <w:r w:rsidR="0062350D">
        <w:rPr>
          <w:spacing w:val="1"/>
        </w:rPr>
        <w:t xml:space="preserve"> </w:t>
      </w:r>
      <w:r w:rsidR="0062350D">
        <w:t>Когда на входе системы управления значение регулируемой величины равно</w:t>
      </w:r>
      <w:r w:rsidR="0062350D">
        <w:rPr>
          <w:spacing w:val="1"/>
        </w:rPr>
        <w:t xml:space="preserve"> </w:t>
      </w:r>
      <w:r w:rsidR="0062350D">
        <w:t>заданному,</w:t>
      </w:r>
      <w:r w:rsidR="0062350D">
        <w:rPr>
          <w:spacing w:val="2"/>
        </w:rPr>
        <w:t xml:space="preserve"> </w:t>
      </w:r>
      <w:r w:rsidR="0062350D">
        <w:t>то выходной сигнал становится</w:t>
      </w:r>
      <w:r w:rsidR="0062350D">
        <w:rPr>
          <w:spacing w:val="2"/>
        </w:rPr>
        <w:t xml:space="preserve"> </w:t>
      </w:r>
      <w:r w:rsidR="0062350D">
        <w:t>равным</w:t>
      </w:r>
      <w:r w:rsidR="0062350D">
        <w:rPr>
          <w:spacing w:val="1"/>
        </w:rPr>
        <w:t xml:space="preserve"> </w:t>
      </w:r>
      <w:r w:rsidR="0062350D">
        <w:t>нулю.</w:t>
      </w:r>
    </w:p>
    <w:p w14:paraId="4462172F" w14:textId="77777777" w:rsidR="00420B51" w:rsidRDefault="0062350D">
      <w:pPr>
        <w:pStyle w:val="a3"/>
        <w:spacing w:before="3" w:line="360" w:lineRule="auto"/>
        <w:ind w:right="267" w:firstLine="706"/>
        <w:jc w:val="both"/>
      </w:pPr>
      <w:r>
        <w:t>Если</w:t>
      </w:r>
      <w:r>
        <w:rPr>
          <w:spacing w:val="1"/>
        </w:rPr>
        <w:t xml:space="preserve"> </w:t>
      </w:r>
      <w:r>
        <w:t>оставить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пропорциональную</w:t>
      </w:r>
      <w:r>
        <w:rPr>
          <w:spacing w:val="1"/>
        </w:rPr>
        <w:t xml:space="preserve"> </w:t>
      </w:r>
      <w:r>
        <w:t>составляющую,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 только ее, то значение величины, подлежащей регулированию,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стабилизируется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присутствовать</w:t>
      </w:r>
      <w:r>
        <w:rPr>
          <w:spacing w:val="1"/>
        </w:rPr>
        <w:t xml:space="preserve"> </w:t>
      </w:r>
      <w:r>
        <w:t>статическая</w:t>
      </w:r>
      <w:r>
        <w:rPr>
          <w:spacing w:val="1"/>
        </w:rPr>
        <w:t xml:space="preserve"> </w:t>
      </w:r>
      <w:r>
        <w:t>ошибка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равная</w:t>
      </w:r>
      <w:r>
        <w:rPr>
          <w:spacing w:val="1"/>
        </w:rPr>
        <w:t xml:space="preserve"> </w:t>
      </w:r>
      <w:r>
        <w:t>такому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rPr>
          <w:spacing w:val="-1"/>
        </w:rPr>
        <w:t>отклонения</w:t>
      </w:r>
      <w:r>
        <w:rPr>
          <w:spacing w:val="-17"/>
        </w:rPr>
        <w:t xml:space="preserve"> </w:t>
      </w:r>
      <w:r>
        <w:rPr>
          <w:spacing w:val="-1"/>
        </w:rPr>
        <w:t>регулируемой</w:t>
      </w:r>
      <w:r>
        <w:rPr>
          <w:spacing w:val="-12"/>
        </w:rPr>
        <w:t xml:space="preserve"> </w:t>
      </w:r>
      <w:r>
        <w:rPr>
          <w:spacing w:val="-1"/>
        </w:rPr>
        <w:t>величины,</w:t>
      </w:r>
      <w:r>
        <w:rPr>
          <w:spacing w:val="-16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выходной</w:t>
      </w:r>
      <w:r>
        <w:rPr>
          <w:spacing w:val="-17"/>
        </w:rPr>
        <w:t xml:space="preserve"> </w:t>
      </w:r>
      <w:r>
        <w:t>сигнал</w:t>
      </w:r>
      <w:r>
        <w:rPr>
          <w:spacing w:val="-10"/>
        </w:rPr>
        <w:t xml:space="preserve"> </w:t>
      </w:r>
      <w:r>
        <w:t>стабилизируется</w:t>
      </w:r>
      <w:r>
        <w:rPr>
          <w:spacing w:val="-15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указанном</w:t>
      </w:r>
      <w:r>
        <w:rPr>
          <w:spacing w:val="3"/>
        </w:rPr>
        <w:t xml:space="preserve"> </w:t>
      </w:r>
      <w:r>
        <w:t>значении.</w:t>
      </w:r>
    </w:p>
    <w:p w14:paraId="022035CD" w14:textId="77777777" w:rsidR="00420B51" w:rsidRDefault="0062350D">
      <w:pPr>
        <w:pStyle w:val="a3"/>
        <w:spacing w:before="2" w:line="360" w:lineRule="auto"/>
        <w:ind w:right="268" w:firstLine="706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примера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терморегулятор,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мощного</w:t>
      </w:r>
      <w:r>
        <w:rPr>
          <w:spacing w:val="1"/>
        </w:rPr>
        <w:t xml:space="preserve"> </w:t>
      </w:r>
      <w:r>
        <w:t>нагревательного</w:t>
      </w:r>
      <w:r>
        <w:rPr>
          <w:spacing w:val="1"/>
        </w:rPr>
        <w:t xml:space="preserve"> </w:t>
      </w:r>
      <w:r>
        <w:t>прибора.</w:t>
      </w:r>
      <w:r>
        <w:rPr>
          <w:spacing w:val="1"/>
        </w:rPr>
        <w:t xml:space="preserve"> </w:t>
      </w:r>
      <w:r>
        <w:t>Выходной</w:t>
      </w:r>
      <w:r>
        <w:rPr>
          <w:spacing w:val="1"/>
        </w:rPr>
        <w:t xml:space="preserve"> </w:t>
      </w:r>
      <w:r>
        <w:t>сигнал уменьшается по мере приближения требуемой температуры объекта, и</w:t>
      </w:r>
      <w:r>
        <w:rPr>
          <w:spacing w:val="-68"/>
        </w:rPr>
        <w:t xml:space="preserve"> </w:t>
      </w:r>
      <w:r>
        <w:t>сигнал управления осуществляет стабилизации необходимой мощности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уровне</w:t>
      </w:r>
      <w:r>
        <w:rPr>
          <w:spacing w:val="-12"/>
        </w:rPr>
        <w:t xml:space="preserve"> </w:t>
      </w:r>
      <w:r>
        <w:t>тепловых</w:t>
      </w:r>
      <w:r>
        <w:rPr>
          <w:spacing w:val="-17"/>
        </w:rPr>
        <w:t xml:space="preserve"> </w:t>
      </w:r>
      <w:r>
        <w:t>потерь.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итоге</w:t>
      </w:r>
      <w:r>
        <w:rPr>
          <w:spacing w:val="-12"/>
        </w:rPr>
        <w:t xml:space="preserve"> </w:t>
      </w:r>
      <w:r>
        <w:t>необходимого</w:t>
      </w:r>
      <w:r>
        <w:rPr>
          <w:spacing w:val="-9"/>
        </w:rPr>
        <w:t xml:space="preserve"> </w:t>
      </w:r>
      <w:r>
        <w:t>значения</w:t>
      </w:r>
      <w:r>
        <w:rPr>
          <w:spacing w:val="-12"/>
        </w:rPr>
        <w:t xml:space="preserve"> </w:t>
      </w:r>
      <w:r>
        <w:t>температура</w:t>
      </w:r>
      <w:r>
        <w:rPr>
          <w:spacing w:val="-12"/>
        </w:rPr>
        <w:t xml:space="preserve"> </w:t>
      </w:r>
      <w:r>
        <w:t>так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достигнет, поскольку нагревательный элемент должен будет быть выключен,</w:t>
      </w:r>
      <w:r>
        <w:rPr>
          <w:spacing w:val="1"/>
        </w:rPr>
        <w:t xml:space="preserve"> </w:t>
      </w:r>
      <w:r>
        <w:t>и начнет остывать</w:t>
      </w:r>
      <w:r>
        <w:rPr>
          <w:spacing w:val="-2"/>
        </w:rPr>
        <w:t xml:space="preserve"> </w:t>
      </w:r>
      <w:r>
        <w:t>(мощность</w:t>
      </w:r>
      <w:r>
        <w:rPr>
          <w:spacing w:val="-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нулю).</w:t>
      </w:r>
    </w:p>
    <w:p w14:paraId="28BCB724" w14:textId="77777777" w:rsidR="00420B51" w:rsidRDefault="0062350D">
      <w:pPr>
        <w:pStyle w:val="a3"/>
        <w:spacing w:line="360" w:lineRule="auto"/>
        <w:ind w:right="262" w:firstLine="706"/>
        <w:jc w:val="both"/>
      </w:pPr>
      <w:r>
        <w:t>Чем больше коэффициент усиления между входом и выходом 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статическая</w:t>
      </w:r>
      <w:r>
        <w:rPr>
          <w:spacing w:val="1"/>
        </w:rPr>
        <w:t xml:space="preserve"> </w:t>
      </w:r>
      <w:r>
        <w:t>ошибка,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усиления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слишком</w:t>
      </w:r>
      <w:r>
        <w:rPr>
          <w:spacing w:val="1"/>
        </w:rPr>
        <w:t xml:space="preserve"> </w:t>
      </w:r>
      <w:r>
        <w:t>большим,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наличия</w:t>
      </w:r>
      <w:r>
        <w:rPr>
          <w:spacing w:val="-7"/>
        </w:rPr>
        <w:t xml:space="preserve"> </w:t>
      </w:r>
      <w:r>
        <w:t>задержек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системе</w:t>
      </w:r>
      <w:r>
        <w:rPr>
          <w:spacing w:val="2"/>
        </w:rPr>
        <w:t xml:space="preserve"> </w:t>
      </w:r>
      <w:r>
        <w:t>управления</w:t>
      </w:r>
      <w:r>
        <w:rPr>
          <w:spacing w:val="-8"/>
        </w:rPr>
        <w:t xml:space="preserve"> </w:t>
      </w:r>
      <w:r>
        <w:t>(их</w:t>
      </w:r>
      <w:r>
        <w:rPr>
          <w:spacing w:val="-13"/>
        </w:rPr>
        <w:t xml:space="preserve"> </w:t>
      </w:r>
      <w:r>
        <w:t>наличие</w:t>
      </w:r>
      <w:r>
        <w:rPr>
          <w:spacing w:val="-7"/>
        </w:rPr>
        <w:t xml:space="preserve"> </w:t>
      </w:r>
      <w:r>
        <w:t>неизбежно),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ней</w:t>
      </w:r>
      <w:r>
        <w:rPr>
          <w:spacing w:val="-8"/>
        </w:rPr>
        <w:t xml:space="preserve"> </w:t>
      </w:r>
      <w:r>
        <w:t>вскоре</w:t>
      </w:r>
      <w:r>
        <w:rPr>
          <w:spacing w:val="-67"/>
        </w:rPr>
        <w:t xml:space="preserve"> </w:t>
      </w:r>
      <w:r>
        <w:t>начнутся</w:t>
      </w:r>
      <w:r>
        <w:rPr>
          <w:spacing w:val="-3"/>
        </w:rPr>
        <w:t xml:space="preserve"> </w:t>
      </w:r>
      <w:r>
        <w:t>автоколебания,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если</w:t>
      </w:r>
      <w:r>
        <w:rPr>
          <w:spacing w:val="2"/>
        </w:rPr>
        <w:t xml:space="preserve"> </w:t>
      </w:r>
      <w:r>
        <w:t>начать</w:t>
      </w:r>
      <w:r>
        <w:rPr>
          <w:spacing w:val="-6"/>
        </w:rPr>
        <w:t xml:space="preserve"> </w:t>
      </w:r>
      <w:r>
        <w:t>увеличивать</w:t>
      </w:r>
      <w:r>
        <w:rPr>
          <w:spacing w:val="-6"/>
        </w:rPr>
        <w:t xml:space="preserve"> </w:t>
      </w:r>
      <w:r>
        <w:t>коэффициент</w:t>
      </w:r>
      <w:r>
        <w:rPr>
          <w:spacing w:val="-6"/>
        </w:rPr>
        <w:t xml:space="preserve"> </w:t>
      </w:r>
      <w:r>
        <w:t>еще</w:t>
      </w:r>
      <w:r>
        <w:rPr>
          <w:spacing w:val="-3"/>
        </w:rPr>
        <w:t xml:space="preserve"> </w:t>
      </w:r>
      <w:r>
        <w:t>больше</w:t>
      </w:r>
    </w:p>
    <w:p w14:paraId="6ACAA65C" w14:textId="77777777" w:rsidR="00420B51" w:rsidRDefault="0062350D">
      <w:pPr>
        <w:pStyle w:val="a3"/>
        <w:jc w:val="both"/>
      </w:pPr>
      <w:r>
        <w:t>—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попросту</w:t>
      </w:r>
      <w:r>
        <w:rPr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устойчивой.</w:t>
      </w:r>
    </w:p>
    <w:p w14:paraId="7B5D16CC" w14:textId="77777777" w:rsidR="00420B51" w:rsidRDefault="0056761A">
      <w:pPr>
        <w:pStyle w:val="a3"/>
        <w:spacing w:before="8"/>
        <w:ind w:left="0"/>
        <w:rPr>
          <w:sz w:val="12"/>
        </w:rPr>
      </w:pPr>
      <w:r>
        <w:pict w14:anchorId="36458B22">
          <v:shape id="_x0000_s1040" type="#_x0000_t202" style="position:absolute;margin-left:83.55pt;margin-top:8.5pt;width:470.85pt;height:120.75pt;z-index:-15722496;mso-wrap-distance-left:0;mso-wrap-distance-right:0;mso-position-horizontal-relative:page" fillcolor="#fcfcfc" stroked="f">
            <v:textbox inset="0,0,0,0">
              <w:txbxContent>
                <w:p w14:paraId="024DDDD4" w14:textId="77777777" w:rsidR="00420B51" w:rsidRDefault="0062350D">
                  <w:pPr>
                    <w:pStyle w:val="a3"/>
                    <w:spacing w:line="360" w:lineRule="auto"/>
                    <w:ind w:left="28" w:right="30" w:firstLine="706"/>
                    <w:jc w:val="both"/>
                  </w:pPr>
                  <w:r>
                    <w:t>Интеграл относительно времени от величины рассогласования — есть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основная часть интегрирующей составляющей. Она пропорциональна этому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интегралу. Интегрирующая составляющая применяется как раз для борьбы со</w:t>
                  </w:r>
                  <w:r>
                    <w:rPr>
                      <w:spacing w:val="-68"/>
                    </w:rPr>
                    <w:t xml:space="preserve"> </w:t>
                  </w:r>
                  <w:r>
                    <w:t>статической ошибки, поскольку регулятор управления со временем начинает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учитывать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возникающую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статическую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погрешность.</w:t>
                  </w:r>
                </w:p>
              </w:txbxContent>
            </v:textbox>
            <w10:wrap type="topAndBottom" anchorx="page"/>
          </v:shape>
        </w:pict>
      </w:r>
    </w:p>
    <w:p w14:paraId="3D408838" w14:textId="77777777" w:rsidR="00420B51" w:rsidRDefault="00420B51">
      <w:pPr>
        <w:rPr>
          <w:sz w:val="12"/>
        </w:rPr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6FB6ACC6" w14:textId="77777777" w:rsidR="00420B51" w:rsidRDefault="0056761A">
      <w:pPr>
        <w:pStyle w:val="a3"/>
        <w:ind w:left="430"/>
        <w:rPr>
          <w:sz w:val="20"/>
        </w:rPr>
      </w:pPr>
      <w:r>
        <w:rPr>
          <w:sz w:val="20"/>
        </w:rPr>
      </w:r>
      <w:r>
        <w:rPr>
          <w:sz w:val="20"/>
        </w:rPr>
        <w:pict w14:anchorId="40C198E0">
          <v:shape id="_x0000_s1062" type="#_x0000_t202" style="width:470.85pt;height:169.25pt;mso-left-percent:-10001;mso-top-percent:-10001;mso-position-horizontal:absolute;mso-position-horizontal-relative:char;mso-position-vertical:absolute;mso-position-vertical-relative:line;mso-left-percent:-10001;mso-top-percent:-10001" fillcolor="#fcfcfc" stroked="f">
            <v:textbox inset="0,0,0,0">
              <w:txbxContent>
                <w:p w14:paraId="40AB043C" w14:textId="77777777" w:rsidR="00420B51" w:rsidRDefault="0062350D">
                  <w:pPr>
                    <w:pStyle w:val="a3"/>
                    <w:spacing w:line="360" w:lineRule="auto"/>
                    <w:ind w:left="28" w:right="34" w:firstLine="706"/>
                    <w:jc w:val="both"/>
                  </w:pPr>
                  <w:r>
                    <w:t>В отсутствие внешних возмущений, через определенное время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подлежащая регулированию величина будет стабилизирована на нужном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значении, тогда пропорциональная составляющая системы управления будет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равной нулю, и точность выхода системы управления будет полностью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обеспечена интегрирующей составляющей системы. Но интегрирующая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составляющая тоже может источником осцилляции около точки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позиционирования,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если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коэффициент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регулятора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был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подобран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неправильно.</w:t>
                  </w:r>
                </w:p>
              </w:txbxContent>
            </v:textbox>
            <w10:anchorlock/>
          </v:shape>
        </w:pict>
      </w:r>
    </w:p>
    <w:p w14:paraId="4E0F1F5D" w14:textId="77777777" w:rsidR="00420B51" w:rsidRDefault="0062350D">
      <w:pPr>
        <w:pStyle w:val="a3"/>
        <w:spacing w:line="290" w:lineRule="exact"/>
        <w:ind w:left="1165"/>
        <w:jc w:val="both"/>
      </w:pPr>
      <w:r>
        <w:t xml:space="preserve">Величина    </w:t>
      </w:r>
      <w:r>
        <w:rPr>
          <w:spacing w:val="28"/>
        </w:rPr>
        <w:t xml:space="preserve"> </w:t>
      </w:r>
      <w:r>
        <w:t xml:space="preserve">изменения     </w:t>
      </w:r>
      <w:r>
        <w:rPr>
          <w:spacing w:val="26"/>
        </w:rPr>
        <w:t xml:space="preserve"> </w:t>
      </w:r>
      <w:r>
        <w:t xml:space="preserve">отклоняющей     </w:t>
      </w:r>
      <w:r>
        <w:rPr>
          <w:spacing w:val="29"/>
        </w:rPr>
        <w:t xml:space="preserve"> </w:t>
      </w:r>
      <w:proofErr w:type="gramStart"/>
      <w:r>
        <w:t xml:space="preserve">величины,   </w:t>
      </w:r>
      <w:proofErr w:type="gramEnd"/>
      <w:r>
        <w:t xml:space="preserve">  </w:t>
      </w:r>
      <w:r>
        <w:rPr>
          <w:spacing w:val="27"/>
        </w:rPr>
        <w:t xml:space="preserve"> </w:t>
      </w:r>
      <w:r>
        <w:t>подлежащей</w:t>
      </w:r>
    </w:p>
    <w:p w14:paraId="3533214E" w14:textId="77777777" w:rsidR="00420B51" w:rsidRDefault="0062350D">
      <w:pPr>
        <w:pStyle w:val="a3"/>
        <w:spacing w:before="158" w:line="360" w:lineRule="auto"/>
        <w:ind w:right="271"/>
        <w:jc w:val="both"/>
      </w:pPr>
      <w:r>
        <w:t>регулированию,</w:t>
      </w:r>
      <w:r>
        <w:rPr>
          <w:spacing w:val="1"/>
        </w:rPr>
        <w:t xml:space="preserve"> </w:t>
      </w:r>
      <w:r>
        <w:t>пропорциональна</w:t>
      </w:r>
      <w:r>
        <w:rPr>
          <w:spacing w:val="1"/>
        </w:rPr>
        <w:t xml:space="preserve"> </w:t>
      </w:r>
      <w:r>
        <w:t>третья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дифференцирующая</w:t>
      </w:r>
      <w:r>
        <w:rPr>
          <w:spacing w:val="1"/>
        </w:rPr>
        <w:t xml:space="preserve"> </w:t>
      </w:r>
      <w:r>
        <w:rPr>
          <w:spacing w:val="-1"/>
        </w:rPr>
        <w:t>составляющая</w:t>
      </w:r>
      <w:r>
        <w:rPr>
          <w:spacing w:val="-11"/>
        </w:rPr>
        <w:t xml:space="preserve"> </w:t>
      </w:r>
      <w:r>
        <w:rPr>
          <w:spacing w:val="-1"/>
        </w:rPr>
        <w:t>системы.</w:t>
      </w:r>
      <w:r>
        <w:rPr>
          <w:spacing w:val="-12"/>
        </w:rPr>
        <w:t xml:space="preserve"> </w:t>
      </w:r>
      <w:r>
        <w:t>Она</w:t>
      </w:r>
      <w:r>
        <w:rPr>
          <w:spacing w:val="-13"/>
        </w:rPr>
        <w:t xml:space="preserve"> </w:t>
      </w:r>
      <w:r>
        <w:t>применяется</w:t>
      </w:r>
      <w:r>
        <w:rPr>
          <w:spacing w:val="-11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того,</w:t>
      </w:r>
      <w:r>
        <w:rPr>
          <w:spacing w:val="-12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противодействовать</w:t>
      </w:r>
      <w:r>
        <w:rPr>
          <w:spacing w:val="-68"/>
        </w:rPr>
        <w:t xml:space="preserve"> </w:t>
      </w:r>
      <w:r>
        <w:t>отклонениям</w:t>
      </w:r>
      <w:r>
        <w:rPr>
          <w:spacing w:val="-15"/>
        </w:rPr>
        <w:t xml:space="preserve"> </w:t>
      </w:r>
      <w:r>
        <w:t>системы</w:t>
      </w:r>
      <w:r>
        <w:rPr>
          <w:spacing w:val="-15"/>
        </w:rPr>
        <w:t xml:space="preserve"> </w:t>
      </w:r>
      <w:r>
        <w:t>(вызванным</w:t>
      </w:r>
      <w:r>
        <w:rPr>
          <w:spacing w:val="-17"/>
        </w:rPr>
        <w:t xml:space="preserve"> </w:t>
      </w:r>
      <w:r>
        <w:t>внешними</w:t>
      </w:r>
      <w:r>
        <w:rPr>
          <w:spacing w:val="-17"/>
        </w:rPr>
        <w:t xml:space="preserve"> </w:t>
      </w:r>
      <w:r>
        <w:t>воздействиями</w:t>
      </w:r>
      <w:r>
        <w:rPr>
          <w:spacing w:val="-17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задержками)</w:t>
      </w:r>
      <w:r>
        <w:rPr>
          <w:spacing w:val="-6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правильного положения,</w:t>
      </w:r>
      <w:r>
        <w:rPr>
          <w:spacing w:val="3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возникнет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будущем.</w:t>
      </w:r>
    </w:p>
    <w:p w14:paraId="0591841B" w14:textId="77777777" w:rsidR="00420B51" w:rsidRDefault="00420B51">
      <w:pPr>
        <w:spacing w:line="360" w:lineRule="auto"/>
        <w:jc w:val="both"/>
        <w:sectPr w:rsidR="00420B51">
          <w:pgSz w:w="11910" w:h="16840"/>
          <w:pgMar w:top="1120" w:right="580" w:bottom="280" w:left="1240" w:header="720" w:footer="720" w:gutter="0"/>
          <w:cols w:space="720"/>
        </w:sectPr>
      </w:pPr>
    </w:p>
    <w:p w14:paraId="3A85C053" w14:textId="77777777" w:rsidR="00420B51" w:rsidRDefault="0062350D">
      <w:pPr>
        <w:pStyle w:val="1"/>
        <w:numPr>
          <w:ilvl w:val="0"/>
          <w:numId w:val="2"/>
        </w:numPr>
        <w:tabs>
          <w:tab w:val="left" w:pos="1373"/>
        </w:tabs>
        <w:ind w:left="1372" w:right="0" w:hanging="361"/>
        <w:jc w:val="left"/>
      </w:pPr>
      <w:r>
        <w:lastRenderedPageBreak/>
        <w:t>МЕТОДЫ</w:t>
      </w:r>
      <w:r>
        <w:rPr>
          <w:spacing w:val="-7"/>
        </w:rPr>
        <w:t xml:space="preserve"> </w:t>
      </w:r>
      <w:r>
        <w:t>ПАРАМЕТРИЧЕСКОЙ</w:t>
      </w:r>
      <w:r>
        <w:rPr>
          <w:spacing w:val="-7"/>
        </w:rPr>
        <w:t xml:space="preserve"> </w:t>
      </w:r>
      <w:r>
        <w:t>ОПТИМИЗАЦИИ</w:t>
      </w:r>
      <w:r>
        <w:rPr>
          <w:spacing w:val="-7"/>
        </w:rPr>
        <w:t xml:space="preserve"> </w:t>
      </w:r>
      <w:r>
        <w:t>ПИД</w:t>
      </w:r>
    </w:p>
    <w:p w14:paraId="382FF2B1" w14:textId="77777777" w:rsidR="00420B51" w:rsidRDefault="0062350D">
      <w:pPr>
        <w:spacing w:before="163"/>
        <w:ind w:left="644" w:right="458"/>
        <w:jc w:val="center"/>
        <w:rPr>
          <w:b/>
          <w:sz w:val="28"/>
        </w:rPr>
      </w:pPr>
      <w:r>
        <w:rPr>
          <w:b/>
          <w:sz w:val="28"/>
        </w:rPr>
        <w:t>РЕГУЛЯТОРА</w:t>
      </w:r>
    </w:p>
    <w:p w14:paraId="227E2F2B" w14:textId="77777777" w:rsidR="00420B51" w:rsidRDefault="00420B51">
      <w:pPr>
        <w:pStyle w:val="a3"/>
        <w:ind w:left="0"/>
        <w:rPr>
          <w:b/>
          <w:sz w:val="30"/>
        </w:rPr>
      </w:pPr>
    </w:p>
    <w:p w14:paraId="5DE4474E" w14:textId="77777777" w:rsidR="00420B51" w:rsidRDefault="00420B51">
      <w:pPr>
        <w:pStyle w:val="a3"/>
        <w:spacing w:before="6"/>
        <w:ind w:left="0"/>
        <w:rPr>
          <w:b/>
          <w:sz w:val="25"/>
        </w:rPr>
      </w:pPr>
    </w:p>
    <w:p w14:paraId="19906E81" w14:textId="77777777" w:rsidR="00420B51" w:rsidRDefault="0062350D">
      <w:pPr>
        <w:pStyle w:val="a3"/>
        <w:spacing w:line="360" w:lineRule="auto"/>
        <w:ind w:right="265" w:firstLine="710"/>
        <w:jc w:val="both"/>
      </w:pPr>
      <w:r>
        <w:t>В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регулятора</w:t>
      </w:r>
      <w:r>
        <w:rPr>
          <w:spacing w:val="1"/>
        </w:rPr>
        <w:t xml:space="preserve"> </w:t>
      </w:r>
      <w:r>
        <w:t>осуществляется исходя из модели объекта управления. При этом чем сложнее</w:t>
      </w:r>
      <w:r>
        <w:rPr>
          <w:spacing w:val="-67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сложный</w:t>
      </w:r>
      <w:r>
        <w:rPr>
          <w:spacing w:val="1"/>
        </w:rPr>
        <w:t xml:space="preserve"> </w:t>
      </w:r>
      <w:r>
        <w:t>регулятор.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 случаев на реальных технологических объектах применяется</w:t>
      </w:r>
      <w:r>
        <w:rPr>
          <w:spacing w:val="1"/>
        </w:rPr>
        <w:t xml:space="preserve"> </w:t>
      </w:r>
      <w:r>
        <w:t>ПИД</w:t>
      </w:r>
      <w:r>
        <w:rPr>
          <w:spacing w:val="-14"/>
        </w:rPr>
        <w:t xml:space="preserve"> </w:t>
      </w:r>
      <w:r>
        <w:t>регулятор.</w:t>
      </w:r>
      <w:r>
        <w:rPr>
          <w:spacing w:val="-12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структура</w:t>
      </w:r>
      <w:r>
        <w:rPr>
          <w:spacing w:val="-15"/>
        </w:rPr>
        <w:t xml:space="preserve"> </w:t>
      </w:r>
      <w:r>
        <w:t>очень</w:t>
      </w:r>
      <w:r>
        <w:rPr>
          <w:spacing w:val="-17"/>
        </w:rPr>
        <w:t xml:space="preserve"> </w:t>
      </w:r>
      <w:r>
        <w:t>простая,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этой</w:t>
      </w:r>
      <w:r>
        <w:rPr>
          <w:spacing w:val="-11"/>
        </w:rPr>
        <w:t xml:space="preserve"> </w:t>
      </w:r>
      <w:r>
        <w:t>причине</w:t>
      </w:r>
      <w:r>
        <w:rPr>
          <w:spacing w:val="-14"/>
        </w:rPr>
        <w:t xml:space="preserve"> </w:t>
      </w:r>
      <w:r>
        <w:t>ПИД</w:t>
      </w:r>
      <w:r>
        <w:rPr>
          <w:spacing w:val="-14"/>
        </w:rPr>
        <w:t xml:space="preserve"> </w:t>
      </w:r>
      <w:r>
        <w:t>регулятор</w:t>
      </w:r>
      <w:r>
        <w:rPr>
          <w:spacing w:val="-68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переходного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технологического объекта.</w:t>
      </w:r>
    </w:p>
    <w:p w14:paraId="54EC054E" w14:textId="77777777" w:rsidR="00420B51" w:rsidRDefault="0062350D">
      <w:pPr>
        <w:pStyle w:val="a3"/>
        <w:spacing w:line="360" w:lineRule="auto"/>
        <w:ind w:right="268" w:firstLine="706"/>
        <w:jc w:val="both"/>
      </w:pPr>
      <w:r>
        <w:t>После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регулятора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потребоваться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ручная</w:t>
      </w:r>
      <w:r>
        <w:rPr>
          <w:spacing w:val="1"/>
        </w:rPr>
        <w:t xml:space="preserve"> </w:t>
      </w:r>
      <w:r>
        <w:t>подстройка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регулирования.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теоретически.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настройке</w:t>
      </w:r>
      <w:r>
        <w:rPr>
          <w:spacing w:val="1"/>
        </w:rPr>
        <w:t xml:space="preserve"> </w:t>
      </w:r>
      <w:r>
        <w:t>ПИД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общие</w:t>
      </w:r>
      <w:r>
        <w:rPr>
          <w:spacing w:val="-14"/>
        </w:rPr>
        <w:t xml:space="preserve"> </w:t>
      </w:r>
      <w:r>
        <w:t>методы</w:t>
      </w:r>
      <w:r>
        <w:rPr>
          <w:spacing w:val="-11"/>
        </w:rPr>
        <w:t xml:space="preserve"> </w:t>
      </w:r>
      <w:r>
        <w:t>теории</w:t>
      </w:r>
      <w:r>
        <w:rPr>
          <w:spacing w:val="-15"/>
        </w:rPr>
        <w:t xml:space="preserve"> </w:t>
      </w:r>
      <w:r>
        <w:t>автоматического</w:t>
      </w:r>
      <w:r>
        <w:rPr>
          <w:spacing w:val="-11"/>
        </w:rPr>
        <w:t xml:space="preserve"> </w:t>
      </w:r>
      <w:r>
        <w:t>управления,</w:t>
      </w:r>
      <w:r>
        <w:rPr>
          <w:spacing w:val="-4"/>
        </w:rPr>
        <w:t xml:space="preserve"> </w:t>
      </w:r>
      <w:r>
        <w:t>например,</w:t>
      </w:r>
      <w:r>
        <w:rPr>
          <w:spacing w:val="-68"/>
        </w:rPr>
        <w:t xml:space="preserve"> </w:t>
      </w:r>
      <w:r>
        <w:t>метод</w:t>
      </w:r>
      <w:r>
        <w:rPr>
          <w:spacing w:val="2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полюсов</w:t>
      </w:r>
      <w:r>
        <w:rPr>
          <w:spacing w:val="-1"/>
        </w:rPr>
        <w:t xml:space="preserve"> </w:t>
      </w:r>
      <w:r>
        <w:t>и алгебраические</w:t>
      </w:r>
      <w:r>
        <w:rPr>
          <w:spacing w:val="1"/>
        </w:rPr>
        <w:t xml:space="preserve"> </w:t>
      </w:r>
      <w:r>
        <w:t>методы.</w:t>
      </w:r>
    </w:p>
    <w:p w14:paraId="7D94753F" w14:textId="77777777" w:rsidR="00420B51" w:rsidRDefault="0062350D">
      <w:pPr>
        <w:pStyle w:val="a3"/>
        <w:spacing w:before="2" w:line="360" w:lineRule="auto"/>
        <w:ind w:right="269" w:firstLine="710"/>
        <w:jc w:val="both"/>
      </w:pPr>
      <w:r>
        <w:t>Все применяемые аналитические (формульные) методы, для настройки</w:t>
      </w:r>
      <w:r>
        <w:rPr>
          <w:spacing w:val="1"/>
        </w:rPr>
        <w:t xml:space="preserve"> </w:t>
      </w:r>
      <w:r>
        <w:t>регуляторов основаны на аппроксимации динамики объекта моделью первого</w:t>
      </w:r>
      <w:r>
        <w:rPr>
          <w:spacing w:val="-67"/>
        </w:rPr>
        <w:t xml:space="preserve"> </w:t>
      </w:r>
      <w:r>
        <w:t>или второго порядка с задержкой. Причиной этого является невозможность</w:t>
      </w:r>
      <w:r>
        <w:rPr>
          <w:spacing w:val="1"/>
        </w:rPr>
        <w:t xml:space="preserve"> </w:t>
      </w:r>
      <w:r>
        <w:t>найти аналитического решения систем уравнений, которое необходимо при</w:t>
      </w:r>
      <w:r>
        <w:rPr>
          <w:spacing w:val="1"/>
        </w:rPr>
        <w:t xml:space="preserve"> </w:t>
      </w:r>
      <w:r>
        <w:t>использовании моделей более высокого порядка. В последние время в связи с</w:t>
      </w:r>
      <w:r>
        <w:rPr>
          <w:spacing w:val="-67"/>
        </w:rPr>
        <w:t xml:space="preserve"> </w:t>
      </w:r>
      <w:r>
        <w:t>разработкой</w:t>
      </w:r>
      <w:r>
        <w:rPr>
          <w:spacing w:val="1"/>
        </w:rPr>
        <w:t xml:space="preserve"> </w:t>
      </w:r>
      <w:r>
        <w:t>мощных</w:t>
      </w:r>
      <w:r>
        <w:rPr>
          <w:spacing w:val="1"/>
        </w:rPr>
        <w:t xml:space="preserve"> </w:t>
      </w:r>
      <w:r>
        <w:t>контроллеров,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компьютеров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получать развитие и распространение численные методы оптимизации. Они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гибким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настройки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регулятора для моделей любой сложности и легко учитывают нелинейности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управления.</w:t>
      </w:r>
    </w:p>
    <w:p w14:paraId="4362F204" w14:textId="77777777" w:rsidR="00420B51" w:rsidRDefault="00420B51">
      <w:pPr>
        <w:pStyle w:val="a3"/>
        <w:spacing w:before="2"/>
        <w:ind w:left="0"/>
        <w:rPr>
          <w:sz w:val="42"/>
        </w:rPr>
      </w:pPr>
    </w:p>
    <w:p w14:paraId="45EB4E4E" w14:textId="77777777" w:rsidR="00420B51" w:rsidRDefault="0062350D">
      <w:pPr>
        <w:pStyle w:val="a5"/>
        <w:numPr>
          <w:ilvl w:val="1"/>
          <w:numId w:val="2"/>
        </w:numPr>
        <w:tabs>
          <w:tab w:val="left" w:pos="2650"/>
        </w:tabs>
        <w:spacing w:before="1"/>
        <w:ind w:left="2649" w:hanging="423"/>
        <w:rPr>
          <w:sz w:val="28"/>
        </w:rPr>
      </w:pPr>
      <w:r>
        <w:rPr>
          <w:sz w:val="28"/>
        </w:rPr>
        <w:t>Метод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Циглера</w:t>
      </w:r>
      <w:proofErr w:type="spellEnd"/>
      <w:r>
        <w:rPr>
          <w:sz w:val="28"/>
        </w:rPr>
        <w:t>-Николса</w:t>
      </w:r>
      <w:r>
        <w:rPr>
          <w:spacing w:val="-6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Ziegler-Nichols</w:t>
      </w:r>
      <w:proofErr w:type="spellEnd"/>
      <w:r>
        <w:rPr>
          <w:sz w:val="28"/>
        </w:rPr>
        <w:t>)</w:t>
      </w:r>
    </w:p>
    <w:p w14:paraId="6F27F1C8" w14:textId="77777777" w:rsidR="00420B51" w:rsidRDefault="0062350D">
      <w:pPr>
        <w:pStyle w:val="a3"/>
        <w:spacing w:before="162" w:line="357" w:lineRule="auto"/>
        <w:ind w:right="268" w:firstLine="706"/>
        <w:jc w:val="both"/>
      </w:pPr>
      <w:r>
        <w:t>Представленный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1943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эмпирическим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основан</w:t>
      </w:r>
      <w:r>
        <w:rPr>
          <w:spacing w:val="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использовании</w:t>
      </w:r>
      <w:r>
        <w:rPr>
          <w:spacing w:val="5"/>
        </w:rPr>
        <w:t xml:space="preserve"> </w:t>
      </w:r>
      <w:r>
        <w:t>данных,</w:t>
      </w:r>
      <w:r>
        <w:rPr>
          <w:spacing w:val="18"/>
        </w:rPr>
        <w:t xml:space="preserve"> </w:t>
      </w:r>
      <w:r>
        <w:t>которые</w:t>
      </w:r>
      <w:r>
        <w:rPr>
          <w:spacing w:val="7"/>
        </w:rPr>
        <w:t xml:space="preserve"> </w:t>
      </w:r>
      <w:r>
        <w:t>получаются</w:t>
      </w:r>
    </w:p>
    <w:p w14:paraId="6A7371A0" w14:textId="77777777" w:rsidR="00420B51" w:rsidRDefault="00420B51">
      <w:pPr>
        <w:spacing w:line="357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69DAFD96" w14:textId="77777777" w:rsidR="00420B51" w:rsidRDefault="0062350D">
      <w:pPr>
        <w:pStyle w:val="a3"/>
        <w:spacing w:before="67" w:line="360" w:lineRule="auto"/>
        <w:ind w:right="267"/>
        <w:jc w:val="both"/>
      </w:pPr>
      <w:r>
        <w:lastRenderedPageBreak/>
        <w:t>экспериментально на реальном объекте. На сегодняшний день наибольшую</w:t>
      </w:r>
      <w:r>
        <w:rPr>
          <w:spacing w:val="1"/>
        </w:rPr>
        <w:t xml:space="preserve"> </w:t>
      </w:r>
      <w:r>
        <w:t>известность</w:t>
      </w:r>
      <w:r>
        <w:rPr>
          <w:spacing w:val="1"/>
        </w:rPr>
        <w:t xml:space="preserve"> </w:t>
      </w:r>
      <w:r>
        <w:t>получили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настройки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регулятора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методу </w:t>
      </w:r>
      <w:proofErr w:type="spellStart"/>
      <w:r>
        <w:t>Циглера</w:t>
      </w:r>
      <w:proofErr w:type="spellEnd"/>
      <w:r>
        <w:t>–</w:t>
      </w:r>
      <w:proofErr w:type="spellStart"/>
      <w:r>
        <w:t>Никольса</w:t>
      </w:r>
      <w:proofErr w:type="spellEnd"/>
      <w:r>
        <w:t>.</w:t>
      </w:r>
    </w:p>
    <w:p w14:paraId="113F4401" w14:textId="77777777" w:rsidR="00420B51" w:rsidRDefault="0062350D">
      <w:pPr>
        <w:pStyle w:val="a3"/>
        <w:spacing w:before="2" w:line="360" w:lineRule="auto"/>
        <w:ind w:right="268" w:firstLine="706"/>
        <w:jc w:val="both"/>
      </w:pPr>
      <w:r>
        <w:t>Первый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основан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запасов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варианте</w:t>
      </w:r>
      <w:r>
        <w:rPr>
          <w:spacing w:val="1"/>
        </w:rPr>
        <w:t xml:space="preserve"> </w:t>
      </w:r>
      <w:r>
        <w:t>процедура</w:t>
      </w:r>
      <w:r>
        <w:rPr>
          <w:spacing w:val="1"/>
        </w:rPr>
        <w:t xml:space="preserve"> </w:t>
      </w:r>
      <w:r>
        <w:t>настройки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экспериментального исследования, состоящей из П-регулятора и заданного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регулирования.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proofErr w:type="spellStart"/>
      <w:r>
        <w:t>k</w:t>
      </w:r>
      <w:r>
        <w:rPr>
          <w:vertAlign w:val="subscript"/>
        </w:rPr>
        <w:t>П</w:t>
      </w:r>
      <w:proofErr w:type="spellEnd"/>
      <w:r>
        <w:rPr>
          <w:spacing w:val="1"/>
        </w:rPr>
        <w:t xml:space="preserve"> </w:t>
      </w:r>
      <w:r>
        <w:t>П-регулятора</w:t>
      </w:r>
      <w:r>
        <w:rPr>
          <w:spacing w:val="1"/>
        </w:rPr>
        <w:t xml:space="preserve"> </w:t>
      </w:r>
      <w:r>
        <w:t>увеличивается до тех пор, пока на выходе системы не установятся колебания</w:t>
      </w:r>
      <w:r>
        <w:rPr>
          <w:spacing w:val="1"/>
        </w:rPr>
        <w:t xml:space="preserve"> </w:t>
      </w:r>
      <w:r>
        <w:t>с постоянной амплитудой колебаний, то есть система не окажется на границе</w:t>
      </w:r>
      <w:r>
        <w:rPr>
          <w:spacing w:val="1"/>
        </w:rPr>
        <w:t xml:space="preserve"> </w:t>
      </w:r>
      <w:r>
        <w:t>устойчивости. Фиксируется и обозначается значение коэффициента передачи</w:t>
      </w:r>
      <w:r>
        <w:rPr>
          <w:spacing w:val="-67"/>
        </w:rPr>
        <w:t xml:space="preserve"> </w:t>
      </w:r>
      <w:r>
        <w:t>регулятора,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границе</w:t>
      </w:r>
      <w:r>
        <w:rPr>
          <w:spacing w:val="1"/>
        </w:rPr>
        <w:t xml:space="preserve"> </w:t>
      </w:r>
      <w:r>
        <w:t>устойчивости.</w:t>
      </w:r>
      <w:r>
        <w:rPr>
          <w:spacing w:val="1"/>
        </w:rPr>
        <w:t xml:space="preserve"> </w:t>
      </w:r>
      <w:r>
        <w:t>Измеряется</w:t>
      </w:r>
      <w:r>
        <w:rPr>
          <w:spacing w:val="1"/>
        </w:rPr>
        <w:t xml:space="preserve"> </w:t>
      </w:r>
      <w:r>
        <w:t>период</w:t>
      </w:r>
      <w:r>
        <w:rPr>
          <w:spacing w:val="2"/>
        </w:rPr>
        <w:t xml:space="preserve"> </w:t>
      </w:r>
      <w:r>
        <w:t>T</w:t>
      </w:r>
      <w:r>
        <w:rPr>
          <w:spacing w:val="2"/>
        </w:rPr>
        <w:t xml:space="preserve"> </w:t>
      </w:r>
      <w:r>
        <w:t>установившихся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колебаний.</w:t>
      </w:r>
    </w:p>
    <w:p w14:paraId="43208C0A" w14:textId="77777777" w:rsidR="00420B51" w:rsidRDefault="0062350D">
      <w:pPr>
        <w:pStyle w:val="a3"/>
        <w:spacing w:before="3" w:line="360" w:lineRule="auto"/>
        <w:ind w:right="267" w:firstLine="706"/>
        <w:jc w:val="both"/>
      </w:pPr>
      <w:r>
        <w:t>Представленный метод имеет один существенный недостаток. Так-как</w:t>
      </w:r>
      <w:r>
        <w:rPr>
          <w:spacing w:val="1"/>
        </w:rPr>
        <w:t xml:space="preserve"> </w:t>
      </w:r>
      <w:r>
        <w:rPr>
          <w:spacing w:val="-1"/>
        </w:rPr>
        <w:t>возникает</w:t>
      </w:r>
      <w:r>
        <w:rPr>
          <w:spacing w:val="-14"/>
        </w:rPr>
        <w:t xml:space="preserve"> </w:t>
      </w:r>
      <w:r>
        <w:t>необходимость</w:t>
      </w:r>
      <w:r>
        <w:rPr>
          <w:spacing w:val="-14"/>
        </w:rPr>
        <w:t xml:space="preserve"> </w:t>
      </w:r>
      <w:r>
        <w:t>выводить</w:t>
      </w:r>
      <w:r>
        <w:rPr>
          <w:spacing w:val="-14"/>
        </w:rPr>
        <w:t xml:space="preserve"> </w:t>
      </w:r>
      <w:r>
        <w:t>систему</w:t>
      </w:r>
      <w:r>
        <w:rPr>
          <w:spacing w:val="-1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границу</w:t>
      </w:r>
      <w:r>
        <w:rPr>
          <w:spacing w:val="-13"/>
        </w:rPr>
        <w:t xml:space="preserve"> </w:t>
      </w:r>
      <w:r>
        <w:t>устойчивости,</w:t>
      </w:r>
      <w:r>
        <w:rPr>
          <w:spacing w:val="-10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многих</w:t>
      </w:r>
      <w:r>
        <w:rPr>
          <w:spacing w:val="-4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управления</w:t>
      </w:r>
      <w:r>
        <w:rPr>
          <w:spacing w:val="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рекомендуется.</w:t>
      </w:r>
    </w:p>
    <w:p w14:paraId="52A945E1" w14:textId="77777777" w:rsidR="00420B51" w:rsidRDefault="0062350D">
      <w:pPr>
        <w:pStyle w:val="a3"/>
        <w:spacing w:after="4" w:line="360" w:lineRule="auto"/>
        <w:ind w:right="263" w:firstLine="706"/>
        <w:jc w:val="both"/>
      </w:pPr>
      <w:r>
        <w:t xml:space="preserve">Во втором варианте метода </w:t>
      </w:r>
      <w:proofErr w:type="spellStart"/>
      <w:r>
        <w:t>Циглера</w:t>
      </w:r>
      <w:proofErr w:type="spellEnd"/>
      <w:r>
        <w:t>–</w:t>
      </w:r>
      <w:proofErr w:type="spellStart"/>
      <w:r>
        <w:t>Никольса</w:t>
      </w:r>
      <w:proofErr w:type="spellEnd"/>
      <w:r>
        <w:t xml:space="preserve"> применяется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объекта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единичное</w:t>
      </w:r>
      <w:r>
        <w:rPr>
          <w:spacing w:val="-14"/>
        </w:rPr>
        <w:t xml:space="preserve"> </w:t>
      </w:r>
      <w:r>
        <w:t>ступенчатое</w:t>
      </w:r>
      <w:r>
        <w:rPr>
          <w:spacing w:val="-14"/>
        </w:rPr>
        <w:t xml:space="preserve"> </w:t>
      </w:r>
      <w:r>
        <w:t>изменение</w:t>
      </w:r>
      <w:r>
        <w:rPr>
          <w:spacing w:val="-15"/>
        </w:rPr>
        <w:t xml:space="preserve"> </w:t>
      </w:r>
      <w:r>
        <w:t>управляющего</w:t>
      </w:r>
      <w:r>
        <w:rPr>
          <w:spacing w:val="-15"/>
        </w:rPr>
        <w:t xml:space="preserve"> </w:t>
      </w:r>
      <w:r>
        <w:t>воздействия.</w:t>
      </w:r>
      <w:r>
        <w:rPr>
          <w:spacing w:val="-14"/>
        </w:rPr>
        <w:t xml:space="preserve"> </w:t>
      </w:r>
      <w:r>
        <w:t>Эту</w:t>
      </w:r>
      <w:r>
        <w:rPr>
          <w:spacing w:val="-67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кривой</w:t>
      </w:r>
      <w:r>
        <w:rPr>
          <w:spacing w:val="1"/>
        </w:rPr>
        <w:t xml:space="preserve"> </w:t>
      </w:r>
      <w:r>
        <w:t>разгона.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управления, которые имеют апериодическую кривую разгона, как на рис. 2.1,</w:t>
      </w:r>
      <w:r>
        <w:rPr>
          <w:spacing w:val="-67"/>
        </w:rPr>
        <w:t xml:space="preserve"> </w:t>
      </w:r>
      <w:r>
        <w:t>можно представить в виде последовательного соединения апериодического и</w:t>
      </w:r>
      <w:r>
        <w:rPr>
          <w:spacing w:val="1"/>
        </w:rPr>
        <w:t xml:space="preserve"> </w:t>
      </w:r>
      <w:r>
        <w:t>запаздывающего звена.</w:t>
      </w:r>
    </w:p>
    <w:p w14:paraId="42EAB84F" w14:textId="77777777" w:rsidR="00420B51" w:rsidRDefault="0062350D">
      <w:pPr>
        <w:pStyle w:val="a3"/>
        <w:ind w:left="2372"/>
        <w:rPr>
          <w:sz w:val="20"/>
        </w:rPr>
      </w:pPr>
      <w:r>
        <w:rPr>
          <w:noProof/>
          <w:sz w:val="20"/>
        </w:rPr>
        <w:drawing>
          <wp:inline distT="0" distB="0" distL="0" distR="0" wp14:anchorId="5E12926E" wp14:editId="098863A0">
            <wp:extent cx="3931950" cy="1853374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1950" cy="185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AD73EF" w14:textId="77777777" w:rsidR="00420B51" w:rsidRDefault="0062350D">
      <w:pPr>
        <w:pStyle w:val="a3"/>
        <w:spacing w:before="178" w:line="720" w:lineRule="auto"/>
        <w:ind w:left="1165" w:right="486" w:firstLine="336"/>
      </w:pPr>
      <w:r>
        <w:t>Рис.</w:t>
      </w:r>
      <w:r>
        <w:rPr>
          <w:spacing w:val="-4"/>
        </w:rPr>
        <w:t xml:space="preserve"> </w:t>
      </w:r>
      <w:r>
        <w:t>2.1</w:t>
      </w:r>
      <w:r>
        <w:rPr>
          <w:spacing w:val="-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Реакция</w:t>
      </w:r>
      <w:r>
        <w:rPr>
          <w:spacing w:val="-3"/>
        </w:rPr>
        <w:t xml:space="preserve"> </w:t>
      </w:r>
      <w:r>
        <w:t>объекта</w:t>
      </w:r>
      <w:r>
        <w:rPr>
          <w:spacing w:val="-5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ступенчатое</w:t>
      </w:r>
      <w:r>
        <w:rPr>
          <w:spacing w:val="-5"/>
        </w:rPr>
        <w:t xml:space="preserve"> </w:t>
      </w:r>
      <w:proofErr w:type="gramStart"/>
      <w:r>
        <w:t>воздействие</w:t>
      </w:r>
      <w:proofErr w:type="gramEnd"/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 передаточная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объекта имеет</w:t>
      </w:r>
      <w:r>
        <w:rPr>
          <w:spacing w:val="-1"/>
        </w:rPr>
        <w:t xml:space="preserve"> </w:t>
      </w:r>
      <w:r>
        <w:t>вид:</w:t>
      </w:r>
    </w:p>
    <w:p w14:paraId="36456B5F" w14:textId="77777777" w:rsidR="00420B51" w:rsidRDefault="00420B51">
      <w:pPr>
        <w:spacing w:line="720" w:lineRule="auto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2034E34C" w14:textId="77777777" w:rsidR="00420B51" w:rsidRDefault="0062350D">
      <w:pPr>
        <w:pStyle w:val="a3"/>
        <w:ind w:left="415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5062A68C" wp14:editId="739C3640">
            <wp:extent cx="1707681" cy="471011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7681" cy="471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08E89" w14:textId="77777777" w:rsidR="00420B51" w:rsidRDefault="00420B51">
      <w:pPr>
        <w:pStyle w:val="a3"/>
        <w:spacing w:before="5"/>
        <w:ind w:left="0"/>
        <w:rPr>
          <w:sz w:val="11"/>
        </w:rPr>
      </w:pPr>
    </w:p>
    <w:p w14:paraId="3868F2E4" w14:textId="77777777" w:rsidR="00420B51" w:rsidRDefault="0062350D">
      <w:pPr>
        <w:pStyle w:val="a3"/>
        <w:spacing w:before="87" w:line="362" w:lineRule="auto"/>
        <w:ind w:right="270" w:firstLine="706"/>
        <w:jc w:val="both"/>
      </w:pPr>
      <w:r>
        <w:t>где k</w:t>
      </w:r>
      <w:r>
        <w:rPr>
          <w:spacing w:val="1"/>
        </w:rPr>
        <w:t xml:space="preserve"> </w:t>
      </w:r>
      <w:r>
        <w:t>– коэффициент передачи,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 xml:space="preserve"> </w:t>
      </w:r>
      <w:r>
        <w:t>– постоянная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τ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запаздывания.</w:t>
      </w:r>
    </w:p>
    <w:p w14:paraId="2D3AD57E" w14:textId="77777777" w:rsidR="00420B51" w:rsidRDefault="0062350D">
      <w:pPr>
        <w:pStyle w:val="a3"/>
        <w:spacing w:line="360" w:lineRule="auto"/>
        <w:ind w:right="268" w:firstLine="706"/>
        <w:jc w:val="both"/>
      </w:pPr>
      <w:r>
        <w:t>Значения параметров регулятора можно рассчитать непосредственно по</w:t>
      </w:r>
      <w:r>
        <w:rPr>
          <w:spacing w:val="-67"/>
        </w:rPr>
        <w:t xml:space="preserve"> </w:t>
      </w:r>
      <w:r>
        <w:rPr>
          <w:w w:val="95"/>
        </w:rPr>
        <w:t>значениям параметров k, T, τ. Формулы для необходимых расчётов параметров</w:t>
      </w:r>
      <w:r>
        <w:rPr>
          <w:spacing w:val="1"/>
          <w:w w:val="95"/>
        </w:rPr>
        <w:t xml:space="preserve"> </w:t>
      </w:r>
      <w:r>
        <w:t>регулятора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2.1.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удовлетворительные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3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0,15&lt;τ /</w:t>
      </w:r>
      <w:proofErr w:type="gramStart"/>
      <w:r>
        <w:t>T&lt;</w:t>
      </w:r>
      <w:proofErr w:type="gramEnd"/>
      <w:r>
        <w:t>0,6.</w:t>
      </w:r>
    </w:p>
    <w:p w14:paraId="451D133F" w14:textId="77777777" w:rsidR="00420B51" w:rsidRDefault="00420B51">
      <w:pPr>
        <w:pStyle w:val="a3"/>
        <w:spacing w:before="9"/>
        <w:ind w:left="0"/>
        <w:rPr>
          <w:sz w:val="41"/>
        </w:rPr>
      </w:pPr>
    </w:p>
    <w:p w14:paraId="077834E0" w14:textId="77777777" w:rsidR="00420B51" w:rsidRDefault="0062350D">
      <w:pPr>
        <w:pStyle w:val="a3"/>
        <w:spacing w:after="13" w:line="357" w:lineRule="auto"/>
        <w:ind w:right="266" w:firstLine="706"/>
        <w:jc w:val="both"/>
      </w:pPr>
      <w:r>
        <w:t xml:space="preserve">Таблица 2.1 – Определение параметров регулятора методом </w:t>
      </w:r>
      <w:proofErr w:type="spellStart"/>
      <w:r>
        <w:t>Циглера</w:t>
      </w:r>
      <w:proofErr w:type="spellEnd"/>
      <w:r>
        <w:t>-</w:t>
      </w:r>
      <w:r>
        <w:rPr>
          <w:spacing w:val="1"/>
        </w:rPr>
        <w:t xml:space="preserve"> </w:t>
      </w:r>
      <w:r>
        <w:t>Николса</w:t>
      </w:r>
      <w:r>
        <w:rPr>
          <w:spacing w:val="1"/>
        </w:rPr>
        <w:t xml:space="preserve"> </w:t>
      </w:r>
      <w:r>
        <w:t>(</w:t>
      </w:r>
      <w:proofErr w:type="spellStart"/>
      <w:r>
        <w:t>Ziegler-Nichols</w:t>
      </w:r>
      <w:proofErr w:type="spellEnd"/>
      <w:r>
        <w:t>)</w:t>
      </w:r>
    </w:p>
    <w:tbl>
      <w:tblPr>
        <w:tblStyle w:val="TableNormal"/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2334"/>
        <w:gridCol w:w="2339"/>
        <w:gridCol w:w="2339"/>
      </w:tblGrid>
      <w:tr w:rsidR="00420B51" w14:paraId="73599045" w14:textId="77777777">
        <w:trPr>
          <w:trHeight w:val="484"/>
        </w:trPr>
        <w:tc>
          <w:tcPr>
            <w:tcW w:w="2339" w:type="dxa"/>
          </w:tcPr>
          <w:p w14:paraId="299138D0" w14:textId="77777777" w:rsidR="00420B51" w:rsidRDefault="00420B51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  <w:tc>
          <w:tcPr>
            <w:tcW w:w="2334" w:type="dxa"/>
          </w:tcPr>
          <w:p w14:paraId="433D4952" w14:textId="77777777" w:rsidR="00420B51" w:rsidRDefault="0062350D">
            <w:pPr>
              <w:pStyle w:val="TableParagraph"/>
              <w:ind w:left="109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k</w:t>
            </w:r>
            <w:r>
              <w:rPr>
                <w:sz w:val="28"/>
                <w:vertAlign w:val="subscript"/>
              </w:rPr>
              <w:t>П</w:t>
            </w:r>
            <w:proofErr w:type="spellEnd"/>
          </w:p>
        </w:tc>
        <w:tc>
          <w:tcPr>
            <w:tcW w:w="2339" w:type="dxa"/>
          </w:tcPr>
          <w:p w14:paraId="2132ACC0" w14:textId="77777777" w:rsidR="00420B51" w:rsidRDefault="0062350D">
            <w:pPr>
              <w:pStyle w:val="TableParagraph"/>
              <w:ind w:left="109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k</w:t>
            </w:r>
            <w:r>
              <w:rPr>
                <w:sz w:val="28"/>
                <w:vertAlign w:val="subscript"/>
              </w:rPr>
              <w:t>И</w:t>
            </w:r>
            <w:proofErr w:type="spellEnd"/>
          </w:p>
        </w:tc>
        <w:tc>
          <w:tcPr>
            <w:tcW w:w="2339" w:type="dxa"/>
          </w:tcPr>
          <w:p w14:paraId="301A130C" w14:textId="77777777" w:rsidR="00420B51" w:rsidRDefault="0062350D">
            <w:pPr>
              <w:pStyle w:val="TableParagraph"/>
              <w:ind w:left="109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k</w:t>
            </w:r>
            <w:r>
              <w:rPr>
                <w:sz w:val="28"/>
                <w:vertAlign w:val="subscript"/>
              </w:rPr>
              <w:t>Д</w:t>
            </w:r>
            <w:proofErr w:type="spellEnd"/>
          </w:p>
        </w:tc>
      </w:tr>
      <w:tr w:rsidR="00420B51" w14:paraId="724C2895" w14:textId="77777777">
        <w:trPr>
          <w:trHeight w:val="479"/>
        </w:trPr>
        <w:tc>
          <w:tcPr>
            <w:tcW w:w="2339" w:type="dxa"/>
          </w:tcPr>
          <w:p w14:paraId="4E0089E5" w14:textId="77777777" w:rsidR="00420B51" w:rsidRDefault="0062350D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П-регулятор</w:t>
            </w:r>
          </w:p>
        </w:tc>
        <w:tc>
          <w:tcPr>
            <w:tcW w:w="2334" w:type="dxa"/>
          </w:tcPr>
          <w:p w14:paraId="05B70683" w14:textId="77777777" w:rsidR="00420B51" w:rsidRDefault="0062350D">
            <w:pPr>
              <w:pStyle w:val="TableParagraph"/>
              <w:ind w:left="898" w:right="884"/>
              <w:rPr>
                <w:sz w:val="28"/>
              </w:rPr>
            </w:pPr>
            <w:r>
              <w:rPr>
                <w:sz w:val="28"/>
              </w:rPr>
              <w:t>T/</w:t>
            </w:r>
            <w:proofErr w:type="spellStart"/>
            <w:r>
              <w:rPr>
                <w:sz w:val="28"/>
              </w:rPr>
              <w:t>kτ</w:t>
            </w:r>
            <w:proofErr w:type="spellEnd"/>
          </w:p>
        </w:tc>
        <w:tc>
          <w:tcPr>
            <w:tcW w:w="2339" w:type="dxa"/>
          </w:tcPr>
          <w:p w14:paraId="59818DC7" w14:textId="77777777" w:rsidR="00420B51" w:rsidRDefault="00420B51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  <w:tc>
          <w:tcPr>
            <w:tcW w:w="2339" w:type="dxa"/>
          </w:tcPr>
          <w:p w14:paraId="5A29025A" w14:textId="77777777" w:rsidR="00420B51" w:rsidRDefault="00420B51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</w:tr>
      <w:tr w:rsidR="00420B51" w14:paraId="49D67EE6" w14:textId="77777777">
        <w:trPr>
          <w:trHeight w:val="484"/>
        </w:trPr>
        <w:tc>
          <w:tcPr>
            <w:tcW w:w="2339" w:type="dxa"/>
          </w:tcPr>
          <w:p w14:paraId="6EBDDFED" w14:textId="77777777" w:rsidR="00420B51" w:rsidRDefault="0062350D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ПИ-регулятор</w:t>
            </w:r>
          </w:p>
        </w:tc>
        <w:tc>
          <w:tcPr>
            <w:tcW w:w="2334" w:type="dxa"/>
          </w:tcPr>
          <w:p w14:paraId="0544746C" w14:textId="77777777" w:rsidR="00420B51" w:rsidRDefault="0062350D">
            <w:pPr>
              <w:pStyle w:val="TableParagraph"/>
              <w:ind w:right="731"/>
              <w:jc w:val="right"/>
              <w:rPr>
                <w:sz w:val="28"/>
              </w:rPr>
            </w:pPr>
            <w:r>
              <w:rPr>
                <w:sz w:val="28"/>
              </w:rPr>
              <w:t>0,9T/</w:t>
            </w:r>
            <w:proofErr w:type="spellStart"/>
            <w:r>
              <w:rPr>
                <w:sz w:val="28"/>
              </w:rPr>
              <w:t>kτ</w:t>
            </w:r>
            <w:proofErr w:type="spellEnd"/>
          </w:p>
        </w:tc>
        <w:tc>
          <w:tcPr>
            <w:tcW w:w="2339" w:type="dxa"/>
          </w:tcPr>
          <w:p w14:paraId="2E330750" w14:textId="77777777" w:rsidR="00420B51" w:rsidRDefault="0062350D">
            <w:pPr>
              <w:pStyle w:val="TableParagraph"/>
              <w:ind w:right="690"/>
              <w:jc w:val="right"/>
              <w:rPr>
                <w:sz w:val="28"/>
              </w:rPr>
            </w:pPr>
            <w:r>
              <w:rPr>
                <w:sz w:val="28"/>
              </w:rPr>
              <w:t>0,3T/kτ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2339" w:type="dxa"/>
          </w:tcPr>
          <w:p w14:paraId="76AC44C0" w14:textId="77777777" w:rsidR="00420B51" w:rsidRDefault="00420B51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</w:tr>
      <w:tr w:rsidR="00420B51" w14:paraId="43502317" w14:textId="77777777">
        <w:trPr>
          <w:trHeight w:val="484"/>
        </w:trPr>
        <w:tc>
          <w:tcPr>
            <w:tcW w:w="2339" w:type="dxa"/>
          </w:tcPr>
          <w:p w14:paraId="44CF0EDA" w14:textId="77777777" w:rsidR="00420B51" w:rsidRDefault="0062350D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ПИД-регулятор</w:t>
            </w:r>
          </w:p>
        </w:tc>
        <w:tc>
          <w:tcPr>
            <w:tcW w:w="2334" w:type="dxa"/>
          </w:tcPr>
          <w:p w14:paraId="56799E1B" w14:textId="77777777" w:rsidR="00420B51" w:rsidRDefault="0062350D">
            <w:pPr>
              <w:pStyle w:val="TableParagraph"/>
              <w:ind w:right="731"/>
              <w:jc w:val="right"/>
              <w:rPr>
                <w:sz w:val="28"/>
              </w:rPr>
            </w:pPr>
            <w:r>
              <w:rPr>
                <w:sz w:val="28"/>
              </w:rPr>
              <w:t>1,2T/</w:t>
            </w:r>
            <w:proofErr w:type="spellStart"/>
            <w:r>
              <w:rPr>
                <w:sz w:val="28"/>
              </w:rPr>
              <w:t>kτ</w:t>
            </w:r>
            <w:proofErr w:type="spellEnd"/>
          </w:p>
        </w:tc>
        <w:tc>
          <w:tcPr>
            <w:tcW w:w="2339" w:type="dxa"/>
          </w:tcPr>
          <w:p w14:paraId="12B354A4" w14:textId="77777777" w:rsidR="00420B51" w:rsidRDefault="0062350D">
            <w:pPr>
              <w:pStyle w:val="TableParagraph"/>
              <w:ind w:right="690"/>
              <w:jc w:val="right"/>
              <w:rPr>
                <w:sz w:val="28"/>
              </w:rPr>
            </w:pPr>
            <w:r>
              <w:rPr>
                <w:sz w:val="28"/>
              </w:rPr>
              <w:t>0,6T/kτ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2339" w:type="dxa"/>
          </w:tcPr>
          <w:p w14:paraId="04C2E176" w14:textId="77777777" w:rsidR="00420B51" w:rsidRDefault="0062350D">
            <w:pPr>
              <w:pStyle w:val="TableParagraph"/>
              <w:ind w:left="778" w:right="771"/>
              <w:rPr>
                <w:sz w:val="28"/>
              </w:rPr>
            </w:pPr>
            <w:r>
              <w:rPr>
                <w:sz w:val="28"/>
              </w:rPr>
              <w:t>0,6T/k</w:t>
            </w:r>
          </w:p>
        </w:tc>
      </w:tr>
    </w:tbl>
    <w:p w14:paraId="745EFE2C" w14:textId="77777777" w:rsidR="00420B51" w:rsidRDefault="00420B51">
      <w:pPr>
        <w:pStyle w:val="a3"/>
        <w:spacing w:before="1"/>
        <w:ind w:left="0"/>
        <w:rPr>
          <w:sz w:val="41"/>
        </w:rPr>
      </w:pPr>
    </w:p>
    <w:p w14:paraId="7B49CF7F" w14:textId="77777777" w:rsidR="00420B51" w:rsidRDefault="0062350D">
      <w:pPr>
        <w:pStyle w:val="a3"/>
        <w:spacing w:before="1" w:line="360" w:lineRule="auto"/>
        <w:ind w:right="263" w:firstLine="706"/>
        <w:jc w:val="both"/>
      </w:pPr>
      <w:r>
        <w:t>ПИД</w:t>
      </w:r>
      <w:r>
        <w:rPr>
          <w:spacing w:val="1"/>
        </w:rPr>
        <w:t xml:space="preserve"> </w:t>
      </w:r>
      <w:r>
        <w:t>регуляторы,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рассчитаны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методу</w:t>
      </w:r>
      <w:r>
        <w:rPr>
          <w:spacing w:val="1"/>
        </w:rPr>
        <w:t xml:space="preserve"> </w:t>
      </w:r>
      <w:proofErr w:type="spellStart"/>
      <w:r>
        <w:t>Циглера</w:t>
      </w:r>
      <w:proofErr w:type="spellEnd"/>
      <w:r>
        <w:t>–</w:t>
      </w:r>
      <w:proofErr w:type="spellStart"/>
      <w:r>
        <w:t>Никольса</w:t>
      </w:r>
      <w:proofErr w:type="spellEnd"/>
      <w:r>
        <w:t>,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требуемое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переходного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подстройка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параметров.</w:t>
      </w:r>
      <w:r>
        <w:rPr>
          <w:spacing w:val="1"/>
        </w:rPr>
        <w:t xml:space="preserve"> </w:t>
      </w: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 xml:space="preserve">недостаток, метод </w:t>
      </w:r>
      <w:proofErr w:type="spellStart"/>
      <w:r>
        <w:t>Циглера</w:t>
      </w:r>
      <w:proofErr w:type="spellEnd"/>
      <w:r>
        <w:t>–</w:t>
      </w:r>
      <w:proofErr w:type="spellStart"/>
      <w:r>
        <w:t>Никольса</w:t>
      </w:r>
      <w:proofErr w:type="spellEnd"/>
      <w:r>
        <w:t xml:space="preserve"> и некоторые его модификации весьма</w:t>
      </w:r>
      <w:r>
        <w:rPr>
          <w:spacing w:val="1"/>
        </w:rPr>
        <w:t xml:space="preserve"> </w:t>
      </w:r>
      <w:r>
        <w:t>популярны, и многие производители регуляторов рекомендуют применять их</w:t>
      </w:r>
      <w:r>
        <w:rPr>
          <w:spacing w:val="-67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настройки</w:t>
      </w:r>
      <w:r>
        <w:rPr>
          <w:spacing w:val="4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регуляторов.</w:t>
      </w:r>
    </w:p>
    <w:p w14:paraId="59AA4288" w14:textId="77777777" w:rsidR="00420B51" w:rsidRDefault="00420B51">
      <w:pPr>
        <w:pStyle w:val="a3"/>
        <w:spacing w:before="1"/>
        <w:ind w:left="0"/>
        <w:rPr>
          <w:sz w:val="42"/>
        </w:rPr>
      </w:pPr>
    </w:p>
    <w:p w14:paraId="73C73DEF" w14:textId="77777777" w:rsidR="00420B51" w:rsidRDefault="0062350D">
      <w:pPr>
        <w:pStyle w:val="a5"/>
        <w:numPr>
          <w:ilvl w:val="1"/>
          <w:numId w:val="2"/>
        </w:numPr>
        <w:tabs>
          <w:tab w:val="left" w:pos="1737"/>
        </w:tabs>
        <w:ind w:left="1737" w:hanging="423"/>
        <w:jc w:val="both"/>
        <w:rPr>
          <w:sz w:val="28"/>
        </w:rPr>
      </w:pPr>
      <w:r>
        <w:rPr>
          <w:sz w:val="28"/>
        </w:rPr>
        <w:t>Метод</w:t>
      </w:r>
      <w:r>
        <w:rPr>
          <w:spacing w:val="-6"/>
          <w:sz w:val="28"/>
        </w:rPr>
        <w:t xml:space="preserve"> </w:t>
      </w:r>
      <w:r>
        <w:rPr>
          <w:sz w:val="28"/>
        </w:rPr>
        <w:t>Чина</w:t>
      </w:r>
      <w:r>
        <w:rPr>
          <w:spacing w:val="-7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Chien</w:t>
      </w:r>
      <w:proofErr w:type="spellEnd"/>
      <w:r>
        <w:rPr>
          <w:sz w:val="28"/>
        </w:rPr>
        <w:t>)-</w:t>
      </w:r>
      <w:proofErr w:type="spellStart"/>
      <w:r>
        <w:rPr>
          <w:sz w:val="28"/>
        </w:rPr>
        <w:t>Хронеса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Hrones</w:t>
      </w:r>
      <w:proofErr w:type="spellEnd"/>
      <w:r>
        <w:rPr>
          <w:sz w:val="28"/>
        </w:rPr>
        <w:t>)-</w:t>
      </w:r>
      <w:proofErr w:type="spellStart"/>
      <w:r>
        <w:rPr>
          <w:sz w:val="28"/>
        </w:rPr>
        <w:t>Pecвикa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Reswick</w:t>
      </w:r>
      <w:proofErr w:type="spellEnd"/>
      <w:r>
        <w:rPr>
          <w:sz w:val="28"/>
        </w:rPr>
        <w:t>)</w:t>
      </w:r>
    </w:p>
    <w:p w14:paraId="3D9FF48F" w14:textId="77777777" w:rsidR="00420B51" w:rsidRDefault="0062350D">
      <w:pPr>
        <w:pStyle w:val="a3"/>
        <w:spacing w:before="163" w:line="360" w:lineRule="auto"/>
        <w:ind w:right="266" w:firstLine="710"/>
        <w:jc w:val="both"/>
      </w:pPr>
      <w:r>
        <w:t>Метод Чина-</w:t>
      </w:r>
      <w:proofErr w:type="spellStart"/>
      <w:r>
        <w:t>Хронеса</w:t>
      </w:r>
      <w:proofErr w:type="spellEnd"/>
      <w:r>
        <w:t>-</w:t>
      </w:r>
      <w:proofErr w:type="spellStart"/>
      <w:r>
        <w:t>Ресвика</w:t>
      </w:r>
      <w:proofErr w:type="spellEnd"/>
      <w:r>
        <w:t xml:space="preserve"> появился в последствии развития метода</w:t>
      </w:r>
      <w:r>
        <w:rPr>
          <w:spacing w:val="1"/>
        </w:rPr>
        <w:t xml:space="preserve"> </w:t>
      </w:r>
      <w:proofErr w:type="spellStart"/>
      <w:r>
        <w:t>Циглера-Никольса</w:t>
      </w:r>
      <w:proofErr w:type="spellEnd"/>
      <w:r>
        <w:t>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основан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отклика</w:t>
      </w:r>
      <w:r>
        <w:rPr>
          <w:spacing w:val="1"/>
        </w:rPr>
        <w:t xml:space="preserve"> </w:t>
      </w:r>
      <w:r>
        <w:t>ОУ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подаваемое</w:t>
      </w:r>
      <w:r>
        <w:rPr>
          <w:spacing w:val="-15"/>
        </w:rPr>
        <w:t xml:space="preserve"> </w:t>
      </w:r>
      <w:r>
        <w:rPr>
          <w:spacing w:val="-1"/>
        </w:rPr>
        <w:t>ступенчатое</w:t>
      </w:r>
      <w:r>
        <w:rPr>
          <w:spacing w:val="-14"/>
        </w:rPr>
        <w:t xml:space="preserve"> </w:t>
      </w:r>
      <w:r>
        <w:rPr>
          <w:spacing w:val="-1"/>
        </w:rPr>
        <w:t>тестовое</w:t>
      </w:r>
      <w:r>
        <w:rPr>
          <w:spacing w:val="-14"/>
        </w:rPr>
        <w:t xml:space="preserve"> </w:t>
      </w:r>
      <w:r>
        <w:rPr>
          <w:spacing w:val="-1"/>
        </w:rPr>
        <w:t>воздействие.</w:t>
      </w:r>
      <w:r>
        <w:rPr>
          <w:spacing w:val="-14"/>
        </w:rPr>
        <w:t xml:space="preserve"> </w:t>
      </w:r>
      <w:r>
        <w:t>Этот</w:t>
      </w:r>
      <w:r>
        <w:rPr>
          <w:spacing w:val="-17"/>
        </w:rPr>
        <w:t xml:space="preserve"> </w:t>
      </w:r>
      <w:r>
        <w:t>метод</w:t>
      </w:r>
      <w:r>
        <w:rPr>
          <w:spacing w:val="-7"/>
        </w:rPr>
        <w:t xml:space="preserve"> </w:t>
      </w:r>
      <w:r>
        <w:t>позволяет</w:t>
      </w:r>
      <w:r>
        <w:rPr>
          <w:spacing w:val="-17"/>
        </w:rPr>
        <w:t xml:space="preserve"> </w:t>
      </w:r>
      <w:r>
        <w:t>получить</w:t>
      </w:r>
      <w:r>
        <w:rPr>
          <w:spacing w:val="-67"/>
        </w:rPr>
        <w:t xml:space="preserve"> </w:t>
      </w:r>
      <w:r>
        <w:t>больший запас устойчивости, но коэффициент передачи будет меньше, чем у</w:t>
      </w:r>
      <w:r>
        <w:rPr>
          <w:spacing w:val="1"/>
        </w:rPr>
        <w:t xml:space="preserve"> </w:t>
      </w:r>
      <w:r>
        <w:t>метода</w:t>
      </w:r>
      <w:r>
        <w:rPr>
          <w:spacing w:val="41"/>
        </w:rPr>
        <w:t xml:space="preserve"> </w:t>
      </w:r>
      <w:proofErr w:type="spellStart"/>
      <w:r>
        <w:t>Циглера-Никольса</w:t>
      </w:r>
      <w:proofErr w:type="spellEnd"/>
      <w:r>
        <w:t>.</w:t>
      </w:r>
      <w:r>
        <w:rPr>
          <w:spacing w:val="46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расчёта</w:t>
      </w:r>
      <w:r>
        <w:rPr>
          <w:spacing w:val="47"/>
        </w:rPr>
        <w:t xml:space="preserve"> </w:t>
      </w:r>
      <w:r>
        <w:t>настроечных</w:t>
      </w:r>
      <w:r>
        <w:rPr>
          <w:spacing w:val="41"/>
        </w:rPr>
        <w:t xml:space="preserve"> </w:t>
      </w:r>
      <w:r>
        <w:t>параметров</w:t>
      </w:r>
      <w:r>
        <w:rPr>
          <w:spacing w:val="40"/>
        </w:rPr>
        <w:t xml:space="preserve"> </w:t>
      </w:r>
      <w:r>
        <w:t>снимается</w:t>
      </w:r>
    </w:p>
    <w:p w14:paraId="3C75D9CE" w14:textId="77777777" w:rsidR="00420B51" w:rsidRDefault="00420B51">
      <w:pPr>
        <w:spacing w:line="360" w:lineRule="auto"/>
        <w:jc w:val="both"/>
        <w:sectPr w:rsidR="00420B51">
          <w:pgSz w:w="11910" w:h="16840"/>
          <w:pgMar w:top="1160" w:right="580" w:bottom="280" w:left="1240" w:header="720" w:footer="720" w:gutter="0"/>
          <w:cols w:space="720"/>
        </w:sectPr>
      </w:pPr>
    </w:p>
    <w:p w14:paraId="10319519" w14:textId="77777777" w:rsidR="00420B51" w:rsidRDefault="0062350D">
      <w:pPr>
        <w:pStyle w:val="a3"/>
        <w:spacing w:before="67" w:line="362" w:lineRule="auto"/>
        <w:ind w:right="270"/>
        <w:jc w:val="both"/>
      </w:pPr>
      <w:r>
        <w:lastRenderedPageBreak/>
        <w:t>переходная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ступенчатое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регулирующего</w:t>
      </w:r>
      <w:r>
        <w:rPr>
          <w:spacing w:val="24"/>
        </w:rPr>
        <w:t xml:space="preserve"> </w:t>
      </w:r>
      <w:r>
        <w:t>воздействия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ней</w:t>
      </w:r>
      <w:r>
        <w:rPr>
          <w:spacing w:val="25"/>
        </w:rPr>
        <w:t xml:space="preserve"> </w:t>
      </w:r>
      <w:r>
        <w:t>находят</w:t>
      </w:r>
      <w:r>
        <w:rPr>
          <w:spacing w:val="22"/>
        </w:rPr>
        <w:t xml:space="preserve"> </w:t>
      </w:r>
      <w:r>
        <w:t>параметры</w:t>
      </w:r>
      <w:r>
        <w:rPr>
          <w:spacing w:val="25"/>
        </w:rPr>
        <w:t xml:space="preserve"> </w:t>
      </w:r>
      <w:r>
        <w:t>объекта:</w:t>
      </w:r>
      <w:r>
        <w:rPr>
          <w:spacing w:val="20"/>
        </w:rPr>
        <w:t xml:space="preserve"> </w:t>
      </w:r>
      <w:r>
        <w:t>τ</w:t>
      </w:r>
      <w:r>
        <w:rPr>
          <w:spacing w:val="35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время</w:t>
      </w:r>
    </w:p>
    <w:p w14:paraId="59318AB7" w14:textId="77777777" w:rsidR="00420B51" w:rsidRDefault="0062350D">
      <w:pPr>
        <w:pStyle w:val="a3"/>
        <w:spacing w:before="32" w:line="312" w:lineRule="auto"/>
        <w:ind w:right="268"/>
        <w:jc w:val="both"/>
      </w:pPr>
      <w:r>
        <w:rPr>
          <w:position w:val="1"/>
        </w:rPr>
        <w:t>запаздывания,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T</w:t>
      </w:r>
      <w:r>
        <w:rPr>
          <w:position w:val="1"/>
          <w:vertAlign w:val="subscript"/>
        </w:rPr>
        <w:t>0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-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постоянная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времени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объекта,</w:t>
      </w:r>
      <w:r>
        <w:rPr>
          <w:spacing w:val="70"/>
          <w:position w:val="1"/>
        </w:rPr>
        <w:t xml:space="preserve"> </w:t>
      </w:r>
      <w:r>
        <w:rPr>
          <w:noProof/>
          <w:spacing w:val="6"/>
        </w:rPr>
        <w:drawing>
          <wp:inline distT="0" distB="0" distL="0" distR="0" wp14:anchorId="4ADA3CF2" wp14:editId="3160E7F5">
            <wp:extent cx="506660" cy="293485"/>
            <wp:effectExtent l="0" t="0" r="0" b="0"/>
            <wp:docPr id="5" name="image4.png" descr="http://opiobjektid.tptlive.ee/Automatiseerimine/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660" cy="29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position w:val="1"/>
        </w:rPr>
        <w:t xml:space="preserve"> </w:t>
      </w:r>
      <w:r>
        <w:rPr>
          <w:spacing w:val="-38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коэффициент</w:t>
      </w:r>
      <w:r>
        <w:rPr>
          <w:spacing w:val="1"/>
          <w:position w:val="1"/>
        </w:rPr>
        <w:t xml:space="preserve"> </w:t>
      </w:r>
      <w:r>
        <w:t xml:space="preserve">передачи   </w:t>
      </w:r>
      <w:r>
        <w:rPr>
          <w:spacing w:val="25"/>
        </w:rPr>
        <w:t xml:space="preserve"> </w:t>
      </w:r>
      <w:r>
        <w:t xml:space="preserve">объекта   </w:t>
      </w:r>
      <w:r>
        <w:rPr>
          <w:spacing w:val="27"/>
        </w:rPr>
        <w:t xml:space="preserve"> </w:t>
      </w:r>
      <w:r>
        <w:t xml:space="preserve">и   </w:t>
      </w:r>
      <w:r>
        <w:rPr>
          <w:spacing w:val="26"/>
        </w:rPr>
        <w:t xml:space="preserve"> </w:t>
      </w:r>
      <w:r>
        <w:t xml:space="preserve">по   </w:t>
      </w:r>
      <w:r>
        <w:rPr>
          <w:spacing w:val="25"/>
        </w:rPr>
        <w:t xml:space="preserve"> </w:t>
      </w:r>
      <w:r>
        <w:t xml:space="preserve">ним   </w:t>
      </w:r>
      <w:r>
        <w:rPr>
          <w:spacing w:val="27"/>
        </w:rPr>
        <w:t xml:space="preserve"> </w:t>
      </w:r>
      <w:r>
        <w:t xml:space="preserve">рассчитывают   </w:t>
      </w:r>
      <w:r>
        <w:rPr>
          <w:spacing w:val="25"/>
        </w:rPr>
        <w:t xml:space="preserve"> </w:t>
      </w:r>
      <w:r>
        <w:t xml:space="preserve">параметры   </w:t>
      </w:r>
      <w:r>
        <w:rPr>
          <w:spacing w:val="26"/>
        </w:rPr>
        <w:t xml:space="preserve"> </w:t>
      </w:r>
      <w:r>
        <w:t>настройки</w:t>
      </w:r>
    </w:p>
    <w:p w14:paraId="5CA375E1" w14:textId="77777777" w:rsidR="00420B51" w:rsidRDefault="0062350D">
      <w:pPr>
        <w:pStyle w:val="a3"/>
        <w:spacing w:before="82" w:line="360" w:lineRule="auto"/>
        <w:ind w:right="270"/>
        <w:jc w:val="both"/>
      </w:pPr>
      <w:r>
        <w:t xml:space="preserve">регулятора </w:t>
      </w:r>
      <w:proofErr w:type="spellStart"/>
      <w:r>
        <w:t>K</w:t>
      </w:r>
      <w:proofErr w:type="gramStart"/>
      <w:r>
        <w:rPr>
          <w:vertAlign w:val="subscript"/>
        </w:rPr>
        <w:t>р</w:t>
      </w:r>
      <w:proofErr w:type="spellEnd"/>
      <w:r>
        <w:t xml:space="preserve"> ,</w:t>
      </w:r>
      <w:proofErr w:type="gramEnd"/>
      <w:r>
        <w:rPr>
          <w:spacing w:val="1"/>
        </w:rPr>
        <w:t xml:space="preserve"> </w:t>
      </w:r>
      <w:proofErr w:type="spellStart"/>
      <w:r>
        <w:t>T</w:t>
      </w:r>
      <w:r>
        <w:rPr>
          <w:vertAlign w:val="subscript"/>
        </w:rPr>
        <w:t>i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T</w:t>
      </w:r>
      <w:r>
        <w:rPr>
          <w:vertAlign w:val="subscript"/>
        </w:rPr>
        <w:t>d</w:t>
      </w:r>
      <w:proofErr w:type="spellEnd"/>
      <w:r>
        <w:t>.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отличием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proofErr w:type="spellStart"/>
      <w:r>
        <w:t>Циглера-Никольса</w:t>
      </w:r>
      <w:proofErr w:type="spellEnd"/>
      <w:r>
        <w:rPr>
          <w:spacing w:val="1"/>
        </w:rPr>
        <w:t xml:space="preserve"> </w:t>
      </w:r>
      <w:r>
        <w:t>являются расчетные формулы для определения коэффициентов, приведенные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2"/>
        </w:rPr>
        <w:t xml:space="preserve"> </w:t>
      </w:r>
      <w:r>
        <w:t>2.2.</w:t>
      </w:r>
    </w:p>
    <w:p w14:paraId="05EE2C0F" w14:textId="77777777" w:rsidR="00420B51" w:rsidRDefault="00420B51">
      <w:pPr>
        <w:pStyle w:val="a3"/>
        <w:spacing w:before="9"/>
        <w:ind w:left="0"/>
        <w:rPr>
          <w:sz w:val="41"/>
        </w:rPr>
      </w:pPr>
    </w:p>
    <w:p w14:paraId="1D1CDD78" w14:textId="77777777" w:rsidR="00420B51" w:rsidRDefault="0056761A">
      <w:pPr>
        <w:pStyle w:val="a3"/>
        <w:spacing w:line="362" w:lineRule="auto"/>
        <w:ind w:right="1047" w:firstLine="706"/>
      </w:pPr>
      <w:r>
        <w:pict w14:anchorId="6DAF65E3">
          <v:rect id="_x0000_s1038" style="position:absolute;left:0;text-align:left;margin-left:242.25pt;margin-top:124.5pt;width:12.5pt;height:6.7pt;z-index:-16165888;mso-position-horizontal-relative:page" fillcolor="#f9f9f9" stroked="f">
            <w10:wrap anchorx="page"/>
          </v:rect>
        </w:pict>
      </w:r>
      <w:r>
        <w:pict w14:anchorId="7CE4A508">
          <v:rect id="_x0000_s1037" style="position:absolute;left:0;text-align:left;margin-left:245.15pt;margin-top:140.1pt;width:12.95pt;height:6.95pt;z-index:-16165376;mso-position-horizontal-relative:page" fillcolor="#f9f9f9" stroked="f">
            <w10:wrap anchorx="page"/>
          </v:rect>
        </w:pict>
      </w:r>
      <w:r>
        <w:pict w14:anchorId="6A9C0F93">
          <v:rect id="_x0000_s1036" style="position:absolute;left:0;text-align:left;margin-left:423.05pt;margin-top:124.5pt;width:12.5pt;height:6.7pt;z-index:-16164864;mso-position-horizontal-relative:page" fillcolor="#f9f9f9" stroked="f">
            <w10:wrap anchorx="page"/>
          </v:rect>
        </w:pict>
      </w:r>
      <w:r>
        <w:pict w14:anchorId="000E7B5C">
          <v:rect id="_x0000_s1035" style="position:absolute;left:0;text-align:left;margin-left:425.95pt;margin-top:140.1pt;width:12.95pt;height:6.95pt;z-index:-16164352;mso-position-horizontal-relative:page" fillcolor="#f9f9f9" stroked="f">
            <w10:wrap anchorx="page"/>
          </v:rect>
        </w:pict>
      </w:r>
      <w:r w:rsidR="0062350D">
        <w:t>Таблица 2.2 – Определение параметров регулятора методом Чина</w:t>
      </w:r>
      <w:r w:rsidR="0062350D">
        <w:rPr>
          <w:spacing w:val="-67"/>
        </w:rPr>
        <w:t xml:space="preserve"> </w:t>
      </w:r>
      <w:r w:rsidR="0062350D">
        <w:t>(</w:t>
      </w:r>
      <w:proofErr w:type="spellStart"/>
      <w:r w:rsidR="0062350D">
        <w:t>Chien</w:t>
      </w:r>
      <w:proofErr w:type="spellEnd"/>
      <w:r w:rsidR="0062350D">
        <w:t>)-</w:t>
      </w:r>
      <w:proofErr w:type="spellStart"/>
      <w:r w:rsidR="0062350D">
        <w:t>Хронеса</w:t>
      </w:r>
      <w:proofErr w:type="spellEnd"/>
      <w:r w:rsidR="0062350D">
        <w:rPr>
          <w:spacing w:val="1"/>
        </w:rPr>
        <w:t xml:space="preserve"> </w:t>
      </w:r>
      <w:r w:rsidR="0062350D">
        <w:t>(</w:t>
      </w:r>
      <w:proofErr w:type="spellStart"/>
      <w:r w:rsidR="0062350D">
        <w:t>Hrones</w:t>
      </w:r>
      <w:proofErr w:type="spellEnd"/>
      <w:r w:rsidR="0062350D">
        <w:t>)-</w:t>
      </w:r>
      <w:proofErr w:type="spellStart"/>
      <w:r w:rsidR="0062350D">
        <w:t>Pecвик</w:t>
      </w:r>
      <w:proofErr w:type="spellEnd"/>
      <w:r w:rsidR="0062350D">
        <w:t xml:space="preserve"> a</w:t>
      </w:r>
      <w:r w:rsidR="0062350D">
        <w:rPr>
          <w:spacing w:val="2"/>
        </w:rPr>
        <w:t xml:space="preserve"> </w:t>
      </w:r>
      <w:r w:rsidR="0062350D">
        <w:t>(</w:t>
      </w:r>
      <w:proofErr w:type="spellStart"/>
      <w:r w:rsidR="0062350D">
        <w:t>Reswick</w:t>
      </w:r>
      <w:proofErr w:type="spellEnd"/>
      <w:r w:rsidR="0062350D">
        <w:t>)</w:t>
      </w:r>
    </w:p>
    <w:tbl>
      <w:tblPr>
        <w:tblStyle w:val="TableNormal"/>
        <w:tblW w:w="0" w:type="auto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278"/>
        <w:gridCol w:w="1134"/>
        <w:gridCol w:w="1278"/>
        <w:gridCol w:w="1134"/>
        <w:gridCol w:w="1139"/>
        <w:gridCol w:w="1134"/>
      </w:tblGrid>
      <w:tr w:rsidR="00420B51" w14:paraId="3D9E4D37" w14:textId="77777777">
        <w:trPr>
          <w:trHeight w:val="969"/>
        </w:trPr>
        <w:tc>
          <w:tcPr>
            <w:tcW w:w="2411" w:type="dxa"/>
            <w:vMerge w:val="restart"/>
          </w:tcPr>
          <w:p w14:paraId="776909E6" w14:textId="77777777" w:rsidR="00420B51" w:rsidRDefault="00420B51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  <w:tc>
          <w:tcPr>
            <w:tcW w:w="3690" w:type="dxa"/>
            <w:gridSpan w:val="3"/>
          </w:tcPr>
          <w:p w14:paraId="13ADBD6F" w14:textId="77777777" w:rsidR="00420B51" w:rsidRDefault="0062350D">
            <w:pPr>
              <w:pStyle w:val="TableParagraph"/>
              <w:spacing w:line="320" w:lineRule="exact"/>
              <w:ind w:left="455"/>
              <w:jc w:val="left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перерегулирования</w:t>
            </w:r>
          </w:p>
        </w:tc>
        <w:tc>
          <w:tcPr>
            <w:tcW w:w="3407" w:type="dxa"/>
            <w:gridSpan w:val="3"/>
          </w:tcPr>
          <w:p w14:paraId="0B490EFD" w14:textId="77777777" w:rsidR="00420B51" w:rsidRDefault="0062350D">
            <w:pPr>
              <w:pStyle w:val="TableParagraph"/>
              <w:spacing w:line="320" w:lineRule="exact"/>
              <w:ind w:left="436" w:right="43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20-процентным</w:t>
            </w:r>
          </w:p>
          <w:p w14:paraId="0CD0B437" w14:textId="77777777" w:rsidR="00420B51" w:rsidRDefault="0062350D">
            <w:pPr>
              <w:pStyle w:val="TableParagraph"/>
              <w:spacing w:before="158" w:line="240" w:lineRule="auto"/>
              <w:ind w:left="436" w:right="436"/>
              <w:rPr>
                <w:sz w:val="28"/>
              </w:rPr>
            </w:pPr>
            <w:r>
              <w:rPr>
                <w:sz w:val="28"/>
              </w:rPr>
              <w:t>перерегулированием</w:t>
            </w:r>
          </w:p>
        </w:tc>
      </w:tr>
      <w:tr w:rsidR="00420B51" w14:paraId="77E1C026" w14:textId="77777777">
        <w:trPr>
          <w:trHeight w:val="480"/>
        </w:trPr>
        <w:tc>
          <w:tcPr>
            <w:tcW w:w="2411" w:type="dxa"/>
            <w:vMerge/>
            <w:tcBorders>
              <w:top w:val="nil"/>
            </w:tcBorders>
          </w:tcPr>
          <w:p w14:paraId="7D050966" w14:textId="77777777" w:rsidR="00420B51" w:rsidRDefault="00420B5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454686C4" w14:textId="77777777" w:rsidR="00420B51" w:rsidRDefault="0062350D">
            <w:pPr>
              <w:pStyle w:val="TableParagraph"/>
              <w:ind w:left="313" w:right="303"/>
              <w:rPr>
                <w:sz w:val="28"/>
              </w:rPr>
            </w:pPr>
            <w:proofErr w:type="spellStart"/>
            <w:r>
              <w:rPr>
                <w:sz w:val="28"/>
              </w:rPr>
              <w:t>k</w:t>
            </w:r>
            <w:r>
              <w:rPr>
                <w:sz w:val="28"/>
                <w:vertAlign w:val="subscript"/>
              </w:rPr>
              <w:t>П</w:t>
            </w:r>
            <w:proofErr w:type="spellEnd"/>
          </w:p>
        </w:tc>
        <w:tc>
          <w:tcPr>
            <w:tcW w:w="1134" w:type="dxa"/>
          </w:tcPr>
          <w:p w14:paraId="3DACD8A8" w14:textId="77777777" w:rsidR="00420B51" w:rsidRDefault="0062350D">
            <w:pPr>
              <w:pStyle w:val="TableParagraph"/>
              <w:ind w:left="235" w:right="231"/>
              <w:rPr>
                <w:sz w:val="28"/>
              </w:rPr>
            </w:pPr>
            <w:proofErr w:type="spellStart"/>
            <w:r>
              <w:rPr>
                <w:sz w:val="28"/>
              </w:rPr>
              <w:t>T</w:t>
            </w:r>
            <w:r>
              <w:rPr>
                <w:sz w:val="28"/>
                <w:vertAlign w:val="subscript"/>
              </w:rPr>
              <w:t>i</w:t>
            </w:r>
            <w:proofErr w:type="spellEnd"/>
          </w:p>
        </w:tc>
        <w:tc>
          <w:tcPr>
            <w:tcW w:w="1278" w:type="dxa"/>
          </w:tcPr>
          <w:p w14:paraId="2B007B80" w14:textId="77777777" w:rsidR="00420B51" w:rsidRDefault="0062350D">
            <w:pPr>
              <w:pStyle w:val="TableParagraph"/>
              <w:ind w:left="313" w:right="308"/>
              <w:rPr>
                <w:sz w:val="28"/>
              </w:rPr>
            </w:pPr>
            <w:proofErr w:type="spellStart"/>
            <w:r>
              <w:rPr>
                <w:sz w:val="28"/>
              </w:rPr>
              <w:t>T</w:t>
            </w:r>
            <w:r>
              <w:rPr>
                <w:sz w:val="28"/>
                <w:vertAlign w:val="subscript"/>
              </w:rPr>
              <w:t>d</w:t>
            </w:r>
            <w:proofErr w:type="spellEnd"/>
          </w:p>
        </w:tc>
        <w:tc>
          <w:tcPr>
            <w:tcW w:w="1134" w:type="dxa"/>
          </w:tcPr>
          <w:p w14:paraId="4C8EA881" w14:textId="77777777" w:rsidR="00420B51" w:rsidRDefault="0062350D">
            <w:pPr>
              <w:pStyle w:val="TableParagraph"/>
              <w:ind w:left="235" w:right="229"/>
              <w:rPr>
                <w:sz w:val="28"/>
              </w:rPr>
            </w:pPr>
            <w:proofErr w:type="spellStart"/>
            <w:r>
              <w:rPr>
                <w:sz w:val="28"/>
              </w:rPr>
              <w:t>k</w:t>
            </w:r>
            <w:r>
              <w:rPr>
                <w:sz w:val="28"/>
                <w:vertAlign w:val="subscript"/>
              </w:rPr>
              <w:t>П</w:t>
            </w:r>
            <w:proofErr w:type="spellEnd"/>
          </w:p>
        </w:tc>
        <w:tc>
          <w:tcPr>
            <w:tcW w:w="1139" w:type="dxa"/>
          </w:tcPr>
          <w:p w14:paraId="17E32FE3" w14:textId="77777777" w:rsidR="00420B51" w:rsidRDefault="0062350D">
            <w:pPr>
              <w:pStyle w:val="TableParagraph"/>
              <w:ind w:left="311" w:right="313"/>
              <w:rPr>
                <w:sz w:val="28"/>
              </w:rPr>
            </w:pPr>
            <w:proofErr w:type="spellStart"/>
            <w:r>
              <w:rPr>
                <w:sz w:val="28"/>
              </w:rPr>
              <w:t>T</w:t>
            </w:r>
            <w:r>
              <w:rPr>
                <w:sz w:val="28"/>
                <w:vertAlign w:val="subscript"/>
              </w:rPr>
              <w:t>i</w:t>
            </w:r>
            <w:proofErr w:type="spellEnd"/>
          </w:p>
        </w:tc>
        <w:tc>
          <w:tcPr>
            <w:tcW w:w="1134" w:type="dxa"/>
          </w:tcPr>
          <w:p w14:paraId="01B0D4D6" w14:textId="77777777" w:rsidR="00420B51" w:rsidRDefault="0062350D">
            <w:pPr>
              <w:pStyle w:val="TableParagraph"/>
              <w:ind w:left="235" w:right="242"/>
              <w:rPr>
                <w:sz w:val="28"/>
              </w:rPr>
            </w:pPr>
            <w:proofErr w:type="spellStart"/>
            <w:r>
              <w:rPr>
                <w:sz w:val="28"/>
              </w:rPr>
              <w:t>T</w:t>
            </w:r>
            <w:r>
              <w:rPr>
                <w:sz w:val="28"/>
                <w:vertAlign w:val="subscript"/>
              </w:rPr>
              <w:t>d</w:t>
            </w:r>
            <w:proofErr w:type="spellEnd"/>
          </w:p>
        </w:tc>
      </w:tr>
      <w:tr w:rsidR="00420B51" w14:paraId="044303D9" w14:textId="77777777">
        <w:trPr>
          <w:trHeight w:val="647"/>
        </w:trPr>
        <w:tc>
          <w:tcPr>
            <w:tcW w:w="2411" w:type="dxa"/>
          </w:tcPr>
          <w:p w14:paraId="2A956AAB" w14:textId="77777777" w:rsidR="00420B51" w:rsidRDefault="0062350D">
            <w:pPr>
              <w:pStyle w:val="TableParagraph"/>
              <w:spacing w:line="320" w:lineRule="exact"/>
              <w:ind w:left="245" w:right="237"/>
              <w:rPr>
                <w:sz w:val="28"/>
              </w:rPr>
            </w:pPr>
            <w:r>
              <w:rPr>
                <w:sz w:val="28"/>
              </w:rPr>
              <w:t>П-регулятор</w:t>
            </w:r>
          </w:p>
        </w:tc>
        <w:tc>
          <w:tcPr>
            <w:tcW w:w="1278" w:type="dxa"/>
          </w:tcPr>
          <w:p w14:paraId="4129EC13" w14:textId="77777777" w:rsidR="00420B51" w:rsidRDefault="0062350D">
            <w:pPr>
              <w:pStyle w:val="TableParagraph"/>
              <w:spacing w:before="74" w:line="274" w:lineRule="exact"/>
              <w:ind w:left="186"/>
              <w:jc w:val="left"/>
              <w:rPr>
                <w:rFonts w:ascii="Cambria Math" w:hAnsi="Cambria Math"/>
                <w:sz w:val="28"/>
              </w:rPr>
            </w:pPr>
            <w:r>
              <w:rPr>
                <w:w w:val="115"/>
                <w:sz w:val="28"/>
              </w:rPr>
              <w:t>0,3·</w:t>
            </w:r>
            <w:r>
              <w:rPr>
                <w:spacing w:val="-1"/>
                <w:w w:val="115"/>
                <w:sz w:val="28"/>
                <w:u w:val="single"/>
              </w:rPr>
              <w:t xml:space="preserve"> </w:t>
            </w:r>
            <w:r>
              <w:rPr>
                <w:rFonts w:ascii="Cambria Math" w:hAnsi="Cambria Math"/>
                <w:w w:val="115"/>
                <w:sz w:val="28"/>
                <w:u w:val="single"/>
                <w:vertAlign w:val="superscript"/>
              </w:rPr>
              <w:t>To</w:t>
            </w:r>
            <w:r>
              <w:rPr>
                <w:rFonts w:ascii="Cambria Math" w:hAnsi="Cambria Math"/>
                <w:sz w:val="28"/>
                <w:u w:val="single"/>
              </w:rPr>
              <w:t xml:space="preserve"> </w:t>
            </w:r>
            <w:r>
              <w:rPr>
                <w:rFonts w:ascii="Cambria Math" w:hAnsi="Cambria Math"/>
                <w:spacing w:val="-14"/>
                <w:sz w:val="28"/>
                <w:u w:val="single"/>
              </w:rPr>
              <w:t xml:space="preserve"> </w:t>
            </w:r>
          </w:p>
          <w:p w14:paraId="00527976" w14:textId="77777777" w:rsidR="00420B51" w:rsidRDefault="0062350D">
            <w:pPr>
              <w:pStyle w:val="TableParagraph"/>
              <w:spacing w:line="180" w:lineRule="exact"/>
              <w:ind w:left="628"/>
              <w:jc w:val="left"/>
              <w:rPr>
                <w:rFonts w:ascii="Cambria Math" w:hAnsi="Cambria Math"/>
                <w:sz w:val="20"/>
              </w:rPr>
            </w:pPr>
            <w:proofErr w:type="spellStart"/>
            <w:r>
              <w:rPr>
                <w:rFonts w:ascii="Cambria Math" w:hAnsi="Cambria Math"/>
                <w:w w:val="110"/>
                <w:sz w:val="20"/>
              </w:rPr>
              <w:t>τ·Ko</w:t>
            </w:r>
            <w:proofErr w:type="spellEnd"/>
          </w:p>
        </w:tc>
        <w:tc>
          <w:tcPr>
            <w:tcW w:w="1134" w:type="dxa"/>
          </w:tcPr>
          <w:p w14:paraId="770A4E33" w14:textId="77777777" w:rsidR="00420B51" w:rsidRDefault="00420B51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  <w:tc>
          <w:tcPr>
            <w:tcW w:w="1278" w:type="dxa"/>
          </w:tcPr>
          <w:p w14:paraId="6166EC6B" w14:textId="77777777" w:rsidR="00420B51" w:rsidRDefault="00420B51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  <w:tc>
          <w:tcPr>
            <w:tcW w:w="1134" w:type="dxa"/>
          </w:tcPr>
          <w:p w14:paraId="4488B0B1" w14:textId="77777777" w:rsidR="00420B51" w:rsidRDefault="0062350D">
            <w:pPr>
              <w:pStyle w:val="TableParagraph"/>
              <w:spacing w:before="74" w:line="274" w:lineRule="exact"/>
              <w:ind w:left="112"/>
              <w:jc w:val="left"/>
              <w:rPr>
                <w:rFonts w:ascii="Cambria Math" w:hAnsi="Cambria Math"/>
                <w:sz w:val="28"/>
              </w:rPr>
            </w:pPr>
            <w:r>
              <w:rPr>
                <w:w w:val="115"/>
                <w:sz w:val="28"/>
              </w:rPr>
              <w:t>0,7·</w:t>
            </w:r>
            <w:r>
              <w:rPr>
                <w:spacing w:val="-1"/>
                <w:w w:val="115"/>
                <w:sz w:val="28"/>
                <w:u w:val="single"/>
              </w:rPr>
              <w:t xml:space="preserve"> </w:t>
            </w:r>
            <w:r>
              <w:rPr>
                <w:rFonts w:ascii="Cambria Math" w:hAnsi="Cambria Math"/>
                <w:w w:val="115"/>
                <w:sz w:val="28"/>
                <w:u w:val="single"/>
                <w:vertAlign w:val="superscript"/>
              </w:rPr>
              <w:t>To</w:t>
            </w:r>
            <w:r>
              <w:rPr>
                <w:rFonts w:ascii="Cambria Math" w:hAnsi="Cambria Math"/>
                <w:sz w:val="28"/>
                <w:u w:val="single"/>
              </w:rPr>
              <w:t xml:space="preserve"> </w:t>
            </w:r>
            <w:r>
              <w:rPr>
                <w:rFonts w:ascii="Cambria Math" w:hAnsi="Cambria Math"/>
                <w:spacing w:val="-14"/>
                <w:sz w:val="28"/>
                <w:u w:val="single"/>
              </w:rPr>
              <w:t xml:space="preserve"> </w:t>
            </w:r>
          </w:p>
          <w:p w14:paraId="4AEF5EC0" w14:textId="77777777" w:rsidR="00420B51" w:rsidRDefault="0062350D">
            <w:pPr>
              <w:pStyle w:val="TableParagraph"/>
              <w:spacing w:line="180" w:lineRule="exact"/>
              <w:ind w:left="554"/>
              <w:jc w:val="left"/>
              <w:rPr>
                <w:rFonts w:ascii="Cambria Math" w:hAnsi="Cambria Math"/>
                <w:sz w:val="20"/>
              </w:rPr>
            </w:pPr>
            <w:proofErr w:type="spellStart"/>
            <w:r>
              <w:rPr>
                <w:rFonts w:ascii="Cambria Math" w:hAnsi="Cambria Math"/>
                <w:w w:val="110"/>
                <w:sz w:val="20"/>
              </w:rPr>
              <w:t>τ·Ko</w:t>
            </w:r>
            <w:proofErr w:type="spellEnd"/>
          </w:p>
        </w:tc>
        <w:tc>
          <w:tcPr>
            <w:tcW w:w="1139" w:type="dxa"/>
          </w:tcPr>
          <w:p w14:paraId="5C12CD88" w14:textId="77777777" w:rsidR="00420B51" w:rsidRDefault="00420B51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  <w:tc>
          <w:tcPr>
            <w:tcW w:w="1134" w:type="dxa"/>
          </w:tcPr>
          <w:p w14:paraId="5863B5D1" w14:textId="77777777" w:rsidR="00420B51" w:rsidRDefault="00420B51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</w:tr>
      <w:tr w:rsidR="00420B51" w14:paraId="6FE38F24" w14:textId="77777777">
        <w:trPr>
          <w:trHeight w:val="642"/>
        </w:trPr>
        <w:tc>
          <w:tcPr>
            <w:tcW w:w="2411" w:type="dxa"/>
          </w:tcPr>
          <w:p w14:paraId="19F7450C" w14:textId="77777777" w:rsidR="00420B51" w:rsidRDefault="0062350D">
            <w:pPr>
              <w:pStyle w:val="TableParagraph"/>
              <w:ind w:left="240" w:right="237"/>
              <w:rPr>
                <w:sz w:val="28"/>
              </w:rPr>
            </w:pPr>
            <w:r>
              <w:rPr>
                <w:sz w:val="28"/>
              </w:rPr>
              <w:t>ПИ-регулятор</w:t>
            </w:r>
          </w:p>
        </w:tc>
        <w:tc>
          <w:tcPr>
            <w:tcW w:w="1278" w:type="dxa"/>
          </w:tcPr>
          <w:p w14:paraId="3E208D17" w14:textId="77777777" w:rsidR="00420B51" w:rsidRDefault="0062350D">
            <w:pPr>
              <w:pStyle w:val="TableParagraph"/>
              <w:spacing w:before="69" w:line="274" w:lineRule="exact"/>
              <w:ind w:left="186"/>
              <w:jc w:val="left"/>
              <w:rPr>
                <w:rFonts w:ascii="Cambria Math" w:hAnsi="Cambria Math"/>
                <w:sz w:val="28"/>
              </w:rPr>
            </w:pPr>
            <w:r>
              <w:rPr>
                <w:w w:val="115"/>
                <w:sz w:val="28"/>
              </w:rPr>
              <w:t>0,6·</w:t>
            </w:r>
            <w:r>
              <w:rPr>
                <w:spacing w:val="-1"/>
                <w:w w:val="115"/>
                <w:sz w:val="28"/>
                <w:u w:val="single"/>
              </w:rPr>
              <w:t xml:space="preserve"> </w:t>
            </w:r>
            <w:r>
              <w:rPr>
                <w:rFonts w:ascii="Cambria Math" w:hAnsi="Cambria Math"/>
                <w:w w:val="115"/>
                <w:sz w:val="28"/>
                <w:u w:val="single"/>
                <w:vertAlign w:val="superscript"/>
              </w:rPr>
              <w:t>To</w:t>
            </w:r>
            <w:r>
              <w:rPr>
                <w:rFonts w:ascii="Cambria Math" w:hAnsi="Cambria Math"/>
                <w:sz w:val="28"/>
                <w:u w:val="single"/>
              </w:rPr>
              <w:t xml:space="preserve"> </w:t>
            </w:r>
            <w:r>
              <w:rPr>
                <w:rFonts w:ascii="Cambria Math" w:hAnsi="Cambria Math"/>
                <w:spacing w:val="-14"/>
                <w:sz w:val="28"/>
                <w:u w:val="single"/>
              </w:rPr>
              <w:t xml:space="preserve"> </w:t>
            </w:r>
          </w:p>
          <w:p w14:paraId="01D179E2" w14:textId="77777777" w:rsidR="00420B51" w:rsidRDefault="0062350D">
            <w:pPr>
              <w:pStyle w:val="TableParagraph"/>
              <w:spacing w:line="180" w:lineRule="exact"/>
              <w:ind w:left="628"/>
              <w:jc w:val="left"/>
              <w:rPr>
                <w:rFonts w:ascii="Cambria Math" w:hAnsi="Cambria Math"/>
                <w:sz w:val="20"/>
              </w:rPr>
            </w:pPr>
            <w:proofErr w:type="spellStart"/>
            <w:r>
              <w:rPr>
                <w:rFonts w:ascii="Cambria Math" w:hAnsi="Cambria Math"/>
                <w:w w:val="110"/>
                <w:sz w:val="20"/>
              </w:rPr>
              <w:t>τ·Ko</w:t>
            </w:r>
            <w:proofErr w:type="spellEnd"/>
          </w:p>
        </w:tc>
        <w:tc>
          <w:tcPr>
            <w:tcW w:w="1134" w:type="dxa"/>
          </w:tcPr>
          <w:p w14:paraId="5C3D945D" w14:textId="77777777" w:rsidR="00420B51" w:rsidRDefault="0062350D">
            <w:pPr>
              <w:pStyle w:val="TableParagraph"/>
              <w:ind w:left="235" w:right="227"/>
              <w:rPr>
                <w:sz w:val="28"/>
              </w:rPr>
            </w:pPr>
            <w:r>
              <w:rPr>
                <w:sz w:val="28"/>
              </w:rPr>
              <w:t>4τ</w:t>
            </w:r>
          </w:p>
        </w:tc>
        <w:tc>
          <w:tcPr>
            <w:tcW w:w="1278" w:type="dxa"/>
          </w:tcPr>
          <w:p w14:paraId="417195A5" w14:textId="77777777" w:rsidR="00420B51" w:rsidRDefault="00420B51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  <w:tc>
          <w:tcPr>
            <w:tcW w:w="1134" w:type="dxa"/>
          </w:tcPr>
          <w:p w14:paraId="3D86ADF6" w14:textId="77777777" w:rsidR="00420B51" w:rsidRDefault="0062350D">
            <w:pPr>
              <w:pStyle w:val="TableParagraph"/>
              <w:spacing w:before="69" w:line="274" w:lineRule="exact"/>
              <w:ind w:left="112"/>
              <w:jc w:val="left"/>
              <w:rPr>
                <w:rFonts w:ascii="Cambria Math" w:hAnsi="Cambria Math"/>
                <w:sz w:val="28"/>
              </w:rPr>
            </w:pPr>
            <w:r>
              <w:rPr>
                <w:w w:val="115"/>
                <w:sz w:val="28"/>
              </w:rPr>
              <w:t>0,7·</w:t>
            </w:r>
            <w:r>
              <w:rPr>
                <w:spacing w:val="-1"/>
                <w:w w:val="115"/>
                <w:sz w:val="28"/>
                <w:u w:val="single"/>
              </w:rPr>
              <w:t xml:space="preserve"> </w:t>
            </w:r>
            <w:r>
              <w:rPr>
                <w:rFonts w:ascii="Cambria Math" w:hAnsi="Cambria Math"/>
                <w:w w:val="115"/>
                <w:sz w:val="28"/>
                <w:u w:val="single"/>
                <w:vertAlign w:val="superscript"/>
              </w:rPr>
              <w:t>To</w:t>
            </w:r>
            <w:r>
              <w:rPr>
                <w:rFonts w:ascii="Cambria Math" w:hAnsi="Cambria Math"/>
                <w:sz w:val="28"/>
                <w:u w:val="single"/>
              </w:rPr>
              <w:t xml:space="preserve"> </w:t>
            </w:r>
            <w:r>
              <w:rPr>
                <w:rFonts w:ascii="Cambria Math" w:hAnsi="Cambria Math"/>
                <w:spacing w:val="-14"/>
                <w:sz w:val="28"/>
                <w:u w:val="single"/>
              </w:rPr>
              <w:t xml:space="preserve"> </w:t>
            </w:r>
          </w:p>
          <w:p w14:paraId="72CC9A18" w14:textId="77777777" w:rsidR="00420B51" w:rsidRDefault="0062350D">
            <w:pPr>
              <w:pStyle w:val="TableParagraph"/>
              <w:spacing w:line="180" w:lineRule="exact"/>
              <w:ind w:left="554"/>
              <w:jc w:val="left"/>
              <w:rPr>
                <w:rFonts w:ascii="Cambria Math" w:hAnsi="Cambria Math"/>
                <w:sz w:val="20"/>
              </w:rPr>
            </w:pPr>
            <w:proofErr w:type="spellStart"/>
            <w:r>
              <w:rPr>
                <w:rFonts w:ascii="Cambria Math" w:hAnsi="Cambria Math"/>
                <w:w w:val="110"/>
                <w:sz w:val="20"/>
              </w:rPr>
              <w:t>τ·Ko</w:t>
            </w:r>
            <w:proofErr w:type="spellEnd"/>
          </w:p>
        </w:tc>
        <w:tc>
          <w:tcPr>
            <w:tcW w:w="1139" w:type="dxa"/>
          </w:tcPr>
          <w:p w14:paraId="2E4081DB" w14:textId="77777777" w:rsidR="00420B51" w:rsidRDefault="0062350D">
            <w:pPr>
              <w:pStyle w:val="TableParagraph"/>
              <w:ind w:left="312" w:right="313"/>
              <w:rPr>
                <w:sz w:val="28"/>
              </w:rPr>
            </w:pPr>
            <w:r>
              <w:rPr>
                <w:sz w:val="28"/>
              </w:rPr>
              <w:t>2,3τ</w:t>
            </w:r>
          </w:p>
        </w:tc>
        <w:tc>
          <w:tcPr>
            <w:tcW w:w="1134" w:type="dxa"/>
          </w:tcPr>
          <w:p w14:paraId="7BC28134" w14:textId="77777777" w:rsidR="00420B51" w:rsidRDefault="00420B51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</w:tr>
      <w:tr w:rsidR="00420B51" w14:paraId="321BBC63" w14:textId="77777777">
        <w:trPr>
          <w:trHeight w:val="648"/>
        </w:trPr>
        <w:tc>
          <w:tcPr>
            <w:tcW w:w="2411" w:type="dxa"/>
          </w:tcPr>
          <w:p w14:paraId="07F73D9C" w14:textId="77777777" w:rsidR="00420B51" w:rsidRDefault="0062350D">
            <w:pPr>
              <w:pStyle w:val="TableParagraph"/>
              <w:spacing w:line="320" w:lineRule="exact"/>
              <w:ind w:left="245" w:right="237"/>
              <w:rPr>
                <w:sz w:val="28"/>
              </w:rPr>
            </w:pPr>
            <w:r>
              <w:rPr>
                <w:sz w:val="28"/>
              </w:rPr>
              <w:t>ПИД-регулятор</w:t>
            </w:r>
          </w:p>
        </w:tc>
        <w:tc>
          <w:tcPr>
            <w:tcW w:w="1278" w:type="dxa"/>
          </w:tcPr>
          <w:p w14:paraId="330341F2" w14:textId="77777777" w:rsidR="00420B51" w:rsidRDefault="0062350D">
            <w:pPr>
              <w:pStyle w:val="TableParagraph"/>
              <w:spacing w:before="75" w:line="274" w:lineRule="exact"/>
              <w:ind w:left="114"/>
              <w:jc w:val="left"/>
              <w:rPr>
                <w:rFonts w:ascii="Cambria Math" w:hAnsi="Cambria Math"/>
                <w:sz w:val="28"/>
              </w:rPr>
            </w:pPr>
            <w:r>
              <w:rPr>
                <w:spacing w:val="-1"/>
                <w:w w:val="115"/>
                <w:sz w:val="28"/>
              </w:rPr>
              <w:t>0,95·</w:t>
            </w:r>
            <w:r>
              <w:rPr>
                <w:spacing w:val="-10"/>
                <w:w w:val="115"/>
                <w:sz w:val="28"/>
                <w:u w:val="single"/>
              </w:rPr>
              <w:t xml:space="preserve"> </w:t>
            </w:r>
            <w:r>
              <w:rPr>
                <w:rFonts w:ascii="Cambria Math" w:hAnsi="Cambria Math"/>
                <w:w w:val="115"/>
                <w:sz w:val="28"/>
                <w:u w:val="single"/>
                <w:vertAlign w:val="superscript"/>
              </w:rPr>
              <w:t>To</w:t>
            </w:r>
            <w:r>
              <w:rPr>
                <w:rFonts w:ascii="Cambria Math" w:hAnsi="Cambria Math"/>
                <w:sz w:val="28"/>
                <w:u w:val="single"/>
              </w:rPr>
              <w:t xml:space="preserve"> </w:t>
            </w:r>
            <w:r>
              <w:rPr>
                <w:rFonts w:ascii="Cambria Math" w:hAnsi="Cambria Math"/>
                <w:spacing w:val="-14"/>
                <w:sz w:val="28"/>
                <w:u w:val="single"/>
              </w:rPr>
              <w:t xml:space="preserve"> </w:t>
            </w:r>
          </w:p>
          <w:p w14:paraId="1F05A434" w14:textId="77777777" w:rsidR="00420B51" w:rsidRDefault="0062350D">
            <w:pPr>
              <w:pStyle w:val="TableParagraph"/>
              <w:spacing w:line="180" w:lineRule="exact"/>
              <w:ind w:left="695"/>
              <w:jc w:val="left"/>
              <w:rPr>
                <w:rFonts w:ascii="Cambria Math" w:hAnsi="Cambria Math"/>
                <w:sz w:val="20"/>
              </w:rPr>
            </w:pPr>
            <w:proofErr w:type="spellStart"/>
            <w:r>
              <w:rPr>
                <w:rFonts w:ascii="Cambria Math" w:hAnsi="Cambria Math"/>
                <w:w w:val="110"/>
                <w:sz w:val="20"/>
              </w:rPr>
              <w:t>τ·Ko</w:t>
            </w:r>
            <w:proofErr w:type="spellEnd"/>
          </w:p>
        </w:tc>
        <w:tc>
          <w:tcPr>
            <w:tcW w:w="1134" w:type="dxa"/>
          </w:tcPr>
          <w:p w14:paraId="367916B7" w14:textId="77777777" w:rsidR="00420B51" w:rsidRDefault="0062350D">
            <w:pPr>
              <w:pStyle w:val="TableParagraph"/>
              <w:spacing w:line="320" w:lineRule="exact"/>
              <w:ind w:left="235" w:right="227"/>
              <w:rPr>
                <w:sz w:val="28"/>
              </w:rPr>
            </w:pPr>
            <w:r>
              <w:rPr>
                <w:sz w:val="28"/>
              </w:rPr>
              <w:t>2,4τ</w:t>
            </w:r>
          </w:p>
        </w:tc>
        <w:tc>
          <w:tcPr>
            <w:tcW w:w="1278" w:type="dxa"/>
          </w:tcPr>
          <w:p w14:paraId="5E692A51" w14:textId="77777777" w:rsidR="00420B51" w:rsidRDefault="0062350D">
            <w:pPr>
              <w:pStyle w:val="TableParagraph"/>
              <w:spacing w:line="320" w:lineRule="exact"/>
              <w:ind w:left="313" w:right="312"/>
              <w:rPr>
                <w:sz w:val="28"/>
              </w:rPr>
            </w:pPr>
            <w:r>
              <w:rPr>
                <w:sz w:val="28"/>
              </w:rPr>
              <w:t>0,42τ</w:t>
            </w:r>
          </w:p>
        </w:tc>
        <w:tc>
          <w:tcPr>
            <w:tcW w:w="1134" w:type="dxa"/>
          </w:tcPr>
          <w:p w14:paraId="03895C57" w14:textId="77777777" w:rsidR="00420B51" w:rsidRDefault="0062350D">
            <w:pPr>
              <w:pStyle w:val="TableParagraph"/>
              <w:spacing w:before="75" w:line="274" w:lineRule="exact"/>
              <w:ind w:left="112"/>
              <w:jc w:val="left"/>
              <w:rPr>
                <w:rFonts w:ascii="Cambria Math" w:hAnsi="Cambria Math"/>
                <w:sz w:val="28"/>
              </w:rPr>
            </w:pPr>
            <w:r>
              <w:rPr>
                <w:w w:val="115"/>
                <w:sz w:val="28"/>
              </w:rPr>
              <w:t>1,2·</w:t>
            </w:r>
            <w:r>
              <w:rPr>
                <w:spacing w:val="-1"/>
                <w:w w:val="115"/>
                <w:sz w:val="28"/>
                <w:u w:val="single"/>
              </w:rPr>
              <w:t xml:space="preserve"> </w:t>
            </w:r>
            <w:r>
              <w:rPr>
                <w:rFonts w:ascii="Cambria Math" w:hAnsi="Cambria Math"/>
                <w:w w:val="115"/>
                <w:sz w:val="28"/>
                <w:u w:val="single"/>
                <w:vertAlign w:val="superscript"/>
              </w:rPr>
              <w:t>To</w:t>
            </w:r>
            <w:r>
              <w:rPr>
                <w:rFonts w:ascii="Cambria Math" w:hAnsi="Cambria Math"/>
                <w:sz w:val="28"/>
                <w:u w:val="single"/>
              </w:rPr>
              <w:t xml:space="preserve"> </w:t>
            </w:r>
            <w:r>
              <w:rPr>
                <w:rFonts w:ascii="Cambria Math" w:hAnsi="Cambria Math"/>
                <w:spacing w:val="-14"/>
                <w:sz w:val="28"/>
                <w:u w:val="single"/>
              </w:rPr>
              <w:t xml:space="preserve"> </w:t>
            </w:r>
          </w:p>
          <w:p w14:paraId="47A83332" w14:textId="77777777" w:rsidR="00420B51" w:rsidRDefault="0062350D">
            <w:pPr>
              <w:pStyle w:val="TableParagraph"/>
              <w:spacing w:line="180" w:lineRule="exact"/>
              <w:ind w:left="554"/>
              <w:jc w:val="left"/>
              <w:rPr>
                <w:rFonts w:ascii="Cambria Math" w:hAnsi="Cambria Math"/>
                <w:sz w:val="20"/>
              </w:rPr>
            </w:pPr>
            <w:proofErr w:type="spellStart"/>
            <w:r>
              <w:rPr>
                <w:rFonts w:ascii="Cambria Math" w:hAnsi="Cambria Math"/>
                <w:w w:val="110"/>
                <w:sz w:val="20"/>
              </w:rPr>
              <w:t>τ·Ko</w:t>
            </w:r>
            <w:proofErr w:type="spellEnd"/>
          </w:p>
        </w:tc>
        <w:tc>
          <w:tcPr>
            <w:tcW w:w="1139" w:type="dxa"/>
          </w:tcPr>
          <w:p w14:paraId="1AC0EAD8" w14:textId="77777777" w:rsidR="00420B51" w:rsidRDefault="0062350D">
            <w:pPr>
              <w:pStyle w:val="TableParagraph"/>
              <w:spacing w:line="320" w:lineRule="exact"/>
              <w:ind w:left="312" w:right="313"/>
              <w:rPr>
                <w:sz w:val="28"/>
              </w:rPr>
            </w:pPr>
            <w:r>
              <w:rPr>
                <w:sz w:val="28"/>
              </w:rPr>
              <w:t>2τ</w:t>
            </w:r>
          </w:p>
        </w:tc>
        <w:tc>
          <w:tcPr>
            <w:tcW w:w="1134" w:type="dxa"/>
          </w:tcPr>
          <w:p w14:paraId="75FE2699" w14:textId="77777777" w:rsidR="00420B51" w:rsidRDefault="0062350D">
            <w:pPr>
              <w:pStyle w:val="TableParagraph"/>
              <w:spacing w:line="320" w:lineRule="exact"/>
              <w:ind w:left="235" w:right="245"/>
              <w:rPr>
                <w:sz w:val="28"/>
              </w:rPr>
            </w:pPr>
            <w:r>
              <w:rPr>
                <w:sz w:val="28"/>
              </w:rPr>
              <w:t>0,42τ</w:t>
            </w:r>
          </w:p>
        </w:tc>
      </w:tr>
    </w:tbl>
    <w:p w14:paraId="6D16DEBB" w14:textId="77777777" w:rsidR="00420B51" w:rsidRDefault="00420B51">
      <w:pPr>
        <w:pStyle w:val="a3"/>
        <w:spacing w:before="6"/>
        <w:ind w:left="0"/>
        <w:rPr>
          <w:sz w:val="41"/>
        </w:rPr>
      </w:pPr>
    </w:p>
    <w:p w14:paraId="216B91B0" w14:textId="77777777" w:rsidR="00420B51" w:rsidRDefault="0056761A">
      <w:pPr>
        <w:pStyle w:val="a3"/>
        <w:spacing w:line="360" w:lineRule="auto"/>
        <w:ind w:right="267" w:firstLine="710"/>
        <w:jc w:val="both"/>
      </w:pPr>
      <w:r>
        <w:pict w14:anchorId="469F1CB0">
          <v:rect id="_x0000_s1034" style="position:absolute;left:0;text-align:left;margin-left:242.25pt;margin-top:-87.75pt;width:12.5pt;height:6.7pt;z-index:-16163840;mso-position-horizontal-relative:page" fillcolor="#f9f9f9" stroked="f">
            <w10:wrap anchorx="page"/>
          </v:rect>
        </w:pict>
      </w:r>
      <w:r>
        <w:pict w14:anchorId="611C627B">
          <v:rect id="_x0000_s1033" style="position:absolute;left:0;text-align:left;margin-left:245.15pt;margin-top:-72.15pt;width:12.95pt;height:6.95pt;z-index:-16163328;mso-position-horizontal-relative:page" fillcolor="#f9f9f9" stroked="f">
            <w10:wrap anchorx="page"/>
          </v:rect>
        </w:pict>
      </w:r>
      <w:r>
        <w:pict w14:anchorId="18FAE84B">
          <v:rect id="_x0000_s1032" style="position:absolute;left:0;text-align:left;margin-left:423.05pt;margin-top:-87.75pt;width:12.5pt;height:6.7pt;z-index:-16162816;mso-position-horizontal-relative:page" fillcolor="#f9f9f9" stroked="f">
            <w10:wrap anchorx="page"/>
          </v:rect>
        </w:pict>
      </w:r>
      <w:r>
        <w:pict w14:anchorId="6CAE5664">
          <v:rect id="_x0000_s1031" style="position:absolute;left:0;text-align:left;margin-left:425.95pt;margin-top:-72.15pt;width:12.95pt;height:6.95pt;z-index:-16162304;mso-position-horizontal-relative:page" fillcolor="#f9f9f9" stroked="f">
            <w10:wrap anchorx="page"/>
          </v:rect>
        </w:pict>
      </w:r>
      <w:r>
        <w:pict w14:anchorId="77352FAA">
          <v:rect id="_x0000_s1030" style="position:absolute;left:0;text-align:left;margin-left:245.6pt;margin-top:-54.85pt;width:12.5pt;height:6.7pt;z-index:-16161792;mso-position-horizontal-relative:page" fillcolor="#f9f9f9" stroked="f">
            <w10:wrap anchorx="page"/>
          </v:rect>
        </w:pict>
      </w:r>
      <w:r>
        <w:pict w14:anchorId="4E7277FB">
          <v:rect id="_x0000_s1029" style="position:absolute;left:0;text-align:left;margin-left:248.5pt;margin-top:-39.25pt;width:12.95pt;height:6.95pt;z-index:-16161280;mso-position-horizontal-relative:page" fillcolor="#f9f9f9" stroked="f">
            <w10:wrap anchorx="page"/>
          </v:rect>
        </w:pict>
      </w:r>
      <w:r>
        <w:pict w14:anchorId="1871AF54">
          <v:rect id="_x0000_s1028" style="position:absolute;left:0;text-align:left;margin-left:423.05pt;margin-top:-54.85pt;width:12.5pt;height:6.7pt;z-index:-16160768;mso-position-horizontal-relative:page" fillcolor="#f9f9f9" stroked="f">
            <w10:wrap anchorx="page"/>
          </v:rect>
        </w:pict>
      </w:r>
      <w:r>
        <w:pict w14:anchorId="5C5FE681">
          <v:rect id="_x0000_s1027" style="position:absolute;left:0;text-align:left;margin-left:425.95pt;margin-top:-39.25pt;width:12.95pt;height:6.95pt;z-index:-16160256;mso-position-horizontal-relative:page" fillcolor="#f9f9f9" stroked="f">
            <w10:wrap anchorx="page"/>
          </v:rect>
        </w:pict>
      </w:r>
      <w:r w:rsidR="0062350D">
        <w:t>Существенными</w:t>
      </w:r>
      <w:r w:rsidR="0062350D">
        <w:rPr>
          <w:spacing w:val="1"/>
        </w:rPr>
        <w:t xml:space="preserve"> </w:t>
      </w:r>
      <w:r w:rsidR="0062350D">
        <w:t>преимуществами</w:t>
      </w:r>
      <w:r w:rsidR="0062350D">
        <w:rPr>
          <w:spacing w:val="1"/>
        </w:rPr>
        <w:t xml:space="preserve"> </w:t>
      </w:r>
      <w:r w:rsidR="0062350D">
        <w:t>использования</w:t>
      </w:r>
      <w:r w:rsidR="0062350D">
        <w:rPr>
          <w:spacing w:val="1"/>
        </w:rPr>
        <w:t xml:space="preserve"> </w:t>
      </w:r>
      <w:r w:rsidR="0062350D">
        <w:t>указанного</w:t>
      </w:r>
      <w:r w:rsidR="0062350D">
        <w:rPr>
          <w:spacing w:val="1"/>
        </w:rPr>
        <w:t xml:space="preserve"> </w:t>
      </w:r>
      <w:r w:rsidR="0062350D">
        <w:t>метода</w:t>
      </w:r>
      <w:r w:rsidR="0062350D">
        <w:rPr>
          <w:spacing w:val="1"/>
        </w:rPr>
        <w:t xml:space="preserve"> </w:t>
      </w:r>
      <w:r w:rsidR="0062350D">
        <w:t>является</w:t>
      </w:r>
      <w:r w:rsidR="0062350D">
        <w:rPr>
          <w:spacing w:val="1"/>
        </w:rPr>
        <w:t xml:space="preserve"> </w:t>
      </w:r>
      <w:r w:rsidR="0062350D">
        <w:t>простота</w:t>
      </w:r>
      <w:r w:rsidR="0062350D">
        <w:rPr>
          <w:spacing w:val="1"/>
        </w:rPr>
        <w:t xml:space="preserve"> </w:t>
      </w:r>
      <w:r w:rsidR="0062350D">
        <w:t>определения</w:t>
      </w:r>
      <w:r w:rsidR="0062350D">
        <w:rPr>
          <w:spacing w:val="1"/>
        </w:rPr>
        <w:t xml:space="preserve"> </w:t>
      </w:r>
      <w:r w:rsidR="0062350D">
        <w:t>параметров</w:t>
      </w:r>
      <w:r w:rsidR="0062350D">
        <w:rPr>
          <w:spacing w:val="1"/>
        </w:rPr>
        <w:t xml:space="preserve"> </w:t>
      </w:r>
      <w:r w:rsidR="0062350D">
        <w:t>регулятора</w:t>
      </w:r>
      <w:r w:rsidR="0062350D">
        <w:rPr>
          <w:spacing w:val="1"/>
        </w:rPr>
        <w:t xml:space="preserve"> </w:t>
      </w:r>
      <w:r w:rsidR="0062350D">
        <w:t>системы</w:t>
      </w:r>
      <w:r w:rsidR="0062350D">
        <w:rPr>
          <w:spacing w:val="1"/>
        </w:rPr>
        <w:t xml:space="preserve"> </w:t>
      </w:r>
      <w:r w:rsidR="0062350D">
        <w:t>и</w:t>
      </w:r>
      <w:r w:rsidR="0062350D">
        <w:rPr>
          <w:spacing w:val="1"/>
        </w:rPr>
        <w:t xml:space="preserve"> </w:t>
      </w:r>
      <w:r w:rsidR="0062350D">
        <w:t>уменьшенное</w:t>
      </w:r>
      <w:r w:rsidR="0062350D">
        <w:rPr>
          <w:spacing w:val="1"/>
        </w:rPr>
        <w:t xml:space="preserve"> </w:t>
      </w:r>
      <w:r w:rsidR="0062350D">
        <w:t>время</w:t>
      </w:r>
      <w:r w:rsidR="0062350D">
        <w:rPr>
          <w:spacing w:val="1"/>
        </w:rPr>
        <w:t xml:space="preserve"> </w:t>
      </w:r>
      <w:r w:rsidR="0062350D">
        <w:t>настройки.</w:t>
      </w:r>
      <w:r w:rsidR="0062350D">
        <w:rPr>
          <w:spacing w:val="1"/>
        </w:rPr>
        <w:t xml:space="preserve"> </w:t>
      </w:r>
      <w:r w:rsidR="0062350D">
        <w:t>Недостатки</w:t>
      </w:r>
      <w:r w:rsidR="0062350D">
        <w:rPr>
          <w:spacing w:val="1"/>
        </w:rPr>
        <w:t xml:space="preserve"> </w:t>
      </w:r>
      <w:r w:rsidR="0062350D">
        <w:t>аналогичны</w:t>
      </w:r>
      <w:r w:rsidR="0062350D">
        <w:rPr>
          <w:spacing w:val="1"/>
        </w:rPr>
        <w:t xml:space="preserve"> </w:t>
      </w:r>
      <w:r w:rsidR="0062350D">
        <w:t>ранее</w:t>
      </w:r>
      <w:r w:rsidR="0062350D">
        <w:rPr>
          <w:spacing w:val="1"/>
        </w:rPr>
        <w:t xml:space="preserve"> </w:t>
      </w:r>
      <w:r w:rsidR="0062350D">
        <w:t>представленному</w:t>
      </w:r>
      <w:r w:rsidR="0062350D">
        <w:rPr>
          <w:spacing w:val="1"/>
        </w:rPr>
        <w:t xml:space="preserve"> </w:t>
      </w:r>
      <w:r w:rsidR="0062350D">
        <w:t>методу</w:t>
      </w:r>
      <w:r w:rsidR="0062350D">
        <w:rPr>
          <w:spacing w:val="1"/>
        </w:rPr>
        <w:t xml:space="preserve"> </w:t>
      </w:r>
      <w:proofErr w:type="spellStart"/>
      <w:r w:rsidR="0062350D">
        <w:t>Циглера-Никольса</w:t>
      </w:r>
      <w:proofErr w:type="spellEnd"/>
      <w:r w:rsidR="0062350D">
        <w:t>:</w:t>
      </w:r>
      <w:r w:rsidR="0062350D">
        <w:rPr>
          <w:spacing w:val="1"/>
        </w:rPr>
        <w:t xml:space="preserve"> </w:t>
      </w:r>
      <w:r w:rsidR="0062350D">
        <w:t>неопределенность</w:t>
      </w:r>
      <w:r w:rsidR="0062350D">
        <w:rPr>
          <w:spacing w:val="1"/>
        </w:rPr>
        <w:t xml:space="preserve"> </w:t>
      </w:r>
      <w:r w:rsidR="0062350D">
        <w:t>в</w:t>
      </w:r>
      <w:r w:rsidR="0062350D">
        <w:rPr>
          <w:spacing w:val="1"/>
        </w:rPr>
        <w:t xml:space="preserve"> </w:t>
      </w:r>
      <w:r w:rsidR="0062350D">
        <w:t>вопросе</w:t>
      </w:r>
      <w:r w:rsidR="0062350D">
        <w:rPr>
          <w:spacing w:val="1"/>
        </w:rPr>
        <w:t xml:space="preserve"> </w:t>
      </w:r>
      <w:r w:rsidR="0062350D">
        <w:t>запаса</w:t>
      </w:r>
      <w:r w:rsidR="0062350D">
        <w:rPr>
          <w:spacing w:val="1"/>
        </w:rPr>
        <w:t xml:space="preserve"> </w:t>
      </w:r>
      <w:r w:rsidR="0062350D">
        <w:t>устойчивости</w:t>
      </w:r>
      <w:r w:rsidR="0062350D">
        <w:rPr>
          <w:spacing w:val="1"/>
        </w:rPr>
        <w:t xml:space="preserve"> </w:t>
      </w:r>
      <w:r w:rsidR="0062350D">
        <w:t>системы,</w:t>
      </w:r>
      <w:r w:rsidR="0062350D">
        <w:rPr>
          <w:spacing w:val="1"/>
        </w:rPr>
        <w:t xml:space="preserve"> </w:t>
      </w:r>
      <w:r w:rsidR="0062350D">
        <w:t>ставящая</w:t>
      </w:r>
      <w:r w:rsidR="0062350D">
        <w:rPr>
          <w:spacing w:val="1"/>
        </w:rPr>
        <w:t xml:space="preserve"> </w:t>
      </w:r>
      <w:r w:rsidR="0062350D">
        <w:t>под</w:t>
      </w:r>
      <w:r w:rsidR="0062350D">
        <w:rPr>
          <w:spacing w:val="1"/>
        </w:rPr>
        <w:t xml:space="preserve"> </w:t>
      </w:r>
      <w:r w:rsidR="0062350D">
        <w:t>вопрос</w:t>
      </w:r>
      <w:r w:rsidR="0062350D">
        <w:rPr>
          <w:spacing w:val="1"/>
        </w:rPr>
        <w:t xml:space="preserve"> </w:t>
      </w:r>
      <w:r w:rsidR="0062350D">
        <w:t>надежность</w:t>
      </w:r>
      <w:r w:rsidR="0062350D">
        <w:rPr>
          <w:spacing w:val="1"/>
        </w:rPr>
        <w:t xml:space="preserve"> </w:t>
      </w:r>
      <w:r w:rsidR="0062350D">
        <w:t>работы</w:t>
      </w:r>
      <w:r w:rsidR="0062350D">
        <w:rPr>
          <w:spacing w:val="1"/>
        </w:rPr>
        <w:t xml:space="preserve"> </w:t>
      </w:r>
      <w:r w:rsidR="0062350D">
        <w:t>регулятора</w:t>
      </w:r>
      <w:r w:rsidR="0062350D">
        <w:rPr>
          <w:spacing w:val="1"/>
        </w:rPr>
        <w:t xml:space="preserve"> </w:t>
      </w:r>
      <w:r w:rsidR="0062350D">
        <w:t>в условиях производства,</w:t>
      </w:r>
      <w:r w:rsidR="0062350D">
        <w:rPr>
          <w:spacing w:val="1"/>
        </w:rPr>
        <w:t xml:space="preserve"> </w:t>
      </w:r>
      <w:r w:rsidR="0062350D">
        <w:t>невысокое</w:t>
      </w:r>
      <w:r w:rsidR="0062350D">
        <w:rPr>
          <w:spacing w:val="1"/>
        </w:rPr>
        <w:t xml:space="preserve"> </w:t>
      </w:r>
      <w:r w:rsidR="0062350D">
        <w:t>качество</w:t>
      </w:r>
      <w:r w:rsidR="0062350D">
        <w:rPr>
          <w:spacing w:val="1"/>
        </w:rPr>
        <w:t xml:space="preserve"> </w:t>
      </w:r>
      <w:r w:rsidR="0062350D">
        <w:t>осуществляемой</w:t>
      </w:r>
      <w:r w:rsidR="0062350D">
        <w:rPr>
          <w:spacing w:val="1"/>
        </w:rPr>
        <w:t xml:space="preserve"> </w:t>
      </w:r>
      <w:r w:rsidR="0062350D">
        <w:t>настройки.</w:t>
      </w:r>
      <w:r w:rsidR="0062350D">
        <w:rPr>
          <w:spacing w:val="1"/>
        </w:rPr>
        <w:t xml:space="preserve"> </w:t>
      </w:r>
      <w:r w:rsidR="0062350D">
        <w:t>Более</w:t>
      </w:r>
      <w:r w:rsidR="0062350D">
        <w:rPr>
          <w:spacing w:val="1"/>
        </w:rPr>
        <w:t xml:space="preserve"> </w:t>
      </w:r>
      <w:r w:rsidR="0062350D">
        <w:t>того,</w:t>
      </w:r>
      <w:r w:rsidR="0062350D">
        <w:rPr>
          <w:spacing w:val="1"/>
        </w:rPr>
        <w:t xml:space="preserve"> </w:t>
      </w:r>
      <w:r w:rsidR="0062350D">
        <w:t>представленный метод</w:t>
      </w:r>
      <w:r w:rsidR="0062350D">
        <w:rPr>
          <w:spacing w:val="1"/>
        </w:rPr>
        <w:t xml:space="preserve"> </w:t>
      </w:r>
      <w:r w:rsidR="0062350D">
        <w:t>требует наличия</w:t>
      </w:r>
      <w:r w:rsidR="0062350D">
        <w:rPr>
          <w:spacing w:val="1"/>
        </w:rPr>
        <w:t xml:space="preserve"> </w:t>
      </w:r>
      <w:r w:rsidR="0062350D">
        <w:t>разгонной</w:t>
      </w:r>
      <w:r w:rsidR="0062350D">
        <w:rPr>
          <w:spacing w:val="1"/>
        </w:rPr>
        <w:t xml:space="preserve"> </w:t>
      </w:r>
      <w:r w:rsidR="0062350D">
        <w:t>характеристики объекта управления, что в реальных условиях работающего</w:t>
      </w:r>
      <w:r w:rsidR="0062350D">
        <w:rPr>
          <w:spacing w:val="1"/>
        </w:rPr>
        <w:t xml:space="preserve"> </w:t>
      </w:r>
      <w:r w:rsidR="0062350D">
        <w:t>оборудования</w:t>
      </w:r>
      <w:r w:rsidR="0062350D">
        <w:rPr>
          <w:spacing w:val="1"/>
        </w:rPr>
        <w:t xml:space="preserve"> </w:t>
      </w:r>
      <w:r w:rsidR="0062350D">
        <w:t>получить</w:t>
      </w:r>
      <w:r w:rsidR="0062350D">
        <w:rPr>
          <w:spacing w:val="-1"/>
        </w:rPr>
        <w:t xml:space="preserve"> </w:t>
      </w:r>
      <w:r w:rsidR="0062350D">
        <w:t>достаточно сложно.</w:t>
      </w:r>
    </w:p>
    <w:p w14:paraId="36C0DA31" w14:textId="77777777" w:rsidR="00420B51" w:rsidRDefault="00420B51">
      <w:pPr>
        <w:spacing w:line="360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1F7F47B2" w14:textId="77777777" w:rsidR="00420B51" w:rsidRDefault="0062350D">
      <w:pPr>
        <w:pStyle w:val="a5"/>
        <w:numPr>
          <w:ilvl w:val="1"/>
          <w:numId w:val="2"/>
        </w:numPr>
        <w:tabs>
          <w:tab w:val="left" w:pos="2501"/>
        </w:tabs>
        <w:spacing w:before="67"/>
        <w:ind w:left="2500" w:hanging="423"/>
        <w:jc w:val="both"/>
        <w:rPr>
          <w:sz w:val="28"/>
        </w:rPr>
      </w:pPr>
      <w:r>
        <w:rPr>
          <w:sz w:val="28"/>
        </w:rPr>
        <w:lastRenderedPageBreak/>
        <w:t>Метод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Кеслера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Kessler</w:t>
      </w:r>
      <w:proofErr w:type="spellEnd"/>
      <w:r>
        <w:rPr>
          <w:sz w:val="28"/>
        </w:rPr>
        <w:t>)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бетрагсоптимум</w:t>
      </w:r>
      <w:proofErr w:type="spellEnd"/>
    </w:p>
    <w:p w14:paraId="70EE2C7C" w14:textId="77777777" w:rsidR="00420B51" w:rsidRDefault="0062350D">
      <w:pPr>
        <w:pStyle w:val="a3"/>
        <w:spacing w:before="163" w:line="360" w:lineRule="auto"/>
        <w:ind w:right="269" w:firstLine="706"/>
        <w:jc w:val="both"/>
      </w:pPr>
      <w:r>
        <w:t xml:space="preserve">Суть метода </w:t>
      </w:r>
      <w:proofErr w:type="spellStart"/>
      <w:r>
        <w:t>Кеслера</w:t>
      </w:r>
      <w:proofErr w:type="spellEnd"/>
      <w:r>
        <w:t xml:space="preserve"> заключается в поддержание на уровне единицы</w:t>
      </w:r>
      <w:r>
        <w:rPr>
          <w:spacing w:val="1"/>
        </w:rPr>
        <w:t xml:space="preserve"> </w:t>
      </w:r>
      <w:r>
        <w:t xml:space="preserve">величины  </w:t>
      </w:r>
      <w:r>
        <w:rPr>
          <w:spacing w:val="1"/>
        </w:rPr>
        <w:t xml:space="preserve"> </w:t>
      </w:r>
      <w:r>
        <w:t xml:space="preserve">передаточной   функции   замкнутого  </w:t>
      </w:r>
      <w:r>
        <w:rPr>
          <w:spacing w:val="1"/>
        </w:rPr>
        <w:t xml:space="preserve"> </w:t>
      </w:r>
      <w:r>
        <w:t>контура    регулирования</w:t>
      </w:r>
      <w:r>
        <w:rPr>
          <w:spacing w:val="1"/>
        </w:rPr>
        <w:t xml:space="preserve"> </w:t>
      </w:r>
      <w:r>
        <w:t>по управляющему воздействию в возможно более широком диапазоне частот</w:t>
      </w:r>
      <w:r>
        <w:rPr>
          <w:spacing w:val="1"/>
        </w:rPr>
        <w:t xml:space="preserve"> </w:t>
      </w:r>
      <w:r>
        <w:t>ω≥30:</w:t>
      </w:r>
    </w:p>
    <w:p w14:paraId="7C2D936B" w14:textId="77777777" w:rsidR="00420B51" w:rsidRDefault="0062350D">
      <w:pPr>
        <w:spacing w:before="21"/>
        <w:ind w:left="969" w:right="28"/>
        <w:jc w:val="center"/>
        <w:rPr>
          <w:sz w:val="28"/>
        </w:rPr>
      </w:pPr>
      <w:r>
        <w:rPr>
          <w:noProof/>
          <w:position w:val="2"/>
        </w:rPr>
        <w:drawing>
          <wp:inline distT="0" distB="0" distL="0" distR="0" wp14:anchorId="661ADD85" wp14:editId="2FB11E6B">
            <wp:extent cx="1098966" cy="390525"/>
            <wp:effectExtent l="0" t="0" r="0" b="0"/>
            <wp:docPr id="7" name="image5.png" descr="http://masters.donntu.org/2004/eltf/markov/diss/imag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966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  <w:sz w:val="20"/>
        </w:rPr>
        <w:t xml:space="preserve"> </w:t>
      </w:r>
      <w:r>
        <w:rPr>
          <w:color w:val="212121"/>
          <w:sz w:val="28"/>
        </w:rPr>
        <w:t>(1)</w:t>
      </w:r>
    </w:p>
    <w:p w14:paraId="7B7D722B" w14:textId="77777777" w:rsidR="00420B51" w:rsidRDefault="0062350D">
      <w:pPr>
        <w:pStyle w:val="a3"/>
        <w:spacing w:before="163" w:line="360" w:lineRule="auto"/>
        <w:ind w:right="269" w:firstLine="710"/>
        <w:jc w:val="both"/>
      </w:pPr>
      <w:r>
        <w:rPr>
          <w:noProof/>
        </w:rPr>
        <w:drawing>
          <wp:anchor distT="0" distB="0" distL="0" distR="0" simplePos="0" relativeHeight="15742464" behindDoc="0" locked="0" layoutInCell="1" allowOverlap="1" wp14:anchorId="38E8C650" wp14:editId="550CC3ED">
            <wp:simplePos x="0" y="0"/>
            <wp:positionH relativeFrom="page">
              <wp:posOffset>3743197</wp:posOffset>
            </wp:positionH>
            <wp:positionV relativeFrom="paragraph">
              <wp:posOffset>1669249</wp:posOffset>
            </wp:positionV>
            <wp:extent cx="857250" cy="191911"/>
            <wp:effectExtent l="0" t="0" r="0" b="0"/>
            <wp:wrapNone/>
            <wp:docPr id="9" name="image6.png" descr="http://masters.donntu.org/2004/eltf/markov/diss/imag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91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где</w:t>
      </w:r>
      <w:r>
        <w:rPr>
          <w:spacing w:val="1"/>
        </w:rPr>
        <w:t xml:space="preserve"> </w:t>
      </w:r>
      <w:r>
        <w:t>W(</w:t>
      </w:r>
      <w:proofErr w:type="spellStart"/>
      <w:r>
        <w:t>jω</w:t>
      </w:r>
      <w:proofErr w:type="spellEnd"/>
      <w:r>
        <w:t>),</w:t>
      </w:r>
      <w:r>
        <w:rPr>
          <w:spacing w:val="1"/>
        </w:rPr>
        <w:t xml:space="preserve"> </w:t>
      </w:r>
      <w:r>
        <w:t>X(</w:t>
      </w:r>
      <w:proofErr w:type="spellStart"/>
      <w:r>
        <w:t>jω</w:t>
      </w:r>
      <w:proofErr w:type="spellEnd"/>
      <w:r>
        <w:t>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входной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выходной</w:t>
      </w:r>
      <w:r>
        <w:rPr>
          <w:spacing w:val="1"/>
        </w:rPr>
        <w:t xml:space="preserve"> </w:t>
      </w:r>
      <w:r>
        <w:t>сигналы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управления. При помощи чего осуществляется более высокие динамические</w:t>
      </w:r>
      <w:r>
        <w:rPr>
          <w:spacing w:val="1"/>
        </w:rPr>
        <w:t xml:space="preserve"> </w:t>
      </w:r>
      <w:r>
        <w:rPr>
          <w:w w:val="95"/>
        </w:rPr>
        <w:t>свойства минимально-фазовой системы регулирования. Данные условия могут</w:t>
      </w:r>
      <w:r>
        <w:rPr>
          <w:spacing w:val="1"/>
          <w:w w:val="95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осуществлены</w:t>
      </w:r>
      <w:r>
        <w:rPr>
          <w:spacing w:val="1"/>
        </w:rPr>
        <w:t xml:space="preserve"> </w:t>
      </w:r>
      <w:r>
        <w:t>зависимостью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амплитудно-частотной</w:t>
      </w:r>
      <w:r>
        <w:rPr>
          <w:spacing w:val="1"/>
        </w:rPr>
        <w:t xml:space="preserve"> </w:t>
      </w:r>
      <w:r>
        <w:t>характеристики.</w:t>
      </w:r>
    </w:p>
    <w:p w14:paraId="1691D708" w14:textId="77777777" w:rsidR="00420B51" w:rsidRDefault="0062350D">
      <w:pPr>
        <w:pStyle w:val="a3"/>
        <w:spacing w:before="159"/>
        <w:ind w:left="2625" w:right="288"/>
        <w:jc w:val="center"/>
      </w:pPr>
      <w:r>
        <w:rPr>
          <w:color w:val="212121"/>
        </w:rPr>
        <w:t>(2)</w:t>
      </w:r>
    </w:p>
    <w:p w14:paraId="73F307AC" w14:textId="77777777" w:rsidR="00420B51" w:rsidRDefault="0062350D">
      <w:pPr>
        <w:pStyle w:val="a3"/>
        <w:spacing w:before="163" w:line="360" w:lineRule="auto"/>
        <w:ind w:right="266" w:firstLine="710"/>
        <w:jc w:val="both"/>
      </w:pPr>
      <w:r>
        <w:t>Выходящие отсюда условия для коэффициентов дробной рациональной</w:t>
      </w:r>
      <w:r>
        <w:rPr>
          <w:spacing w:val="-67"/>
        </w:rPr>
        <w:t xml:space="preserve"> </w:t>
      </w:r>
      <w:r>
        <w:t>передаточной функции в реальных условиях из-за малого числа параметров</w:t>
      </w:r>
      <w:r>
        <w:rPr>
          <w:spacing w:val="1"/>
        </w:rPr>
        <w:t xml:space="preserve"> </w:t>
      </w:r>
      <w:r>
        <w:t xml:space="preserve">регулятора    </w:t>
      </w:r>
      <w:r>
        <w:rPr>
          <w:spacing w:val="1"/>
        </w:rPr>
        <w:t xml:space="preserve"> </w:t>
      </w:r>
      <w:r>
        <w:t>в большинстве      случаев      могут     быть     выполнены лишь</w:t>
      </w:r>
      <w:r>
        <w:rPr>
          <w:spacing w:val="-67"/>
        </w:rPr>
        <w:t xml:space="preserve"> </w:t>
      </w:r>
      <w:r>
        <w:t>в ограниченном</w:t>
      </w:r>
      <w:r>
        <w:rPr>
          <w:spacing w:val="1"/>
        </w:rPr>
        <w:t xml:space="preserve"> </w:t>
      </w:r>
      <w:r>
        <w:t>диапазоне</w:t>
      </w:r>
      <w:r>
        <w:rPr>
          <w:spacing w:val="1"/>
        </w:rPr>
        <w:t xml:space="preserve"> </w:t>
      </w:r>
      <w:r>
        <w:t>низких</w:t>
      </w:r>
      <w:r>
        <w:rPr>
          <w:spacing w:val="1"/>
        </w:rPr>
        <w:t xml:space="preserve"> </w:t>
      </w:r>
      <w:r>
        <w:t>частот.</w:t>
      </w:r>
      <w:r>
        <w:rPr>
          <w:spacing w:val="1"/>
        </w:rPr>
        <w:t xml:space="preserve"> </w:t>
      </w:r>
      <w:r>
        <w:t>К тому же</w:t>
      </w:r>
      <w:r>
        <w:rPr>
          <w:spacing w:val="1"/>
        </w:rPr>
        <w:t xml:space="preserve"> </w:t>
      </w:r>
      <w:r>
        <w:t>найденное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проверено</w:t>
      </w:r>
      <w:r>
        <w:rPr>
          <w:spacing w:val="1"/>
        </w:rPr>
        <w:t xml:space="preserve"> </w:t>
      </w:r>
      <w:r>
        <w:t>на его</w:t>
      </w:r>
      <w:r>
        <w:rPr>
          <w:spacing w:val="1"/>
        </w:rPr>
        <w:t xml:space="preserve"> </w:t>
      </w:r>
      <w:r>
        <w:t>техническую</w:t>
      </w:r>
      <w:r>
        <w:rPr>
          <w:spacing w:val="1"/>
        </w:rPr>
        <w:t xml:space="preserve"> </w:t>
      </w:r>
      <w:r>
        <w:t>реализацию.</w:t>
      </w:r>
    </w:p>
    <w:p w14:paraId="4D7A5369" w14:textId="77777777" w:rsidR="00420B51" w:rsidRDefault="0062350D">
      <w:pPr>
        <w:pStyle w:val="a3"/>
        <w:spacing w:line="360" w:lineRule="auto"/>
        <w:ind w:right="266" w:firstLine="710"/>
        <w:jc w:val="both"/>
      </w:pPr>
      <w:r>
        <w:t>Так,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выяснить,</w:t>
      </w:r>
      <w:r>
        <w:rPr>
          <w:spacing w:val="1"/>
        </w:rPr>
        <w:t xml:space="preserve"> </w:t>
      </w:r>
      <w:r>
        <w:t>не окажутся ли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ПИД-</w:t>
      </w:r>
      <w:r>
        <w:rPr>
          <w:spacing w:val="1"/>
        </w:rPr>
        <w:t xml:space="preserve"> </w:t>
      </w:r>
      <w:r>
        <w:t>регулятора ТИ и ТД отрицательными величинами. Несмотря на определенное</w:t>
      </w:r>
      <w:r>
        <w:rPr>
          <w:spacing w:val="-67"/>
        </w:rPr>
        <w:t xml:space="preserve"> </w:t>
      </w:r>
      <w:proofErr w:type="gramStart"/>
      <w:r>
        <w:t xml:space="preserve">несовершенство,   </w:t>
      </w:r>
      <w:proofErr w:type="gramEnd"/>
      <w:r>
        <w:t xml:space="preserve"> </w:t>
      </w:r>
      <w:proofErr w:type="spellStart"/>
      <w:r>
        <w:t>бетрагсоптимум</w:t>
      </w:r>
      <w:proofErr w:type="spellEnd"/>
      <w:r>
        <w:t xml:space="preserve">    как    принцип    проектирования    САР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настоящее</w:t>
      </w:r>
      <w:r>
        <w:rPr>
          <w:spacing w:val="18"/>
        </w:rPr>
        <w:t xml:space="preserve"> </w:t>
      </w:r>
      <w:r>
        <w:t>время</w:t>
      </w:r>
      <w:r>
        <w:rPr>
          <w:spacing w:val="19"/>
        </w:rPr>
        <w:t xml:space="preserve"> </w:t>
      </w:r>
      <w:r>
        <w:t>получил</w:t>
      </w:r>
      <w:r>
        <w:rPr>
          <w:spacing w:val="17"/>
        </w:rPr>
        <w:t xml:space="preserve"> </w:t>
      </w:r>
      <w:r>
        <w:t>широкое</w:t>
      </w:r>
      <w:r>
        <w:rPr>
          <w:spacing w:val="18"/>
        </w:rPr>
        <w:t xml:space="preserve"> </w:t>
      </w:r>
      <w:r>
        <w:t>распространение</w:t>
      </w:r>
      <w:r>
        <w:rPr>
          <w:spacing w:val="18"/>
        </w:rPr>
        <w:t xml:space="preserve"> </w:t>
      </w:r>
      <w:r>
        <w:t>также</w:t>
      </w:r>
      <w:r>
        <w:rPr>
          <w:spacing w:val="18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сопряжении</w:t>
      </w:r>
      <w:r>
        <w:rPr>
          <w:spacing w:val="-68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методами.</w:t>
      </w:r>
    </w:p>
    <w:p w14:paraId="68DEBBC8" w14:textId="77777777" w:rsidR="00420B51" w:rsidRDefault="0062350D">
      <w:pPr>
        <w:pStyle w:val="a3"/>
        <w:spacing w:before="2" w:line="360" w:lineRule="auto"/>
        <w:ind w:right="264" w:firstLine="710"/>
        <w:jc w:val="both"/>
      </w:pP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proofErr w:type="spellStart"/>
      <w:r>
        <w:t>бетрагсоптимума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САР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одноконтурные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регулирования,</w:t>
      </w:r>
      <w:r>
        <w:rPr>
          <w:spacing w:val="1"/>
        </w:rPr>
        <w:t xml:space="preserve"> </w:t>
      </w:r>
      <w:r>
        <w:t>в которых</w:t>
      </w:r>
      <w:r>
        <w:rPr>
          <w:spacing w:val="1"/>
        </w:rPr>
        <w:t xml:space="preserve"> </w:t>
      </w:r>
      <w:r>
        <w:t>передаточная</w:t>
      </w:r>
      <w:r>
        <w:rPr>
          <w:spacing w:val="-1"/>
        </w:rPr>
        <w:t xml:space="preserve"> </w:t>
      </w:r>
      <w:r>
        <w:t>функция</w:t>
      </w:r>
      <w:r>
        <w:rPr>
          <w:spacing w:val="-2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управляющему</w:t>
      </w:r>
      <w:r>
        <w:rPr>
          <w:spacing w:val="-7"/>
        </w:rPr>
        <w:t xml:space="preserve"> </w:t>
      </w:r>
      <w:r>
        <w:t>воздействию</w:t>
      </w:r>
      <w:r>
        <w:rPr>
          <w:spacing w:val="-3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вид:</w:t>
      </w:r>
    </w:p>
    <w:p w14:paraId="43D6E34A" w14:textId="77777777" w:rsidR="00420B51" w:rsidRDefault="0062350D">
      <w:pPr>
        <w:spacing w:before="16"/>
        <w:ind w:left="969" w:right="27"/>
        <w:jc w:val="center"/>
        <w:rPr>
          <w:sz w:val="28"/>
        </w:rPr>
      </w:pPr>
      <w:r>
        <w:rPr>
          <w:noProof/>
          <w:position w:val="3"/>
        </w:rPr>
        <w:drawing>
          <wp:inline distT="0" distB="0" distL="0" distR="0" wp14:anchorId="65C54545" wp14:editId="5BFF50AA">
            <wp:extent cx="733425" cy="390525"/>
            <wp:effectExtent l="0" t="0" r="0" b="0"/>
            <wp:docPr id="11" name="image7.png" descr="http://masters.donntu.org/2004/eltf/markov/diss/images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  <w:sz w:val="20"/>
        </w:rPr>
        <w:t xml:space="preserve"> </w:t>
      </w:r>
      <w:r>
        <w:rPr>
          <w:color w:val="212121"/>
          <w:sz w:val="28"/>
        </w:rPr>
        <w:t>(3)</w:t>
      </w:r>
    </w:p>
    <w:p w14:paraId="25DA5C7C" w14:textId="77777777" w:rsidR="00420B51" w:rsidRDefault="00420B51">
      <w:pPr>
        <w:jc w:val="center"/>
        <w:rPr>
          <w:sz w:val="28"/>
        </w:rPr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451AC947" w14:textId="77777777" w:rsidR="00420B51" w:rsidRDefault="0062350D">
      <w:pPr>
        <w:pStyle w:val="a3"/>
        <w:spacing w:before="67" w:line="362" w:lineRule="auto"/>
        <w:ind w:right="269" w:firstLine="706"/>
        <w:jc w:val="both"/>
      </w:pPr>
      <w:r>
        <w:rPr>
          <w:noProof/>
        </w:rPr>
        <w:lastRenderedPageBreak/>
        <w:drawing>
          <wp:anchor distT="0" distB="0" distL="0" distR="0" simplePos="0" relativeHeight="15742976" behindDoc="0" locked="0" layoutInCell="1" allowOverlap="1" wp14:anchorId="6CC67979" wp14:editId="152F107E">
            <wp:simplePos x="0" y="0"/>
            <wp:positionH relativeFrom="page">
              <wp:posOffset>3152267</wp:posOffset>
            </wp:positionH>
            <wp:positionV relativeFrom="paragraph">
              <wp:posOffset>689598</wp:posOffset>
            </wp:positionV>
            <wp:extent cx="2028825" cy="420743"/>
            <wp:effectExtent l="0" t="0" r="0" b="0"/>
            <wp:wrapNone/>
            <wp:docPr id="13" name="image8.png" descr="http://masters.donntu.org/2004/eltf/markov/diss/imag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4207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</w:t>
      </w:r>
      <w:r>
        <w:rPr>
          <w:spacing w:val="1"/>
        </w:rPr>
        <w:t xml:space="preserve"> </w:t>
      </w:r>
      <w:r>
        <w:t>передаточная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идеального</w:t>
      </w:r>
      <w:r>
        <w:rPr>
          <w:spacing w:val="1"/>
        </w:rPr>
        <w:t xml:space="preserve"> </w:t>
      </w:r>
      <w:r>
        <w:t>ПИД-регулятора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корректирующего устройства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виде:</w:t>
      </w:r>
    </w:p>
    <w:p w14:paraId="2FA88688" w14:textId="77777777" w:rsidR="00420B51" w:rsidRDefault="00420B51">
      <w:pPr>
        <w:pStyle w:val="a3"/>
        <w:spacing w:before="6"/>
        <w:ind w:left="0"/>
        <w:rPr>
          <w:sz w:val="44"/>
        </w:rPr>
      </w:pPr>
    </w:p>
    <w:p w14:paraId="6F3DCBCC" w14:textId="77777777" w:rsidR="00420B51" w:rsidRDefault="0062350D">
      <w:pPr>
        <w:pStyle w:val="a3"/>
        <w:ind w:left="6976"/>
      </w:pPr>
      <w:r>
        <w:rPr>
          <w:color w:val="212121"/>
        </w:rPr>
        <w:t>(4)</w:t>
      </w:r>
    </w:p>
    <w:p w14:paraId="30C03A63" w14:textId="77777777" w:rsidR="00420B51" w:rsidRDefault="0062350D">
      <w:pPr>
        <w:pStyle w:val="a3"/>
        <w:spacing w:before="163" w:line="360" w:lineRule="auto"/>
        <w:ind w:right="271" w:firstLine="706"/>
        <w:jc w:val="both"/>
      </w:pPr>
      <w:r>
        <w:t>Здесь x(s),</w:t>
      </w:r>
      <w:r>
        <w:rPr>
          <w:spacing w:val="1"/>
        </w:rPr>
        <w:t xml:space="preserve"> </w:t>
      </w:r>
      <w:r>
        <w:t xml:space="preserve">y(s), и </w:t>
      </w:r>
      <w:proofErr w:type="spellStart"/>
      <w:r>
        <w:t>x</w:t>
      </w:r>
      <w:r>
        <w:rPr>
          <w:vertAlign w:val="subscript"/>
        </w:rPr>
        <w:t>d</w:t>
      </w:r>
      <w:proofErr w:type="spellEnd"/>
      <w:r>
        <w:t>(s) являются</w:t>
      </w:r>
      <w:r>
        <w:rPr>
          <w:spacing w:val="1"/>
        </w:rPr>
        <w:t xml:space="preserve"> </w:t>
      </w:r>
      <w:r>
        <w:t>преобразованиями</w:t>
      </w:r>
      <w:r>
        <w:rPr>
          <w:spacing w:val="1"/>
        </w:rPr>
        <w:t xml:space="preserve"> </w:t>
      </w:r>
      <w:r>
        <w:t>Лапласа</w:t>
      </w:r>
      <w:r>
        <w:rPr>
          <w:spacing w:val="-67"/>
        </w:rPr>
        <w:t xml:space="preserve"> </w:t>
      </w:r>
      <w:r>
        <w:t xml:space="preserve">регулируемой величины x(t), управляющего y(t) и задающего воздействий </w:t>
      </w:r>
      <w:proofErr w:type="gramStart"/>
      <w:r>
        <w:t>W(</w:t>
      </w:r>
      <w:r>
        <w:rPr>
          <w:spacing w:val="-67"/>
        </w:rPr>
        <w:t xml:space="preserve"> </w:t>
      </w:r>
      <w:r>
        <w:t>t</w:t>
      </w:r>
      <w:proofErr w:type="gramEnd"/>
      <w:r>
        <w:t>),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 xml:space="preserve">рассогласования </w:t>
      </w:r>
      <w:proofErr w:type="spellStart"/>
      <w:r>
        <w:t>x</w:t>
      </w:r>
      <w:r>
        <w:rPr>
          <w:vertAlign w:val="subscript"/>
        </w:rPr>
        <w:t>d</w:t>
      </w:r>
      <w:proofErr w:type="spellEnd"/>
      <w:r>
        <w:t>(t)=W(t)-x(t),</w:t>
      </w:r>
      <w:r>
        <w:rPr>
          <w:spacing w:val="1"/>
        </w:rPr>
        <w:t xml:space="preserve"> </w:t>
      </w:r>
      <w:r>
        <w:t>где W(t) —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задающего</w:t>
      </w:r>
      <w:r>
        <w:rPr>
          <w:spacing w:val="1"/>
        </w:rPr>
        <w:t xml:space="preserve"> </w:t>
      </w:r>
      <w:r>
        <w:t>воздействия.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усиления КР,</w:t>
      </w:r>
      <w:r>
        <w:rPr>
          <w:spacing w:val="1"/>
        </w:rPr>
        <w:t xml:space="preserve"> </w:t>
      </w:r>
      <w:r>
        <w:t>постоянные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интегрирования ТИ и дифференцирования TД являются искомыми параметра</w:t>
      </w:r>
      <w:r>
        <w:rPr>
          <w:spacing w:val="-67"/>
        </w:rPr>
        <w:t xml:space="preserve"> </w:t>
      </w:r>
      <w:r>
        <w:t>ми регулятора.</w:t>
      </w:r>
    </w:p>
    <w:p w14:paraId="598CA362" w14:textId="77777777" w:rsidR="00420B51" w:rsidRDefault="0062350D">
      <w:pPr>
        <w:pStyle w:val="a3"/>
        <w:spacing w:before="2" w:line="357" w:lineRule="auto"/>
        <w:ind w:right="282" w:firstLine="706"/>
        <w:jc w:val="both"/>
      </w:pPr>
      <w:r>
        <w:rPr>
          <w:noProof/>
        </w:rPr>
        <w:drawing>
          <wp:anchor distT="0" distB="0" distL="0" distR="0" simplePos="0" relativeHeight="15743488" behindDoc="0" locked="0" layoutInCell="1" allowOverlap="1" wp14:anchorId="49987D3A" wp14:editId="7A08F089">
            <wp:simplePos x="0" y="0"/>
            <wp:positionH relativeFrom="page">
              <wp:posOffset>3076067</wp:posOffset>
            </wp:positionH>
            <wp:positionV relativeFrom="paragraph">
              <wp:posOffset>655281</wp:posOffset>
            </wp:positionV>
            <wp:extent cx="2181225" cy="350858"/>
            <wp:effectExtent l="0" t="0" r="0" b="0"/>
            <wp:wrapNone/>
            <wp:docPr id="15" name="image9.png" descr="http://masters.donntu.org/2004/eltf/markov/diss/images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3508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В основу известной формы </w:t>
      </w:r>
      <w:proofErr w:type="spellStart"/>
      <w:r>
        <w:t>бетрагсоптимума</w:t>
      </w:r>
      <w:proofErr w:type="spellEnd"/>
      <w:r>
        <w:t xml:space="preserve"> положена передаточная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(3) с</w:t>
      </w:r>
      <w:r>
        <w:rPr>
          <w:spacing w:val="3"/>
        </w:rPr>
        <w:t xml:space="preserve"> </w:t>
      </w:r>
      <w:r>
        <w:t>постоянным</w:t>
      </w:r>
      <w:r>
        <w:rPr>
          <w:spacing w:val="1"/>
        </w:rPr>
        <w:t xml:space="preserve"> </w:t>
      </w:r>
      <w:r>
        <w:t>числителем</w:t>
      </w:r>
    </w:p>
    <w:p w14:paraId="0364C205" w14:textId="77777777" w:rsidR="00420B51" w:rsidRDefault="00420B51">
      <w:pPr>
        <w:pStyle w:val="a3"/>
        <w:ind w:left="0"/>
        <w:rPr>
          <w:sz w:val="36"/>
        </w:rPr>
      </w:pPr>
    </w:p>
    <w:p w14:paraId="4B73DE02" w14:textId="77777777" w:rsidR="00420B51" w:rsidRDefault="0062350D">
      <w:pPr>
        <w:pStyle w:val="a3"/>
        <w:ind w:left="7096"/>
      </w:pPr>
      <w:r>
        <w:rPr>
          <w:color w:val="212121"/>
        </w:rPr>
        <w:t>(5)</w:t>
      </w:r>
    </w:p>
    <w:p w14:paraId="3718C24D" w14:textId="77777777" w:rsidR="00420B51" w:rsidRDefault="0062350D">
      <w:pPr>
        <w:pStyle w:val="a3"/>
        <w:spacing w:before="163" w:line="360" w:lineRule="auto"/>
        <w:ind w:right="264" w:firstLine="706"/>
        <w:jc w:val="both"/>
      </w:pP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(2)</w:t>
      </w:r>
      <w:r>
        <w:rPr>
          <w:spacing w:val="-9"/>
        </w:rPr>
        <w:t xml:space="preserve"> </w:t>
      </w:r>
      <w:r>
        <w:t>исходят</w:t>
      </w:r>
      <w:r>
        <w:rPr>
          <w:spacing w:val="-5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того,</w:t>
      </w:r>
      <w:r>
        <w:rPr>
          <w:spacing w:val="-5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него</w:t>
      </w:r>
      <w:r>
        <w:rPr>
          <w:spacing w:val="-7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быть</w:t>
      </w:r>
      <w:r>
        <w:rPr>
          <w:spacing w:val="-68"/>
        </w:rPr>
        <w:t xml:space="preserve"> </w:t>
      </w:r>
      <w:r>
        <w:t xml:space="preserve">получены формулы для вычисления параметров </w:t>
      </w:r>
      <w:proofErr w:type="spellStart"/>
      <w:r>
        <w:t>регулятоpa</w:t>
      </w:r>
      <w:proofErr w:type="spellEnd"/>
      <w:r>
        <w:t xml:space="preserve"> KР, ТИ, ТД (4).</w:t>
      </w:r>
      <w:r>
        <w:rPr>
          <w:spacing w:val="1"/>
        </w:rPr>
        <w:t xml:space="preserve"> </w:t>
      </w:r>
      <w:r>
        <w:t>Однако, реализовать их можно только в случае вещественных или достаточно</w:t>
      </w:r>
      <w:r>
        <w:rPr>
          <w:spacing w:val="-68"/>
        </w:rPr>
        <w:t xml:space="preserve"> </w:t>
      </w:r>
      <w:proofErr w:type="spellStart"/>
      <w:r>
        <w:t>задемпфированных</w:t>
      </w:r>
      <w:proofErr w:type="spellEnd"/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полюсов</w:t>
      </w:r>
      <w:r>
        <w:rPr>
          <w:spacing w:val="1"/>
        </w:rPr>
        <w:t xml:space="preserve"> </w:t>
      </w:r>
      <w:r>
        <w:t>объекта.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показывает,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ответная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спроектированного</w:t>
      </w:r>
      <w:r>
        <w:rPr>
          <w:spacing w:val="1"/>
        </w:rPr>
        <w:t xml:space="preserve"> </w:t>
      </w:r>
      <w:r>
        <w:t>по этому</w:t>
      </w:r>
      <w:r>
        <w:rPr>
          <w:spacing w:val="1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контура</w:t>
      </w:r>
      <w:r>
        <w:rPr>
          <w:spacing w:val="1"/>
        </w:rPr>
        <w:t xml:space="preserve"> </w:t>
      </w:r>
      <w:r>
        <w:t>с ПИД-</w:t>
      </w:r>
      <w:r>
        <w:rPr>
          <w:spacing w:val="-67"/>
        </w:rPr>
        <w:t xml:space="preserve"> </w:t>
      </w:r>
      <w:r>
        <w:t>регулятором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хороший</w:t>
      </w:r>
      <w:r>
        <w:rPr>
          <w:spacing w:val="1"/>
        </w:rPr>
        <w:t xml:space="preserve"> </w:t>
      </w:r>
      <w:r>
        <w:t>переходный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 малыми</w:t>
      </w:r>
      <w:r>
        <w:rPr>
          <w:spacing w:val="1"/>
        </w:rPr>
        <w:t xml:space="preserve"> </w:t>
      </w:r>
      <w:proofErr w:type="spellStart"/>
      <w:r>
        <w:t>перерегулированиями</w:t>
      </w:r>
      <w:proofErr w:type="spellEnd"/>
      <w:r>
        <w:t>.</w:t>
      </w:r>
    </w:p>
    <w:p w14:paraId="4BE2DA11" w14:textId="77777777" w:rsidR="00420B51" w:rsidRDefault="0062350D">
      <w:pPr>
        <w:pStyle w:val="a3"/>
        <w:spacing w:before="4" w:line="360" w:lineRule="auto"/>
        <w:ind w:right="265" w:firstLine="706"/>
        <w:jc w:val="both"/>
      </w:pPr>
      <w:r>
        <w:t>Однако</w:t>
      </w:r>
      <w:r>
        <w:rPr>
          <w:spacing w:val="1"/>
        </w:rPr>
        <w:t xml:space="preserve"> </w:t>
      </w:r>
      <w:r>
        <w:t>с ростом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системы n перерегулирования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 xml:space="preserve">возрастают.    </w:t>
      </w:r>
      <w:r>
        <w:rPr>
          <w:spacing w:val="1"/>
        </w:rPr>
        <w:t xml:space="preserve"> </w:t>
      </w:r>
      <w:r>
        <w:t xml:space="preserve">Хотя      </w:t>
      </w:r>
      <w:proofErr w:type="spellStart"/>
      <w:r>
        <w:t>бетрагсоптимум</w:t>
      </w:r>
      <w:proofErr w:type="spellEnd"/>
      <w:r>
        <w:t xml:space="preserve">      разрабатывался      с ориентацией</w:t>
      </w:r>
      <w:r>
        <w:rPr>
          <w:spacing w:val="1"/>
        </w:rPr>
        <w:t xml:space="preserve"> </w:t>
      </w:r>
      <w:r>
        <w:t>на управляющие</w:t>
      </w:r>
      <w:r>
        <w:rPr>
          <w:spacing w:val="1"/>
        </w:rPr>
        <w:t xml:space="preserve"> </w:t>
      </w:r>
      <w:r>
        <w:t>воздействия,</w:t>
      </w:r>
      <w:r>
        <w:rPr>
          <w:spacing w:val="1"/>
        </w:rPr>
        <w:t xml:space="preserve"> </w:t>
      </w:r>
      <w:r>
        <w:t xml:space="preserve">но </w:t>
      </w:r>
      <w:proofErr w:type="gramStart"/>
      <w:r>
        <w:t>спроектированный</w:t>
      </w:r>
      <w:r>
        <w:rPr>
          <w:spacing w:val="1"/>
        </w:rPr>
        <w:t xml:space="preserve"> </w:t>
      </w:r>
      <w:r>
        <w:t>по этому</w:t>
      </w:r>
      <w:r>
        <w:rPr>
          <w:spacing w:val="1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регулятор</w:t>
      </w:r>
      <w:r>
        <w:rPr>
          <w:spacing w:val="-12"/>
        </w:rPr>
        <w:t xml:space="preserve"> </w:t>
      </w:r>
      <w:r>
        <w:t>согласно</w:t>
      </w:r>
      <w:r>
        <w:rPr>
          <w:spacing w:val="-11"/>
        </w:rPr>
        <w:t xml:space="preserve"> </w:t>
      </w:r>
      <w:r>
        <w:t>опытным</w:t>
      </w:r>
      <w:r>
        <w:rPr>
          <w:spacing w:val="-11"/>
        </w:rPr>
        <w:t xml:space="preserve"> </w:t>
      </w:r>
      <w:r>
        <w:t>данным</w:t>
      </w:r>
      <w:proofErr w:type="gramEnd"/>
      <w:r>
        <w:rPr>
          <w:spacing w:val="-11"/>
        </w:rPr>
        <w:t xml:space="preserve"> </w:t>
      </w:r>
      <w:r>
        <w:t>показывает</w:t>
      </w:r>
      <w:r>
        <w:rPr>
          <w:spacing w:val="-9"/>
        </w:rPr>
        <w:t xml:space="preserve"> </w:t>
      </w:r>
      <w:r>
        <w:t>удовлетворительную</w:t>
      </w:r>
      <w:r>
        <w:rPr>
          <w:spacing w:val="-13"/>
        </w:rPr>
        <w:t xml:space="preserve"> </w:t>
      </w:r>
      <w:r>
        <w:t>работу</w:t>
      </w:r>
      <w:r>
        <w:rPr>
          <w:spacing w:val="-68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 возмущающих</w:t>
      </w:r>
      <w:r>
        <w:rPr>
          <w:spacing w:val="-3"/>
        </w:rPr>
        <w:t xml:space="preserve"> </w:t>
      </w:r>
      <w:r>
        <w:t>воздействиях.</w:t>
      </w:r>
    </w:p>
    <w:p w14:paraId="58D48CB3" w14:textId="77777777" w:rsidR="00420B51" w:rsidRDefault="00420B51">
      <w:pPr>
        <w:pStyle w:val="a3"/>
        <w:spacing w:before="9"/>
        <w:ind w:left="0"/>
        <w:rPr>
          <w:sz w:val="41"/>
        </w:rPr>
      </w:pPr>
    </w:p>
    <w:p w14:paraId="6D2696A7" w14:textId="77777777" w:rsidR="00420B51" w:rsidRDefault="0062350D">
      <w:pPr>
        <w:pStyle w:val="a5"/>
        <w:numPr>
          <w:ilvl w:val="1"/>
          <w:numId w:val="2"/>
        </w:numPr>
        <w:tabs>
          <w:tab w:val="left" w:pos="2568"/>
        </w:tabs>
        <w:ind w:left="2567" w:hanging="423"/>
        <w:rPr>
          <w:sz w:val="28"/>
        </w:rPr>
      </w:pPr>
      <w:r>
        <w:rPr>
          <w:sz w:val="28"/>
        </w:rPr>
        <w:t>Метод Куна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Kuhn</w:t>
      </w:r>
      <w:proofErr w:type="spellEnd"/>
      <w:r>
        <w:rPr>
          <w:sz w:val="28"/>
        </w:rPr>
        <w:t>)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«правило</w:t>
      </w:r>
      <w:r>
        <w:rPr>
          <w:spacing w:val="-3"/>
          <w:sz w:val="28"/>
        </w:rPr>
        <w:t xml:space="preserve"> </w:t>
      </w:r>
      <w:r>
        <w:rPr>
          <w:sz w:val="28"/>
        </w:rPr>
        <w:t>Т-суммы»</w:t>
      </w:r>
    </w:p>
    <w:p w14:paraId="7C6E6685" w14:textId="77777777" w:rsidR="00420B51" w:rsidRDefault="0062350D">
      <w:pPr>
        <w:pStyle w:val="a3"/>
        <w:spacing w:before="163" w:line="357" w:lineRule="auto"/>
        <w:ind w:right="275" w:firstLine="710"/>
        <w:jc w:val="both"/>
      </w:pP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«правила</w:t>
      </w:r>
      <w:r>
        <w:rPr>
          <w:spacing w:val="1"/>
        </w:rPr>
        <w:t xml:space="preserve"> </w:t>
      </w:r>
      <w:r>
        <w:rPr>
          <w:i/>
        </w:rPr>
        <w:t>Т</w:t>
      </w:r>
      <w:r>
        <w:t>-суммы»</w:t>
      </w:r>
      <w:r>
        <w:rPr>
          <w:spacing w:val="1"/>
        </w:rPr>
        <w:t xml:space="preserve"> </w:t>
      </w:r>
      <w:r>
        <w:t>отдаётся</w:t>
      </w:r>
      <w:r>
        <w:rPr>
          <w:spacing w:val="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несколько</w:t>
      </w:r>
      <w:r>
        <w:rPr>
          <w:spacing w:val="36"/>
        </w:rPr>
        <w:t xml:space="preserve"> </w:t>
      </w:r>
      <w:r>
        <w:t>более</w:t>
      </w:r>
      <w:r>
        <w:rPr>
          <w:spacing w:val="36"/>
        </w:rPr>
        <w:t xml:space="preserve"> </w:t>
      </w:r>
      <w:r>
        <w:t>медленному</w:t>
      </w:r>
      <w:r>
        <w:rPr>
          <w:spacing w:val="32"/>
        </w:rPr>
        <w:t xml:space="preserve"> </w:t>
      </w:r>
      <w:r>
        <w:t>переходному</w:t>
      </w:r>
      <w:r>
        <w:rPr>
          <w:spacing w:val="36"/>
        </w:rPr>
        <w:t xml:space="preserve"> </w:t>
      </w:r>
      <w:r>
        <w:t>процессу,</w:t>
      </w:r>
      <w:r>
        <w:rPr>
          <w:spacing w:val="38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исключающему</w:t>
      </w:r>
    </w:p>
    <w:p w14:paraId="32600536" w14:textId="77777777" w:rsidR="00420B51" w:rsidRDefault="00420B51">
      <w:pPr>
        <w:spacing w:line="357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28B4BD10" w14:textId="77777777" w:rsidR="00420B51" w:rsidRDefault="0062350D">
      <w:pPr>
        <w:pStyle w:val="a3"/>
        <w:spacing w:before="67" w:line="360" w:lineRule="auto"/>
        <w:ind w:right="265"/>
        <w:jc w:val="both"/>
      </w:pPr>
      <w:r>
        <w:lastRenderedPageBreak/>
        <w:t>значительные</w:t>
      </w:r>
      <w:r>
        <w:rPr>
          <w:spacing w:val="-13"/>
        </w:rPr>
        <w:t xml:space="preserve"> </w:t>
      </w:r>
      <w:r>
        <w:t>перерегулирования,</w:t>
      </w:r>
      <w:r>
        <w:rPr>
          <w:spacing w:val="-11"/>
        </w:rPr>
        <w:t xml:space="preserve"> </w:t>
      </w:r>
      <w:r>
        <w:t>т.е.</w:t>
      </w:r>
      <w:r>
        <w:rPr>
          <w:spacing w:val="-11"/>
        </w:rPr>
        <w:t xml:space="preserve"> </w:t>
      </w:r>
      <w:r>
        <w:t>предполагается</w:t>
      </w:r>
      <w:r>
        <w:rPr>
          <w:spacing w:val="-12"/>
        </w:rPr>
        <w:t xml:space="preserve"> </w:t>
      </w:r>
      <w:r>
        <w:t>«осторожная</w:t>
      </w:r>
      <w:r>
        <w:rPr>
          <w:spacing w:val="-11"/>
        </w:rPr>
        <w:t xml:space="preserve"> </w:t>
      </w:r>
      <w:r>
        <w:t>настройка</w:t>
      </w:r>
      <w:r>
        <w:rPr>
          <w:spacing w:val="-68"/>
        </w:rPr>
        <w:t xml:space="preserve"> </w:t>
      </w:r>
      <w:r>
        <w:t>регулятора». Уточнение настройки параметров регулятора может быть затем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регулирования. Кроме того, правила настройки должны быть не слишком</w:t>
      </w:r>
      <w:r>
        <w:rPr>
          <w:spacing w:val="1"/>
        </w:rPr>
        <w:t xml:space="preserve"> </w:t>
      </w:r>
      <w:r>
        <w:t>сложными,</w:t>
      </w:r>
      <w:r>
        <w:rPr>
          <w:spacing w:val="1"/>
        </w:rPr>
        <w:t xml:space="preserve"> </w:t>
      </w:r>
      <w:r>
        <w:t>упрощающими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Куна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хорошие</w:t>
      </w:r>
      <w:r>
        <w:rPr>
          <w:spacing w:val="1"/>
        </w:rPr>
        <w:t xml:space="preserve"> </w:t>
      </w:r>
      <w:r>
        <w:rPr>
          <w:spacing w:val="-1"/>
        </w:rPr>
        <w:t>результаты,</w:t>
      </w:r>
      <w:r>
        <w:rPr>
          <w:spacing w:val="-11"/>
        </w:rPr>
        <w:t xml:space="preserve"> </w:t>
      </w:r>
      <w:r>
        <w:rPr>
          <w:spacing w:val="-1"/>
        </w:rPr>
        <w:t>но</w:t>
      </w:r>
      <w:r>
        <w:rPr>
          <w:spacing w:val="-13"/>
        </w:rPr>
        <w:t xml:space="preserve"> </w:t>
      </w:r>
      <w:r>
        <w:t>он</w:t>
      </w:r>
      <w:r>
        <w:rPr>
          <w:spacing w:val="-13"/>
        </w:rPr>
        <w:t xml:space="preserve"> </w:t>
      </w:r>
      <w:r>
        <w:t>требует</w:t>
      </w:r>
      <w:r>
        <w:rPr>
          <w:spacing w:val="-14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таблиц,</w:t>
      </w:r>
      <w:r>
        <w:rPr>
          <w:spacing w:val="-10"/>
        </w:rPr>
        <w:t xml:space="preserve"> </w:t>
      </w:r>
      <w:r>
        <w:t>поэтому</w:t>
      </w:r>
      <w:r>
        <w:rPr>
          <w:spacing w:val="-18"/>
        </w:rPr>
        <w:t xml:space="preserve"> </w:t>
      </w:r>
      <w:r>
        <w:t>невозможно</w:t>
      </w:r>
      <w:r>
        <w:rPr>
          <w:spacing w:val="-13"/>
        </w:rPr>
        <w:t xml:space="preserve"> </w:t>
      </w:r>
      <w:r>
        <w:t>быстро</w:t>
      </w:r>
      <w:r>
        <w:rPr>
          <w:spacing w:val="-68"/>
        </w:rPr>
        <w:t xml:space="preserve"> </w:t>
      </w:r>
      <w:r>
        <w:t>определять</w:t>
      </w:r>
      <w:r>
        <w:rPr>
          <w:spacing w:val="-9"/>
        </w:rPr>
        <w:t xml:space="preserve"> </w:t>
      </w:r>
      <w:r>
        <w:t>параметры</w:t>
      </w:r>
      <w:r>
        <w:rPr>
          <w:spacing w:val="-7"/>
        </w:rPr>
        <w:t xml:space="preserve"> </w:t>
      </w:r>
      <w:r>
        <w:t>регулятора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переходной</w:t>
      </w:r>
      <w:r>
        <w:rPr>
          <w:spacing w:val="-6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системы.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этому</w:t>
      </w:r>
      <w:r>
        <w:rPr>
          <w:spacing w:val="-68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переходной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интегрирования</w:t>
      </w:r>
      <w:r>
        <w:rPr>
          <w:spacing w:val="1"/>
        </w:rPr>
        <w:t xml:space="preserve"> </w:t>
      </w:r>
      <w:r>
        <w:t>выполняется расчёт различных характеристических коэффициентов и затем</w:t>
      </w:r>
      <w:r>
        <w:rPr>
          <w:spacing w:val="1"/>
        </w:rPr>
        <w:t xml:space="preserve"> </w:t>
      </w:r>
      <w:r>
        <w:t>лишь по ним находятся параметры регулятора. Этот метод поэтому более</w:t>
      </w:r>
      <w:r>
        <w:rPr>
          <w:spacing w:val="1"/>
        </w:rPr>
        <w:t xml:space="preserve"> </w:t>
      </w:r>
      <w:r>
        <w:t>подходит для настройки адаптивных приборов регулирования и в меньшей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настройки</w:t>
      </w:r>
      <w:r>
        <w:rPr>
          <w:spacing w:val="1"/>
        </w:rPr>
        <w:t xml:space="preserve"> </w:t>
      </w:r>
      <w:r>
        <w:t>регуляторов.</w:t>
      </w:r>
      <w:r>
        <w:rPr>
          <w:spacing w:val="1"/>
        </w:rPr>
        <w:t xml:space="preserve"> </w:t>
      </w:r>
      <w:r>
        <w:t>Рассматриваемый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 xml:space="preserve">ориентирован на объекты с передаточной функцией в форме </w:t>
      </w:r>
      <w:r>
        <w:rPr>
          <w:i/>
        </w:rPr>
        <w:t xml:space="preserve">S </w:t>
      </w:r>
      <w:r>
        <w:t>(см. рисунок</w:t>
      </w:r>
      <w:r>
        <w:rPr>
          <w:spacing w:val="1"/>
        </w:rPr>
        <w:t xml:space="preserve"> </w:t>
      </w:r>
      <w:r>
        <w:t xml:space="preserve">1.1). В модели этих объектов вводится суммарная постоянная времени </w:t>
      </w:r>
      <w:r>
        <w:rPr>
          <w:i/>
        </w:rPr>
        <w:t xml:space="preserve">TΣ </w:t>
      </w:r>
      <w:r>
        <w:t>как</w:t>
      </w:r>
      <w:r>
        <w:rPr>
          <w:spacing w:val="-67"/>
        </w:rPr>
        <w:t xml:space="preserve"> </w:t>
      </w:r>
      <w:r>
        <w:t>характеристический параметр.</w:t>
      </w:r>
    </w:p>
    <w:p w14:paraId="38C5DD7D" w14:textId="77777777" w:rsidR="00420B51" w:rsidRDefault="0062350D">
      <w:pPr>
        <w:pStyle w:val="a3"/>
        <w:spacing w:before="1" w:after="22" w:line="360" w:lineRule="auto"/>
        <w:ind w:right="273" w:firstLine="710"/>
        <w:jc w:val="both"/>
      </w:pPr>
      <w:r>
        <w:t>Параметром,</w:t>
      </w:r>
      <w:r>
        <w:rPr>
          <w:spacing w:val="1"/>
        </w:rPr>
        <w:t xml:space="preserve"> </w:t>
      </w:r>
      <w:r>
        <w:t>характеризующим</w:t>
      </w:r>
      <w:r>
        <w:rPr>
          <w:spacing w:val="1"/>
        </w:rPr>
        <w:t xml:space="preserve"> </w:t>
      </w:r>
      <w:r>
        <w:t>быстродействие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 xml:space="preserve">объектов, является суммарная постоянная времени </w:t>
      </w:r>
      <w:r>
        <w:rPr>
          <w:i/>
        </w:rPr>
        <w:t>TΣ</w:t>
      </w:r>
      <w:r>
        <w:t>. Этот параметр был</w:t>
      </w:r>
      <w:r>
        <w:rPr>
          <w:spacing w:val="1"/>
        </w:rPr>
        <w:t xml:space="preserve"> </w:t>
      </w:r>
      <w:r>
        <w:t>введен</w:t>
      </w:r>
      <w:r>
        <w:rPr>
          <w:spacing w:val="-6"/>
        </w:rPr>
        <w:t xml:space="preserve"> </w:t>
      </w:r>
      <w:r>
        <w:t>многими</w:t>
      </w:r>
      <w:r>
        <w:rPr>
          <w:spacing w:val="-7"/>
        </w:rPr>
        <w:t xml:space="preserve"> </w:t>
      </w:r>
      <w:r>
        <w:t>авторами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начале</w:t>
      </w:r>
      <w:r>
        <w:rPr>
          <w:spacing w:val="-6"/>
        </w:rPr>
        <w:t xml:space="preserve"> </w:t>
      </w:r>
      <w:r>
        <w:t>1960-х</w:t>
      </w:r>
      <w:r>
        <w:rPr>
          <w:spacing w:val="-11"/>
        </w:rPr>
        <w:t xml:space="preserve"> </w:t>
      </w:r>
      <w:r>
        <w:t>годов.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передаточной</w:t>
      </w:r>
      <w:r>
        <w:rPr>
          <w:spacing w:val="-68"/>
        </w:rPr>
        <w:t xml:space="preserve"> </w:t>
      </w:r>
      <w:r>
        <w:t>функцией:</w:t>
      </w:r>
    </w:p>
    <w:p w14:paraId="19CED39D" w14:textId="77777777" w:rsidR="00420B51" w:rsidRDefault="0062350D">
      <w:pPr>
        <w:pStyle w:val="a3"/>
        <w:ind w:left="2875"/>
        <w:rPr>
          <w:sz w:val="20"/>
        </w:rPr>
      </w:pPr>
      <w:r>
        <w:rPr>
          <w:noProof/>
          <w:sz w:val="20"/>
        </w:rPr>
        <w:drawing>
          <wp:inline distT="0" distB="0" distL="0" distR="0" wp14:anchorId="4400A923" wp14:editId="686576CF">
            <wp:extent cx="3294402" cy="434339"/>
            <wp:effectExtent l="0" t="0" r="0" b="0"/>
            <wp:docPr id="1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4402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8E14A" w14:textId="77777777" w:rsidR="00420B51" w:rsidRDefault="0062350D">
      <w:pPr>
        <w:pStyle w:val="a3"/>
        <w:spacing w:before="2"/>
        <w:ind w:left="0"/>
        <w:rPr>
          <w:sz w:val="15"/>
        </w:rPr>
      </w:pPr>
      <w:r>
        <w:rPr>
          <w:noProof/>
        </w:rPr>
        <w:drawing>
          <wp:anchor distT="0" distB="0" distL="0" distR="0" simplePos="0" relativeHeight="30" behindDoc="0" locked="0" layoutInCell="1" allowOverlap="1" wp14:anchorId="178BCDE6" wp14:editId="6966BD34">
            <wp:simplePos x="0" y="0"/>
            <wp:positionH relativeFrom="page">
              <wp:posOffset>1834686</wp:posOffset>
            </wp:positionH>
            <wp:positionV relativeFrom="paragraph">
              <wp:posOffset>135568</wp:posOffset>
            </wp:positionV>
            <wp:extent cx="4445332" cy="2005964"/>
            <wp:effectExtent l="0" t="0" r="0" b="0"/>
            <wp:wrapTopAndBottom/>
            <wp:docPr id="19" name="image11.png" descr="https://masters.donntu.org/2004/eltf/markov/diss/images/image0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5332" cy="2005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0790A6" w14:textId="77777777" w:rsidR="00420B51" w:rsidRDefault="0062350D">
      <w:pPr>
        <w:pStyle w:val="a3"/>
        <w:spacing w:before="126" w:line="357" w:lineRule="auto"/>
        <w:ind w:right="270" w:firstLine="706"/>
        <w:jc w:val="both"/>
      </w:pPr>
      <w:r>
        <w:t>Рисунок 2.2 — Графики переходного процесса при единичном входном</w:t>
      </w:r>
      <w:r>
        <w:rPr>
          <w:spacing w:val="-67"/>
        </w:rPr>
        <w:t xml:space="preserve"> </w:t>
      </w:r>
      <w:r>
        <w:t>сигнале</w:t>
      </w:r>
      <w:r>
        <w:rPr>
          <w:spacing w:val="2"/>
        </w:rPr>
        <w:t xml:space="preserve"> </w:t>
      </w:r>
      <w:r>
        <w:t>(а)</w:t>
      </w:r>
      <w:r>
        <w:rPr>
          <w:spacing w:val="1"/>
        </w:rPr>
        <w:t xml:space="preserve"> </w:t>
      </w:r>
      <w:r>
        <w:t>и для</w:t>
      </w:r>
      <w:r>
        <w:rPr>
          <w:spacing w:val="4"/>
        </w:rPr>
        <w:t xml:space="preserve"> </w:t>
      </w:r>
      <w:r>
        <w:t>определения</w:t>
      </w:r>
      <w:r>
        <w:rPr>
          <w:spacing w:val="2"/>
        </w:rPr>
        <w:t xml:space="preserve"> </w:t>
      </w:r>
      <w:r>
        <w:t>суммарной</w:t>
      </w:r>
      <w:r>
        <w:rPr>
          <w:spacing w:val="2"/>
        </w:rPr>
        <w:t xml:space="preserve"> </w:t>
      </w:r>
      <w:r>
        <w:t>постоянной</w:t>
      </w:r>
      <w:r>
        <w:rPr>
          <w:spacing w:val="2"/>
        </w:rPr>
        <w:t xml:space="preserve"> </w:t>
      </w:r>
      <w:r>
        <w:t>времени</w:t>
      </w:r>
      <w:r>
        <w:rPr>
          <w:spacing w:val="2"/>
        </w:rPr>
        <w:t xml:space="preserve"> </w:t>
      </w:r>
      <w:r>
        <w:t>(б):</w:t>
      </w:r>
      <w:r>
        <w:rPr>
          <w:spacing w:val="1"/>
        </w:rPr>
        <w:t xml:space="preserve"> </w:t>
      </w:r>
      <w:r>
        <w:t>S</w:t>
      </w:r>
      <w:r>
        <w:rPr>
          <w:spacing w:val="6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точка</w:t>
      </w:r>
    </w:p>
    <w:p w14:paraId="4F45160F" w14:textId="77777777" w:rsidR="00420B51" w:rsidRDefault="00420B51">
      <w:pPr>
        <w:spacing w:line="357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286C0A8D" w14:textId="77777777" w:rsidR="00420B51" w:rsidRDefault="0062350D">
      <w:pPr>
        <w:pStyle w:val="a3"/>
        <w:spacing w:before="67" w:line="360" w:lineRule="auto"/>
        <w:ind w:right="272"/>
        <w:jc w:val="both"/>
      </w:pPr>
      <w:r>
        <w:lastRenderedPageBreak/>
        <w:t>перегиба в сигнале на выходе объекта; TΣ — суммарная постоянная времени;</w:t>
      </w:r>
      <w:r>
        <w:rPr>
          <w:spacing w:val="-67"/>
        </w:rPr>
        <w:t xml:space="preserve"> </w:t>
      </w:r>
      <w:r>
        <w:t>КS — коэффициент усиления модели объекта с передаточной функцией в</w:t>
      </w:r>
      <w:r>
        <w:rPr>
          <w:spacing w:val="1"/>
        </w:rPr>
        <w:t xml:space="preserve"> </w:t>
      </w:r>
      <w:r>
        <w:t>форме</w:t>
      </w:r>
      <w:r>
        <w:rPr>
          <w:spacing w:val="3"/>
        </w:rPr>
        <w:t xml:space="preserve"> </w:t>
      </w:r>
      <w:r>
        <w:t>S</w:t>
      </w:r>
    </w:p>
    <w:p w14:paraId="53DD998A" w14:textId="77777777" w:rsidR="00420B51" w:rsidRDefault="00420B51">
      <w:pPr>
        <w:pStyle w:val="a3"/>
        <w:spacing w:before="3"/>
        <w:ind w:left="0"/>
        <w:rPr>
          <w:sz w:val="42"/>
        </w:rPr>
      </w:pPr>
    </w:p>
    <w:p w14:paraId="7758268F" w14:textId="77777777" w:rsidR="00420B51" w:rsidRDefault="0062350D">
      <w:pPr>
        <w:pStyle w:val="a3"/>
        <w:spacing w:before="1"/>
        <w:ind w:left="1165"/>
      </w:pPr>
      <w:r>
        <w:t>Суммарная</w:t>
      </w:r>
      <w:r>
        <w:rPr>
          <w:spacing w:val="-3"/>
        </w:rPr>
        <w:t xml:space="preserve"> </w:t>
      </w:r>
      <w:r>
        <w:t>постоянная</w:t>
      </w:r>
      <w:r>
        <w:rPr>
          <w:spacing w:val="-2"/>
        </w:rPr>
        <w:t xml:space="preserve"> </w:t>
      </w:r>
      <w:r>
        <w:t>времени:</w:t>
      </w:r>
    </w:p>
    <w:p w14:paraId="0BCC3D94" w14:textId="77777777" w:rsidR="00420B51" w:rsidRDefault="0062350D">
      <w:pPr>
        <w:pStyle w:val="a3"/>
        <w:spacing w:before="11"/>
        <w:ind w:left="0"/>
        <w:rPr>
          <w:sz w:val="13"/>
        </w:rPr>
      </w:pPr>
      <w:r>
        <w:rPr>
          <w:noProof/>
        </w:rPr>
        <w:drawing>
          <wp:anchor distT="0" distB="0" distL="0" distR="0" simplePos="0" relativeHeight="31" behindDoc="0" locked="0" layoutInCell="1" allowOverlap="1" wp14:anchorId="25756D20" wp14:editId="24E83A6B">
            <wp:simplePos x="0" y="0"/>
            <wp:positionH relativeFrom="page">
              <wp:posOffset>1999655</wp:posOffset>
            </wp:positionH>
            <wp:positionV relativeFrom="paragraph">
              <wp:posOffset>126913</wp:posOffset>
            </wp:positionV>
            <wp:extent cx="4098714" cy="199072"/>
            <wp:effectExtent l="0" t="0" r="0" b="0"/>
            <wp:wrapTopAndBottom/>
            <wp:docPr id="2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8714" cy="199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631389" w14:textId="77777777" w:rsidR="00420B51" w:rsidRDefault="0062350D">
      <w:pPr>
        <w:pStyle w:val="a3"/>
        <w:spacing w:before="168" w:after="37" w:line="360" w:lineRule="auto"/>
        <w:ind w:right="277" w:firstLine="706"/>
        <w:jc w:val="both"/>
      </w:pPr>
      <w:r>
        <w:t xml:space="preserve">Эта величина </w:t>
      </w:r>
      <w:r>
        <w:rPr>
          <w:i/>
        </w:rPr>
        <w:t xml:space="preserve">TΣ </w:t>
      </w:r>
      <w:r>
        <w:t>может быть получена непосредственно из ответной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ступенчатый</w:t>
      </w:r>
      <w:r>
        <w:rPr>
          <w:spacing w:val="1"/>
        </w:rPr>
        <w:t xml:space="preserve"> </w:t>
      </w:r>
      <w:r>
        <w:t>входной</w:t>
      </w:r>
      <w:r>
        <w:rPr>
          <w:spacing w:val="1"/>
        </w:rPr>
        <w:t xml:space="preserve"> </w:t>
      </w:r>
      <w:r>
        <w:t>сигнал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(1.1),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заштрихованной площади на</w:t>
      </w:r>
      <w:r>
        <w:rPr>
          <w:spacing w:val="1"/>
        </w:rPr>
        <w:t xml:space="preserve"> </w:t>
      </w:r>
      <w:r>
        <w:t>рисунке</w:t>
      </w:r>
      <w:r>
        <w:rPr>
          <w:spacing w:val="2"/>
        </w:rPr>
        <w:t xml:space="preserve"> </w:t>
      </w:r>
      <w:r>
        <w:t>1.1,</w:t>
      </w:r>
      <w:r>
        <w:rPr>
          <w:spacing w:val="10"/>
        </w:rPr>
        <w:t xml:space="preserve"> </w:t>
      </w:r>
      <w:r>
        <w:rPr>
          <w:i/>
        </w:rPr>
        <w:t>а</w:t>
      </w:r>
      <w:r>
        <w:rPr>
          <w:i/>
          <w:spacing w:val="1"/>
        </w:rPr>
        <w:t xml:space="preserve"> </w:t>
      </w:r>
      <w:r>
        <w:t>имеем:</w:t>
      </w:r>
    </w:p>
    <w:p w14:paraId="34F12E29" w14:textId="77777777" w:rsidR="00420B51" w:rsidRDefault="0062350D">
      <w:pPr>
        <w:pStyle w:val="a3"/>
        <w:ind w:left="4022"/>
        <w:rPr>
          <w:sz w:val="20"/>
        </w:rPr>
      </w:pPr>
      <w:r>
        <w:rPr>
          <w:noProof/>
          <w:sz w:val="20"/>
        </w:rPr>
        <w:drawing>
          <wp:inline distT="0" distB="0" distL="0" distR="0" wp14:anchorId="7C15F3E2" wp14:editId="713A1D35">
            <wp:extent cx="1892356" cy="490347"/>
            <wp:effectExtent l="0" t="0" r="0" b="0"/>
            <wp:docPr id="2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3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356" cy="490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4A7FF" w14:textId="77777777" w:rsidR="00420B51" w:rsidRDefault="0062350D">
      <w:pPr>
        <w:pStyle w:val="a3"/>
        <w:spacing w:before="194" w:line="360" w:lineRule="auto"/>
        <w:ind w:right="265" w:firstLine="706"/>
        <w:jc w:val="both"/>
      </w:pPr>
      <w:r>
        <w:rPr>
          <w:noProof/>
        </w:rPr>
        <w:drawing>
          <wp:anchor distT="0" distB="0" distL="0" distR="0" simplePos="0" relativeHeight="32" behindDoc="0" locked="0" layoutInCell="1" allowOverlap="1" wp14:anchorId="5D7F810C" wp14:editId="7F86A0DE">
            <wp:simplePos x="0" y="0"/>
            <wp:positionH relativeFrom="page">
              <wp:posOffset>2884551</wp:posOffset>
            </wp:positionH>
            <wp:positionV relativeFrom="paragraph">
              <wp:posOffset>1376529</wp:posOffset>
            </wp:positionV>
            <wp:extent cx="2791624" cy="2267331"/>
            <wp:effectExtent l="0" t="0" r="0" b="0"/>
            <wp:wrapTopAndBottom/>
            <wp:docPr id="25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1624" cy="2267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 ручной обработке, т.е. рассмотрением переходной функции, можно</w:t>
      </w:r>
      <w:r>
        <w:rPr>
          <w:spacing w:val="-67"/>
        </w:rPr>
        <w:t xml:space="preserve"> </w:t>
      </w:r>
      <w:r>
        <w:t xml:space="preserve">также определить </w:t>
      </w:r>
      <w:r>
        <w:rPr>
          <w:i/>
        </w:rPr>
        <w:t>TΣ</w:t>
      </w:r>
      <w:r>
        <w:t xml:space="preserve">, как это показано на рисунке 1.1, </w:t>
      </w:r>
      <w:r>
        <w:rPr>
          <w:i/>
        </w:rPr>
        <w:t>б</w:t>
      </w:r>
      <w:r>
        <w:t>, выделением двух</w:t>
      </w:r>
      <w:r>
        <w:rPr>
          <w:spacing w:val="1"/>
        </w:rPr>
        <w:t xml:space="preserve"> </w:t>
      </w:r>
      <w:r>
        <w:t>заштрихованных площадей</w:t>
      </w:r>
      <w:r>
        <w:rPr>
          <w:spacing w:val="1"/>
        </w:rPr>
        <w:t xml:space="preserve"> </w:t>
      </w:r>
      <w:r>
        <w:t>в графике</w:t>
      </w:r>
      <w:r>
        <w:rPr>
          <w:spacing w:val="1"/>
        </w:rPr>
        <w:t xml:space="preserve"> </w:t>
      </w:r>
      <w:r>
        <w:t>переходной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одинаковыми,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границе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считана</w:t>
      </w:r>
      <w:r>
        <w:rPr>
          <w:spacing w:val="-2"/>
        </w:rPr>
        <w:t xml:space="preserve"> </w:t>
      </w:r>
      <w:r>
        <w:t>величина</w:t>
      </w:r>
      <w:r>
        <w:rPr>
          <w:spacing w:val="9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Σ</w:t>
      </w:r>
      <w:r>
        <w:t>.</w:t>
      </w:r>
    </w:p>
    <w:p w14:paraId="332DB7F5" w14:textId="77777777" w:rsidR="00420B51" w:rsidRDefault="0062350D">
      <w:pPr>
        <w:pStyle w:val="a3"/>
        <w:spacing w:before="87" w:line="360" w:lineRule="auto"/>
        <w:ind w:left="618" w:right="427" w:hanging="7"/>
        <w:jc w:val="center"/>
      </w:pPr>
      <w:r>
        <w:t>Рисунок 2.3 — Графики, иллюстрирующие применение вариантов</w:t>
      </w:r>
      <w:r>
        <w:rPr>
          <w:spacing w:val="1"/>
        </w:rPr>
        <w:t xml:space="preserve"> </w:t>
      </w:r>
      <w:r>
        <w:t xml:space="preserve">определения параметров звена с запаздыванием. </w:t>
      </w:r>
      <w:r>
        <w:rPr>
          <w:i/>
        </w:rPr>
        <w:t>T1</w:t>
      </w:r>
      <w:r>
        <w:t xml:space="preserve">, </w:t>
      </w:r>
      <w:proofErr w:type="spellStart"/>
      <w:r>
        <w:rPr>
          <w:i/>
        </w:rPr>
        <w:t>Tt</w:t>
      </w:r>
      <w:proofErr w:type="spellEnd"/>
      <w:r>
        <w:rPr>
          <w:i/>
        </w:rPr>
        <w:t xml:space="preserve"> </w:t>
      </w:r>
      <w:r>
        <w:t>— параметры звена,</w:t>
      </w:r>
      <w:r>
        <w:rPr>
          <w:spacing w:val="-67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точка</w:t>
      </w:r>
      <w:r>
        <w:rPr>
          <w:spacing w:val="2"/>
        </w:rPr>
        <w:t xml:space="preserve"> </w:t>
      </w:r>
      <w:r>
        <w:t>перегиба.</w:t>
      </w:r>
    </w:p>
    <w:p w14:paraId="7BF6EF11" w14:textId="77777777" w:rsidR="00420B51" w:rsidRDefault="00420B51">
      <w:pPr>
        <w:pStyle w:val="a3"/>
        <w:spacing w:before="3"/>
        <w:ind w:left="0"/>
        <w:rPr>
          <w:sz w:val="42"/>
        </w:rPr>
      </w:pPr>
    </w:p>
    <w:p w14:paraId="4B3E60CD" w14:textId="77777777" w:rsidR="00420B51" w:rsidRDefault="0062350D">
      <w:pPr>
        <w:pStyle w:val="a3"/>
        <w:spacing w:before="1" w:line="360" w:lineRule="auto"/>
        <w:ind w:right="268" w:firstLine="706"/>
        <w:jc w:val="both"/>
      </w:pPr>
      <w:r>
        <w:t>Другая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Σ</w:t>
      </w:r>
      <w:r>
        <w:rPr>
          <w:i/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 метода касательной в точке перегиба (см. рисунок 1.2</w:t>
      </w:r>
      <w:r>
        <w:rPr>
          <w:i/>
        </w:rPr>
        <w:t>)</w:t>
      </w:r>
      <w:r>
        <w:t>. В точке</w:t>
      </w:r>
      <w:r>
        <w:rPr>
          <w:spacing w:val="1"/>
        </w:rPr>
        <w:t xml:space="preserve"> </w:t>
      </w:r>
      <w:r>
        <w:t xml:space="preserve">перегиба </w:t>
      </w:r>
      <w:r>
        <w:rPr>
          <w:i/>
        </w:rPr>
        <w:t>W</w:t>
      </w:r>
      <w:r>
        <w:rPr>
          <w:i/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переходной</w:t>
      </w:r>
      <w:r>
        <w:rPr>
          <w:spacing w:val="-2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считываются времена</w:t>
      </w:r>
      <w:r>
        <w:rPr>
          <w:spacing w:val="9"/>
        </w:rPr>
        <w:t xml:space="preserve"> </w:t>
      </w:r>
      <w:r>
        <w:rPr>
          <w:i/>
        </w:rPr>
        <w:t>Т</w:t>
      </w:r>
      <w:r>
        <w:rPr>
          <w:i/>
          <w:vertAlign w:val="subscript"/>
        </w:rPr>
        <w:t>1</w:t>
      </w:r>
      <w:r>
        <w:rPr>
          <w:i/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rPr>
          <w:i/>
        </w:rPr>
        <w:t>Т</w:t>
      </w:r>
      <w:r>
        <w:rPr>
          <w:i/>
          <w:vertAlign w:val="subscript"/>
        </w:rPr>
        <w:t>t</w:t>
      </w:r>
      <w:proofErr w:type="spellEnd"/>
      <w:r>
        <w:t>.</w:t>
      </w:r>
    </w:p>
    <w:p w14:paraId="33147B9B" w14:textId="77777777" w:rsidR="00420B51" w:rsidRDefault="00420B51">
      <w:pPr>
        <w:spacing w:line="360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33D6A8B3" w14:textId="77777777" w:rsidR="00420B51" w:rsidRDefault="0062350D">
      <w:pPr>
        <w:pStyle w:val="a3"/>
        <w:ind w:left="4208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6AD659FC" wp14:editId="3C4703C5">
            <wp:extent cx="1619101" cy="406907"/>
            <wp:effectExtent l="0" t="0" r="0" b="0"/>
            <wp:docPr id="27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5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101" cy="406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2A821" w14:textId="77777777" w:rsidR="00420B51" w:rsidRDefault="00420B51">
      <w:pPr>
        <w:pStyle w:val="a3"/>
        <w:spacing w:before="11"/>
        <w:ind w:left="0"/>
        <w:rPr>
          <w:sz w:val="8"/>
        </w:rPr>
      </w:pPr>
    </w:p>
    <w:p w14:paraId="5FC8D04E" w14:textId="77777777" w:rsidR="00420B51" w:rsidRDefault="0062350D">
      <w:pPr>
        <w:pStyle w:val="a3"/>
        <w:spacing w:before="87"/>
        <w:ind w:left="1688"/>
      </w:pPr>
      <w:r>
        <w:t>Тогда,</w:t>
      </w:r>
      <w:r>
        <w:rPr>
          <w:spacing w:val="-3"/>
        </w:rPr>
        <w:t xml:space="preserve"> </w:t>
      </w:r>
      <w:r>
        <w:t>согласно</w:t>
      </w:r>
      <w:r>
        <w:rPr>
          <w:spacing w:val="-5"/>
        </w:rPr>
        <w:t xml:space="preserve"> </w:t>
      </w:r>
      <w:r>
        <w:t>уравнению</w:t>
      </w:r>
      <w:r>
        <w:rPr>
          <w:spacing w:val="-6"/>
        </w:rPr>
        <w:t xml:space="preserve"> </w:t>
      </w:r>
      <w:r>
        <w:t>(2)</w:t>
      </w:r>
      <w:r>
        <w:rPr>
          <w:spacing w:val="-7"/>
        </w:rPr>
        <w:t xml:space="preserve"> </w:t>
      </w:r>
      <w:r>
        <w:t>суммарная</w:t>
      </w:r>
      <w:r>
        <w:rPr>
          <w:spacing w:val="-3"/>
        </w:rPr>
        <w:t xml:space="preserve"> </w:t>
      </w:r>
      <w:r>
        <w:t>постоянная</w:t>
      </w:r>
      <w:r>
        <w:rPr>
          <w:spacing w:val="-3"/>
        </w:rPr>
        <w:t xml:space="preserve"> </w:t>
      </w:r>
      <w:r>
        <w:t>времени:</w:t>
      </w:r>
    </w:p>
    <w:p w14:paraId="35EC23C4" w14:textId="77777777" w:rsidR="00420B51" w:rsidRDefault="0062350D">
      <w:pPr>
        <w:pStyle w:val="a3"/>
        <w:spacing w:before="7"/>
        <w:ind w:left="0"/>
        <w:rPr>
          <w:sz w:val="13"/>
        </w:rPr>
      </w:pPr>
      <w:r>
        <w:rPr>
          <w:noProof/>
        </w:rPr>
        <w:drawing>
          <wp:anchor distT="0" distB="0" distL="0" distR="0" simplePos="0" relativeHeight="33" behindDoc="0" locked="0" layoutInCell="1" allowOverlap="1" wp14:anchorId="0B6873B6" wp14:editId="412BCA1C">
            <wp:simplePos x="0" y="0"/>
            <wp:positionH relativeFrom="page">
              <wp:posOffset>3808773</wp:posOffset>
            </wp:positionH>
            <wp:positionV relativeFrom="paragraph">
              <wp:posOffset>124145</wp:posOffset>
            </wp:positionV>
            <wp:extent cx="924232" cy="182879"/>
            <wp:effectExtent l="0" t="0" r="0" b="0"/>
            <wp:wrapTopAndBottom/>
            <wp:docPr id="2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6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232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24F177" w14:textId="77777777" w:rsidR="00420B51" w:rsidRDefault="0062350D">
      <w:pPr>
        <w:pStyle w:val="a3"/>
        <w:spacing w:before="140" w:line="362" w:lineRule="auto"/>
        <w:ind w:firstLine="706"/>
      </w:pPr>
      <w:r>
        <w:t>Определение</w:t>
      </w:r>
      <w:r>
        <w:rPr>
          <w:spacing w:val="4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1</w:t>
      </w:r>
      <w:r>
        <w:rPr>
          <w:i/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rPr>
          <w:i/>
        </w:rPr>
        <w:t>T</w:t>
      </w:r>
      <w:r>
        <w:rPr>
          <w:i/>
          <w:vertAlign w:val="subscript"/>
        </w:rPr>
        <w:t>t</w:t>
      </w:r>
      <w:proofErr w:type="spellEnd"/>
      <w:r>
        <w:rPr>
          <w:i/>
          <w:spacing w:val="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касательной</w:t>
      </w:r>
      <w:r>
        <w:rPr>
          <w:spacing w:val="6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точке</w:t>
      </w:r>
      <w:r>
        <w:rPr>
          <w:spacing w:val="2"/>
        </w:rPr>
        <w:t xml:space="preserve"> </w:t>
      </w:r>
      <w:r>
        <w:t>перегиба</w:t>
      </w:r>
      <w:r>
        <w:rPr>
          <w:spacing w:val="2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дает</w:t>
      </w:r>
      <w:r>
        <w:rPr>
          <w:spacing w:val="-67"/>
        </w:rPr>
        <w:t xml:space="preserve"> </w:t>
      </w:r>
      <w:r>
        <w:t>завышенную</w:t>
      </w:r>
      <w:r>
        <w:rPr>
          <w:spacing w:val="-1"/>
        </w:rPr>
        <w:t xml:space="preserve"> </w:t>
      </w:r>
      <w:r>
        <w:t>величину</w:t>
      </w:r>
      <w:r>
        <w:rPr>
          <w:spacing w:val="-1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Σ</w:t>
      </w:r>
      <w:r>
        <w:t>,</w:t>
      </w:r>
      <w:r>
        <w:rPr>
          <w:spacing w:val="3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 следует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рисунка</w:t>
      </w:r>
      <w:r>
        <w:rPr>
          <w:spacing w:val="2"/>
        </w:rPr>
        <w:t xml:space="preserve"> </w:t>
      </w:r>
      <w:r>
        <w:t>1.2.</w:t>
      </w:r>
    </w:p>
    <w:tbl>
      <w:tblPr>
        <w:tblStyle w:val="TableNormal"/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8"/>
        <w:gridCol w:w="1872"/>
        <w:gridCol w:w="1867"/>
        <w:gridCol w:w="1872"/>
        <w:gridCol w:w="1868"/>
      </w:tblGrid>
      <w:tr w:rsidR="00420B51" w14:paraId="44E73A69" w14:textId="77777777">
        <w:trPr>
          <w:trHeight w:val="484"/>
        </w:trPr>
        <w:tc>
          <w:tcPr>
            <w:tcW w:w="1868" w:type="dxa"/>
            <w:vMerge w:val="restart"/>
          </w:tcPr>
          <w:p w14:paraId="07504537" w14:textId="77777777" w:rsidR="00420B51" w:rsidRDefault="0062350D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Настройка</w:t>
            </w:r>
          </w:p>
        </w:tc>
        <w:tc>
          <w:tcPr>
            <w:tcW w:w="1872" w:type="dxa"/>
            <w:vMerge w:val="restart"/>
          </w:tcPr>
          <w:p w14:paraId="2D7C006F" w14:textId="77777777" w:rsidR="00420B51" w:rsidRDefault="0062350D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Тип</w:t>
            </w:r>
          </w:p>
          <w:p w14:paraId="092977AC" w14:textId="77777777" w:rsidR="00420B51" w:rsidRDefault="0062350D">
            <w:pPr>
              <w:pStyle w:val="TableParagraph"/>
              <w:spacing w:before="163" w:line="240" w:lineRule="auto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регулятора</w:t>
            </w:r>
          </w:p>
        </w:tc>
        <w:tc>
          <w:tcPr>
            <w:tcW w:w="5607" w:type="dxa"/>
            <w:gridSpan w:val="3"/>
          </w:tcPr>
          <w:p w14:paraId="16E0B0B1" w14:textId="77777777" w:rsidR="00420B51" w:rsidRDefault="0062350D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Параметры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регулятора</w:t>
            </w:r>
          </w:p>
        </w:tc>
      </w:tr>
      <w:tr w:rsidR="00420B51" w14:paraId="4005BF2C" w14:textId="77777777">
        <w:trPr>
          <w:trHeight w:val="484"/>
        </w:trPr>
        <w:tc>
          <w:tcPr>
            <w:tcW w:w="1868" w:type="dxa"/>
            <w:vMerge/>
            <w:tcBorders>
              <w:top w:val="nil"/>
            </w:tcBorders>
          </w:tcPr>
          <w:p w14:paraId="75B8AC40" w14:textId="77777777" w:rsidR="00420B51" w:rsidRDefault="00420B51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48B518D9" w14:textId="77777777" w:rsidR="00420B51" w:rsidRDefault="00420B51">
            <w:pPr>
              <w:rPr>
                <w:sz w:val="2"/>
                <w:szCs w:val="2"/>
              </w:rPr>
            </w:pPr>
          </w:p>
        </w:tc>
        <w:tc>
          <w:tcPr>
            <w:tcW w:w="1867" w:type="dxa"/>
          </w:tcPr>
          <w:p w14:paraId="66871193" w14:textId="77777777" w:rsidR="00420B51" w:rsidRDefault="0062350D">
            <w:pPr>
              <w:pStyle w:val="TableParagraph"/>
              <w:ind w:left="512" w:right="509"/>
              <w:rPr>
                <w:sz w:val="28"/>
              </w:rPr>
            </w:pPr>
            <w:proofErr w:type="spellStart"/>
            <w:r>
              <w:rPr>
                <w:sz w:val="28"/>
              </w:rPr>
              <w:t>Kp</w:t>
            </w:r>
            <w:proofErr w:type="spellEnd"/>
          </w:p>
        </w:tc>
        <w:tc>
          <w:tcPr>
            <w:tcW w:w="1872" w:type="dxa"/>
          </w:tcPr>
          <w:p w14:paraId="66BA1EF3" w14:textId="77777777" w:rsidR="00420B51" w:rsidRDefault="0062350D">
            <w:pPr>
              <w:pStyle w:val="TableParagraph"/>
              <w:ind w:left="497" w:right="496"/>
              <w:rPr>
                <w:sz w:val="28"/>
              </w:rPr>
            </w:pPr>
            <w:proofErr w:type="spellStart"/>
            <w:r>
              <w:rPr>
                <w:sz w:val="28"/>
              </w:rPr>
              <w:t>Tи</w:t>
            </w:r>
            <w:proofErr w:type="spellEnd"/>
          </w:p>
        </w:tc>
        <w:tc>
          <w:tcPr>
            <w:tcW w:w="1868" w:type="dxa"/>
          </w:tcPr>
          <w:p w14:paraId="0D42355C" w14:textId="77777777" w:rsidR="00420B51" w:rsidRDefault="0062350D">
            <w:pPr>
              <w:pStyle w:val="TableParagraph"/>
              <w:ind w:left="355" w:right="355"/>
              <w:rPr>
                <w:sz w:val="28"/>
              </w:rPr>
            </w:pPr>
            <w:proofErr w:type="spellStart"/>
            <w:r>
              <w:rPr>
                <w:sz w:val="28"/>
              </w:rPr>
              <w:t>Tд</w:t>
            </w:r>
            <w:proofErr w:type="spellEnd"/>
          </w:p>
        </w:tc>
      </w:tr>
      <w:tr w:rsidR="00420B51" w14:paraId="338C3655" w14:textId="77777777">
        <w:trPr>
          <w:trHeight w:val="479"/>
        </w:trPr>
        <w:tc>
          <w:tcPr>
            <w:tcW w:w="1868" w:type="dxa"/>
            <w:vMerge w:val="restart"/>
          </w:tcPr>
          <w:p w14:paraId="3783D007" w14:textId="77777777" w:rsidR="00420B51" w:rsidRDefault="0062350D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Нормальная</w:t>
            </w:r>
          </w:p>
        </w:tc>
        <w:tc>
          <w:tcPr>
            <w:tcW w:w="1872" w:type="dxa"/>
          </w:tcPr>
          <w:p w14:paraId="56D07C9A" w14:textId="77777777" w:rsidR="00420B51" w:rsidRDefault="0062350D">
            <w:pPr>
              <w:pStyle w:val="TableParagraph"/>
              <w:ind w:left="10"/>
              <w:rPr>
                <w:sz w:val="28"/>
              </w:rPr>
            </w:pPr>
            <w:r>
              <w:rPr>
                <w:w w:val="99"/>
                <w:sz w:val="28"/>
              </w:rPr>
              <w:t>П</w:t>
            </w:r>
          </w:p>
        </w:tc>
        <w:tc>
          <w:tcPr>
            <w:tcW w:w="1867" w:type="dxa"/>
          </w:tcPr>
          <w:p w14:paraId="1748F48B" w14:textId="77777777" w:rsidR="00420B51" w:rsidRDefault="0062350D">
            <w:pPr>
              <w:pStyle w:val="TableParagraph"/>
              <w:ind w:left="522" w:right="509"/>
              <w:rPr>
                <w:sz w:val="28"/>
              </w:rPr>
            </w:pPr>
            <w:r>
              <w:rPr>
                <w:sz w:val="28"/>
              </w:rPr>
              <w:t>1/KS</w:t>
            </w:r>
          </w:p>
        </w:tc>
        <w:tc>
          <w:tcPr>
            <w:tcW w:w="1872" w:type="dxa"/>
          </w:tcPr>
          <w:p w14:paraId="64DA2EBE" w14:textId="77777777" w:rsidR="00420B51" w:rsidRDefault="0062350D">
            <w:pPr>
              <w:pStyle w:val="TableParagraph"/>
              <w:ind w:left="10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1868" w:type="dxa"/>
          </w:tcPr>
          <w:p w14:paraId="21401C59" w14:textId="77777777" w:rsidR="00420B51" w:rsidRDefault="0062350D">
            <w:pPr>
              <w:pStyle w:val="TableParagraph"/>
              <w:ind w:left="6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</w:tr>
      <w:tr w:rsidR="00420B51" w14:paraId="6658BA8A" w14:textId="77777777">
        <w:trPr>
          <w:trHeight w:val="484"/>
        </w:trPr>
        <w:tc>
          <w:tcPr>
            <w:tcW w:w="1868" w:type="dxa"/>
            <w:vMerge/>
            <w:tcBorders>
              <w:top w:val="nil"/>
            </w:tcBorders>
          </w:tcPr>
          <w:p w14:paraId="250D36F8" w14:textId="77777777" w:rsidR="00420B51" w:rsidRDefault="00420B51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</w:tcPr>
          <w:p w14:paraId="070284A4" w14:textId="77777777" w:rsidR="00420B51" w:rsidRDefault="0062350D">
            <w:pPr>
              <w:pStyle w:val="TableParagraph"/>
              <w:spacing w:line="320" w:lineRule="exact"/>
              <w:ind w:left="495" w:right="496"/>
              <w:rPr>
                <w:sz w:val="28"/>
              </w:rPr>
            </w:pPr>
            <w:r>
              <w:rPr>
                <w:sz w:val="28"/>
              </w:rPr>
              <w:t>ПД</w:t>
            </w:r>
          </w:p>
        </w:tc>
        <w:tc>
          <w:tcPr>
            <w:tcW w:w="1867" w:type="dxa"/>
          </w:tcPr>
          <w:p w14:paraId="06A73211" w14:textId="77777777" w:rsidR="00420B51" w:rsidRDefault="0062350D">
            <w:pPr>
              <w:pStyle w:val="TableParagraph"/>
              <w:spacing w:line="320" w:lineRule="exact"/>
              <w:ind w:left="522" w:right="509"/>
              <w:rPr>
                <w:sz w:val="28"/>
              </w:rPr>
            </w:pPr>
            <w:r>
              <w:rPr>
                <w:sz w:val="28"/>
              </w:rPr>
              <w:t>1/KS</w:t>
            </w:r>
          </w:p>
        </w:tc>
        <w:tc>
          <w:tcPr>
            <w:tcW w:w="1872" w:type="dxa"/>
          </w:tcPr>
          <w:p w14:paraId="57386947" w14:textId="77777777" w:rsidR="00420B51" w:rsidRDefault="0062350D">
            <w:pPr>
              <w:pStyle w:val="TableParagraph"/>
              <w:spacing w:line="320" w:lineRule="exact"/>
              <w:ind w:left="10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1868" w:type="dxa"/>
          </w:tcPr>
          <w:p w14:paraId="2A2B9DFD" w14:textId="77777777" w:rsidR="00420B51" w:rsidRDefault="0062350D">
            <w:pPr>
              <w:pStyle w:val="TableParagraph"/>
              <w:spacing w:line="320" w:lineRule="exact"/>
              <w:ind w:left="358" w:right="355"/>
              <w:rPr>
                <w:sz w:val="28"/>
              </w:rPr>
            </w:pPr>
            <w:r>
              <w:rPr>
                <w:sz w:val="28"/>
              </w:rPr>
              <w:t>0,33TΣ</w:t>
            </w:r>
          </w:p>
        </w:tc>
      </w:tr>
      <w:tr w:rsidR="00420B51" w14:paraId="628141DE" w14:textId="77777777">
        <w:trPr>
          <w:trHeight w:val="484"/>
        </w:trPr>
        <w:tc>
          <w:tcPr>
            <w:tcW w:w="1868" w:type="dxa"/>
            <w:vMerge/>
            <w:tcBorders>
              <w:top w:val="nil"/>
            </w:tcBorders>
          </w:tcPr>
          <w:p w14:paraId="74F932D8" w14:textId="77777777" w:rsidR="00420B51" w:rsidRDefault="00420B51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</w:tcPr>
          <w:p w14:paraId="17208C32" w14:textId="77777777" w:rsidR="00420B51" w:rsidRDefault="0062350D">
            <w:pPr>
              <w:pStyle w:val="TableParagraph"/>
              <w:ind w:left="502" w:right="493"/>
              <w:rPr>
                <w:sz w:val="28"/>
              </w:rPr>
            </w:pPr>
            <w:r>
              <w:rPr>
                <w:sz w:val="28"/>
              </w:rPr>
              <w:t>ПИ</w:t>
            </w:r>
          </w:p>
        </w:tc>
        <w:tc>
          <w:tcPr>
            <w:tcW w:w="1867" w:type="dxa"/>
          </w:tcPr>
          <w:p w14:paraId="56AF1A3A" w14:textId="77777777" w:rsidR="00420B51" w:rsidRDefault="0062350D">
            <w:pPr>
              <w:pStyle w:val="TableParagraph"/>
              <w:ind w:left="522" w:right="509"/>
              <w:rPr>
                <w:sz w:val="28"/>
              </w:rPr>
            </w:pPr>
            <w:r>
              <w:rPr>
                <w:sz w:val="28"/>
              </w:rPr>
              <w:t>0,5/KS</w:t>
            </w:r>
          </w:p>
        </w:tc>
        <w:tc>
          <w:tcPr>
            <w:tcW w:w="1872" w:type="dxa"/>
          </w:tcPr>
          <w:p w14:paraId="168E0887" w14:textId="77777777" w:rsidR="00420B51" w:rsidRDefault="0062350D">
            <w:pPr>
              <w:pStyle w:val="TableParagraph"/>
              <w:ind w:left="502" w:right="491"/>
              <w:rPr>
                <w:sz w:val="28"/>
              </w:rPr>
            </w:pPr>
            <w:r>
              <w:rPr>
                <w:sz w:val="28"/>
              </w:rPr>
              <w:t>0,5TΣ</w:t>
            </w:r>
          </w:p>
        </w:tc>
        <w:tc>
          <w:tcPr>
            <w:tcW w:w="1868" w:type="dxa"/>
          </w:tcPr>
          <w:p w14:paraId="61E9D445" w14:textId="77777777" w:rsidR="00420B51" w:rsidRDefault="0062350D">
            <w:pPr>
              <w:pStyle w:val="TableParagraph"/>
              <w:ind w:left="6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</w:tr>
      <w:tr w:rsidR="00420B51" w14:paraId="4EFB8D9F" w14:textId="77777777">
        <w:trPr>
          <w:trHeight w:val="484"/>
        </w:trPr>
        <w:tc>
          <w:tcPr>
            <w:tcW w:w="1868" w:type="dxa"/>
            <w:vMerge/>
            <w:tcBorders>
              <w:top w:val="nil"/>
            </w:tcBorders>
          </w:tcPr>
          <w:p w14:paraId="13C8C395" w14:textId="77777777" w:rsidR="00420B51" w:rsidRDefault="00420B51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</w:tcPr>
          <w:p w14:paraId="1803EE1E" w14:textId="77777777" w:rsidR="00420B51" w:rsidRDefault="0062350D">
            <w:pPr>
              <w:pStyle w:val="TableParagraph"/>
              <w:ind w:left="498" w:right="496"/>
              <w:rPr>
                <w:sz w:val="28"/>
              </w:rPr>
            </w:pPr>
            <w:r>
              <w:rPr>
                <w:sz w:val="28"/>
              </w:rPr>
              <w:t>ПИД</w:t>
            </w:r>
          </w:p>
        </w:tc>
        <w:tc>
          <w:tcPr>
            <w:tcW w:w="1867" w:type="dxa"/>
          </w:tcPr>
          <w:p w14:paraId="69D2B735" w14:textId="77777777" w:rsidR="00420B51" w:rsidRDefault="0062350D">
            <w:pPr>
              <w:pStyle w:val="TableParagraph"/>
              <w:ind w:left="522" w:right="509"/>
              <w:rPr>
                <w:sz w:val="28"/>
              </w:rPr>
            </w:pPr>
            <w:r>
              <w:rPr>
                <w:sz w:val="28"/>
              </w:rPr>
              <w:t>1/KS</w:t>
            </w:r>
          </w:p>
        </w:tc>
        <w:tc>
          <w:tcPr>
            <w:tcW w:w="1872" w:type="dxa"/>
          </w:tcPr>
          <w:p w14:paraId="53CB62F0" w14:textId="77777777" w:rsidR="00420B51" w:rsidRDefault="0062350D">
            <w:pPr>
              <w:pStyle w:val="TableParagraph"/>
              <w:ind w:left="502" w:right="496"/>
              <w:rPr>
                <w:sz w:val="28"/>
              </w:rPr>
            </w:pPr>
            <w:r>
              <w:rPr>
                <w:sz w:val="28"/>
              </w:rPr>
              <w:t>0,66TΣ</w:t>
            </w:r>
          </w:p>
        </w:tc>
        <w:tc>
          <w:tcPr>
            <w:tcW w:w="1868" w:type="dxa"/>
          </w:tcPr>
          <w:p w14:paraId="3C9F869A" w14:textId="77777777" w:rsidR="00420B51" w:rsidRDefault="0062350D">
            <w:pPr>
              <w:pStyle w:val="TableParagraph"/>
              <w:ind w:left="354" w:right="355"/>
              <w:rPr>
                <w:sz w:val="28"/>
              </w:rPr>
            </w:pPr>
            <w:r>
              <w:rPr>
                <w:sz w:val="28"/>
              </w:rPr>
              <w:t>0,167TΣ</w:t>
            </w:r>
          </w:p>
        </w:tc>
      </w:tr>
      <w:tr w:rsidR="00420B51" w14:paraId="0E13B1AF" w14:textId="77777777">
        <w:trPr>
          <w:trHeight w:val="479"/>
        </w:trPr>
        <w:tc>
          <w:tcPr>
            <w:tcW w:w="1868" w:type="dxa"/>
            <w:vMerge w:val="restart"/>
          </w:tcPr>
          <w:p w14:paraId="2374F823" w14:textId="77777777" w:rsidR="00420B51" w:rsidRDefault="0062350D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Быстрая</w:t>
            </w:r>
          </w:p>
        </w:tc>
        <w:tc>
          <w:tcPr>
            <w:tcW w:w="1872" w:type="dxa"/>
          </w:tcPr>
          <w:p w14:paraId="5960155B" w14:textId="77777777" w:rsidR="00420B51" w:rsidRDefault="0062350D">
            <w:pPr>
              <w:pStyle w:val="TableParagraph"/>
              <w:ind w:left="502" w:right="493"/>
              <w:rPr>
                <w:sz w:val="28"/>
              </w:rPr>
            </w:pPr>
            <w:r>
              <w:rPr>
                <w:sz w:val="28"/>
              </w:rPr>
              <w:t>ПИ</w:t>
            </w:r>
          </w:p>
        </w:tc>
        <w:tc>
          <w:tcPr>
            <w:tcW w:w="1867" w:type="dxa"/>
          </w:tcPr>
          <w:p w14:paraId="56201834" w14:textId="77777777" w:rsidR="00420B51" w:rsidRDefault="0062350D">
            <w:pPr>
              <w:pStyle w:val="TableParagraph"/>
              <w:ind w:left="522" w:right="509"/>
              <w:rPr>
                <w:sz w:val="28"/>
              </w:rPr>
            </w:pPr>
            <w:r>
              <w:rPr>
                <w:sz w:val="28"/>
              </w:rPr>
              <w:t>1/KS</w:t>
            </w:r>
          </w:p>
        </w:tc>
        <w:tc>
          <w:tcPr>
            <w:tcW w:w="1872" w:type="dxa"/>
          </w:tcPr>
          <w:p w14:paraId="284D5C0F" w14:textId="77777777" w:rsidR="00420B51" w:rsidRDefault="0062350D">
            <w:pPr>
              <w:pStyle w:val="TableParagraph"/>
              <w:ind w:left="502" w:right="491"/>
              <w:rPr>
                <w:sz w:val="28"/>
              </w:rPr>
            </w:pPr>
            <w:r>
              <w:rPr>
                <w:sz w:val="28"/>
              </w:rPr>
              <w:t>0,7TΣ</w:t>
            </w:r>
          </w:p>
        </w:tc>
        <w:tc>
          <w:tcPr>
            <w:tcW w:w="1868" w:type="dxa"/>
          </w:tcPr>
          <w:p w14:paraId="3AD164C5" w14:textId="77777777" w:rsidR="00420B51" w:rsidRDefault="0062350D">
            <w:pPr>
              <w:pStyle w:val="TableParagraph"/>
              <w:ind w:left="6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</w:tr>
      <w:tr w:rsidR="00420B51" w14:paraId="13AEC9DA" w14:textId="77777777">
        <w:trPr>
          <w:trHeight w:val="484"/>
        </w:trPr>
        <w:tc>
          <w:tcPr>
            <w:tcW w:w="1868" w:type="dxa"/>
            <w:vMerge/>
            <w:tcBorders>
              <w:top w:val="nil"/>
            </w:tcBorders>
          </w:tcPr>
          <w:p w14:paraId="2494516E" w14:textId="77777777" w:rsidR="00420B51" w:rsidRDefault="00420B51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</w:tcPr>
          <w:p w14:paraId="6904AE0B" w14:textId="77777777" w:rsidR="00420B51" w:rsidRDefault="0062350D">
            <w:pPr>
              <w:pStyle w:val="TableParagraph"/>
              <w:ind w:left="498" w:right="496"/>
              <w:rPr>
                <w:sz w:val="28"/>
              </w:rPr>
            </w:pPr>
            <w:r>
              <w:rPr>
                <w:sz w:val="28"/>
              </w:rPr>
              <w:t>ПИД</w:t>
            </w:r>
          </w:p>
        </w:tc>
        <w:tc>
          <w:tcPr>
            <w:tcW w:w="1867" w:type="dxa"/>
          </w:tcPr>
          <w:p w14:paraId="7395C7F7" w14:textId="77777777" w:rsidR="00420B51" w:rsidRDefault="0062350D">
            <w:pPr>
              <w:pStyle w:val="TableParagraph"/>
              <w:ind w:left="522" w:right="509"/>
              <w:rPr>
                <w:sz w:val="28"/>
              </w:rPr>
            </w:pPr>
            <w:r>
              <w:rPr>
                <w:sz w:val="28"/>
              </w:rPr>
              <w:t>1/KS</w:t>
            </w:r>
          </w:p>
        </w:tc>
        <w:tc>
          <w:tcPr>
            <w:tcW w:w="1872" w:type="dxa"/>
          </w:tcPr>
          <w:p w14:paraId="5425451E" w14:textId="77777777" w:rsidR="00420B51" w:rsidRDefault="0062350D">
            <w:pPr>
              <w:pStyle w:val="TableParagraph"/>
              <w:ind w:left="502" w:right="491"/>
              <w:rPr>
                <w:sz w:val="28"/>
              </w:rPr>
            </w:pPr>
            <w:r>
              <w:rPr>
                <w:sz w:val="28"/>
              </w:rPr>
              <w:t>0,8TΣ</w:t>
            </w:r>
          </w:p>
        </w:tc>
        <w:tc>
          <w:tcPr>
            <w:tcW w:w="1868" w:type="dxa"/>
          </w:tcPr>
          <w:p w14:paraId="34D96970" w14:textId="77777777" w:rsidR="00420B51" w:rsidRDefault="0062350D">
            <w:pPr>
              <w:pStyle w:val="TableParagraph"/>
              <w:ind w:left="358" w:right="355"/>
              <w:rPr>
                <w:sz w:val="28"/>
              </w:rPr>
            </w:pPr>
            <w:r>
              <w:rPr>
                <w:sz w:val="28"/>
              </w:rPr>
              <w:t>0,1194TΣ</w:t>
            </w:r>
          </w:p>
        </w:tc>
      </w:tr>
    </w:tbl>
    <w:p w14:paraId="338273B5" w14:textId="77777777" w:rsidR="00420B51" w:rsidRDefault="00420B51">
      <w:pPr>
        <w:rPr>
          <w:sz w:val="28"/>
        </w:rPr>
        <w:sectPr w:rsidR="00420B51">
          <w:pgSz w:w="11910" w:h="16840"/>
          <w:pgMar w:top="1160" w:right="580" w:bottom="280" w:left="1240" w:header="720" w:footer="720" w:gutter="0"/>
          <w:cols w:space="720"/>
        </w:sectPr>
      </w:pPr>
    </w:p>
    <w:p w14:paraId="2E9DB37B" w14:textId="77777777" w:rsidR="00420B51" w:rsidRDefault="0062350D">
      <w:pPr>
        <w:pStyle w:val="1"/>
        <w:numPr>
          <w:ilvl w:val="0"/>
          <w:numId w:val="2"/>
        </w:numPr>
        <w:tabs>
          <w:tab w:val="left" w:pos="2045"/>
        </w:tabs>
        <w:ind w:left="2044" w:right="0" w:hanging="361"/>
        <w:jc w:val="left"/>
      </w:pPr>
      <w:bookmarkStart w:id="3" w:name="_TOC_250001"/>
      <w:r>
        <w:lastRenderedPageBreak/>
        <w:t>СТРУКТУРЫ</w:t>
      </w:r>
      <w:r>
        <w:rPr>
          <w:spacing w:val="-7"/>
        </w:rPr>
        <w:t xml:space="preserve"> </w:t>
      </w:r>
      <w:r>
        <w:t>АДАПТИВНЫХ</w:t>
      </w:r>
      <w:r>
        <w:rPr>
          <w:spacing w:val="-7"/>
        </w:rPr>
        <w:t xml:space="preserve"> </w:t>
      </w:r>
      <w:bookmarkEnd w:id="3"/>
      <w:r>
        <w:t>РЕГУЛЯТОРОВ</w:t>
      </w:r>
    </w:p>
    <w:p w14:paraId="72FB4F85" w14:textId="77777777" w:rsidR="00420B51" w:rsidRDefault="00420B51">
      <w:pPr>
        <w:pStyle w:val="a3"/>
        <w:ind w:left="0"/>
        <w:rPr>
          <w:b/>
          <w:sz w:val="30"/>
        </w:rPr>
      </w:pPr>
    </w:p>
    <w:p w14:paraId="2E26995A" w14:textId="77777777" w:rsidR="00420B51" w:rsidRDefault="00420B51">
      <w:pPr>
        <w:pStyle w:val="a3"/>
        <w:spacing w:before="6"/>
        <w:ind w:left="0"/>
        <w:rPr>
          <w:b/>
          <w:sz w:val="25"/>
        </w:rPr>
      </w:pPr>
    </w:p>
    <w:p w14:paraId="19D5EB3D" w14:textId="77777777" w:rsidR="00420B51" w:rsidRDefault="0062350D">
      <w:pPr>
        <w:pStyle w:val="a3"/>
        <w:spacing w:line="362" w:lineRule="auto"/>
        <w:ind w:right="268" w:firstLine="706"/>
        <w:jc w:val="both"/>
      </w:pPr>
      <w:r>
        <w:rPr>
          <w:color w:val="333333"/>
        </w:rPr>
        <w:t>Существующие системы автоматического управления можно разделить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две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отдельные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группы:</w:t>
      </w:r>
    </w:p>
    <w:p w14:paraId="3EAE38F6" w14:textId="77777777" w:rsidR="00420B51" w:rsidRDefault="0062350D">
      <w:pPr>
        <w:pStyle w:val="a5"/>
        <w:numPr>
          <w:ilvl w:val="0"/>
          <w:numId w:val="1"/>
        </w:numPr>
        <w:tabs>
          <w:tab w:val="left" w:pos="1358"/>
        </w:tabs>
        <w:spacing w:line="360" w:lineRule="auto"/>
        <w:ind w:right="272" w:firstLine="706"/>
        <w:jc w:val="both"/>
        <w:rPr>
          <w:sz w:val="28"/>
        </w:rPr>
      </w:pPr>
      <w:r>
        <w:rPr>
          <w:color w:val="333333"/>
          <w:sz w:val="28"/>
        </w:rPr>
        <w:t>с заранее (априорно) заданными характеристиками системы. Данные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системы нашли свое применения в тех случаях, когда нет необходимости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контролировать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изменение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свойств объекта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управления;</w:t>
      </w:r>
    </w:p>
    <w:p w14:paraId="3CCBF8E1" w14:textId="77777777" w:rsidR="00420B51" w:rsidRDefault="0062350D">
      <w:pPr>
        <w:pStyle w:val="a5"/>
        <w:numPr>
          <w:ilvl w:val="0"/>
          <w:numId w:val="1"/>
        </w:numPr>
        <w:tabs>
          <w:tab w:val="left" w:pos="1329"/>
        </w:tabs>
        <w:spacing w:line="360" w:lineRule="auto"/>
        <w:ind w:right="278" w:firstLine="706"/>
        <w:jc w:val="both"/>
        <w:rPr>
          <w:sz w:val="28"/>
        </w:rPr>
      </w:pPr>
      <w:r>
        <w:rPr>
          <w:color w:val="333333"/>
          <w:sz w:val="28"/>
        </w:rPr>
        <w:t>адаптивные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(приспосабливающиеся)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системы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управления.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Применяются в тех случаях, когда свойства объекта управления с течение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времени могут изменяться.</w:t>
      </w:r>
    </w:p>
    <w:p w14:paraId="78179C76" w14:textId="77777777" w:rsidR="00420B51" w:rsidRDefault="0062350D">
      <w:pPr>
        <w:pStyle w:val="a3"/>
        <w:spacing w:line="362" w:lineRule="auto"/>
        <w:ind w:right="269" w:firstLine="706"/>
        <w:jc w:val="both"/>
      </w:pPr>
      <w:r>
        <w:rPr>
          <w:color w:val="333333"/>
        </w:rPr>
        <w:t>Для управления объектом, адаптивные системы управления, должны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обеспечивать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выполнение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трех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функций:</w:t>
      </w:r>
    </w:p>
    <w:p w14:paraId="3CDA5B12" w14:textId="77777777" w:rsidR="00420B51" w:rsidRDefault="0062350D">
      <w:pPr>
        <w:pStyle w:val="a5"/>
        <w:numPr>
          <w:ilvl w:val="0"/>
          <w:numId w:val="1"/>
        </w:numPr>
        <w:tabs>
          <w:tab w:val="left" w:pos="1329"/>
        </w:tabs>
        <w:spacing w:line="319" w:lineRule="exact"/>
        <w:ind w:left="1329" w:hanging="164"/>
        <w:jc w:val="both"/>
        <w:rPr>
          <w:sz w:val="28"/>
        </w:rPr>
      </w:pPr>
      <w:r>
        <w:rPr>
          <w:color w:val="333333"/>
          <w:sz w:val="28"/>
        </w:rPr>
        <w:t>решение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задачи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синтеза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заданному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показателю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качества</w:t>
      </w:r>
      <w:r>
        <w:rPr>
          <w:color w:val="333333"/>
          <w:spacing w:val="7"/>
          <w:sz w:val="28"/>
        </w:rPr>
        <w:t xml:space="preserve"> </w:t>
      </w:r>
      <w:r>
        <w:rPr>
          <w:color w:val="333333"/>
          <w:sz w:val="28"/>
        </w:rPr>
        <w:t>объекта;</w:t>
      </w:r>
    </w:p>
    <w:p w14:paraId="1FE4934A" w14:textId="77777777" w:rsidR="00420B51" w:rsidRDefault="0062350D">
      <w:pPr>
        <w:pStyle w:val="a5"/>
        <w:numPr>
          <w:ilvl w:val="0"/>
          <w:numId w:val="1"/>
        </w:numPr>
        <w:tabs>
          <w:tab w:val="left" w:pos="1320"/>
        </w:tabs>
        <w:spacing w:before="154" w:line="362" w:lineRule="auto"/>
        <w:ind w:right="277" w:firstLine="706"/>
        <w:jc w:val="both"/>
        <w:rPr>
          <w:sz w:val="28"/>
        </w:rPr>
      </w:pPr>
      <w:r>
        <w:rPr>
          <w:color w:val="333333"/>
          <w:sz w:val="28"/>
        </w:rPr>
        <w:t>получение</w:t>
      </w:r>
      <w:r>
        <w:rPr>
          <w:color w:val="333333"/>
          <w:spacing w:val="-16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обработка</w:t>
      </w:r>
      <w:r>
        <w:rPr>
          <w:color w:val="333333"/>
          <w:spacing w:val="-13"/>
          <w:sz w:val="28"/>
        </w:rPr>
        <w:t xml:space="preserve"> </w:t>
      </w:r>
      <w:r>
        <w:rPr>
          <w:color w:val="333333"/>
          <w:sz w:val="28"/>
        </w:rPr>
        <w:t>текущей</w:t>
      </w:r>
      <w:r>
        <w:rPr>
          <w:color w:val="333333"/>
          <w:spacing w:val="-16"/>
          <w:sz w:val="28"/>
        </w:rPr>
        <w:t xml:space="preserve"> </w:t>
      </w:r>
      <w:r>
        <w:rPr>
          <w:color w:val="333333"/>
          <w:sz w:val="28"/>
        </w:rPr>
        <w:t>информации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об</w:t>
      </w:r>
      <w:r>
        <w:rPr>
          <w:color w:val="333333"/>
          <w:spacing w:val="-14"/>
          <w:sz w:val="28"/>
        </w:rPr>
        <w:t xml:space="preserve"> </w:t>
      </w:r>
      <w:r>
        <w:rPr>
          <w:color w:val="333333"/>
          <w:sz w:val="28"/>
        </w:rPr>
        <w:t>управляемом</w:t>
      </w:r>
      <w:r>
        <w:rPr>
          <w:color w:val="333333"/>
          <w:spacing w:val="-16"/>
          <w:sz w:val="28"/>
        </w:rPr>
        <w:t xml:space="preserve"> </w:t>
      </w:r>
      <w:r>
        <w:rPr>
          <w:color w:val="333333"/>
          <w:sz w:val="28"/>
        </w:rPr>
        <w:t>процессе</w:t>
      </w:r>
      <w:r>
        <w:rPr>
          <w:color w:val="333333"/>
          <w:spacing w:val="-68"/>
          <w:sz w:val="28"/>
        </w:rPr>
        <w:t xml:space="preserve"> </w:t>
      </w:r>
      <w:r>
        <w:rPr>
          <w:color w:val="333333"/>
          <w:sz w:val="28"/>
        </w:rPr>
        <w:t>технологического объекта;</w:t>
      </w:r>
    </w:p>
    <w:p w14:paraId="1EF337E1" w14:textId="77777777" w:rsidR="00420B51" w:rsidRDefault="0062350D">
      <w:pPr>
        <w:pStyle w:val="a5"/>
        <w:numPr>
          <w:ilvl w:val="0"/>
          <w:numId w:val="1"/>
        </w:numPr>
        <w:tabs>
          <w:tab w:val="left" w:pos="1329"/>
        </w:tabs>
        <w:spacing w:line="314" w:lineRule="exact"/>
        <w:ind w:left="1329" w:hanging="164"/>
        <w:jc w:val="both"/>
        <w:rPr>
          <w:sz w:val="28"/>
        </w:rPr>
      </w:pPr>
      <w:r>
        <w:rPr>
          <w:color w:val="333333"/>
          <w:sz w:val="28"/>
        </w:rPr>
        <w:t>изменение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свойств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системы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управления.</w:t>
      </w:r>
    </w:p>
    <w:p w14:paraId="73B37CD7" w14:textId="77777777" w:rsidR="00420B51" w:rsidRDefault="0062350D">
      <w:pPr>
        <w:pStyle w:val="a3"/>
        <w:spacing w:before="163" w:line="360" w:lineRule="auto"/>
        <w:ind w:right="270" w:firstLine="706"/>
        <w:jc w:val="both"/>
      </w:pPr>
      <w:r>
        <w:rPr>
          <w:color w:val="333333"/>
        </w:rPr>
        <w:t>Для выполнения указанных функций в основном контуре 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применяют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вычислительное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устройство,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которое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взаимодействующих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блока: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анализатор,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синтезатор,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исполнительное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устройство.</w:t>
      </w:r>
    </w:p>
    <w:p w14:paraId="47C93699" w14:textId="77777777" w:rsidR="00420B51" w:rsidRDefault="0062350D">
      <w:pPr>
        <w:pStyle w:val="a3"/>
        <w:spacing w:before="3" w:line="357" w:lineRule="auto"/>
        <w:ind w:right="279" w:firstLine="706"/>
        <w:jc w:val="both"/>
      </w:pPr>
      <w:r>
        <w:rPr>
          <w:color w:val="333333"/>
        </w:rPr>
        <w:t>Анализатор – применяется для обработки информации, об характере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динамических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свойств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действующих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внешних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возмущений</w:t>
      </w:r>
    </w:p>
    <w:p w14:paraId="0D40540B" w14:textId="77777777" w:rsidR="00420B51" w:rsidRDefault="0062350D">
      <w:pPr>
        <w:pStyle w:val="a3"/>
        <w:spacing w:before="6" w:line="360" w:lineRule="auto"/>
        <w:ind w:right="272" w:firstLine="706"/>
        <w:jc w:val="both"/>
      </w:pPr>
      <w:r>
        <w:rPr>
          <w:color w:val="333333"/>
        </w:rPr>
        <w:t>Синтезатор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предназначен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синтеза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адаптивных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свойств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зависимости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параметров,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структуры или алгоритма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системы.</w:t>
      </w:r>
    </w:p>
    <w:p w14:paraId="77E4CFE8" w14:textId="77777777" w:rsidR="00420B51" w:rsidRDefault="0062350D">
      <w:pPr>
        <w:pStyle w:val="a3"/>
        <w:spacing w:before="1" w:line="360" w:lineRule="auto"/>
        <w:ind w:right="281" w:firstLine="706"/>
        <w:jc w:val="both"/>
      </w:pPr>
      <w:r>
        <w:rPr>
          <w:color w:val="333333"/>
        </w:rPr>
        <w:t>Применение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анализатора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позволяет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получать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состоянии 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управления, так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информацию об состоянии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воздействующих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 него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возмущающих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воздействий.</w:t>
      </w:r>
    </w:p>
    <w:p w14:paraId="2008F40A" w14:textId="77777777" w:rsidR="00420B51" w:rsidRDefault="00420B51">
      <w:pPr>
        <w:spacing w:line="360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1286E7BF" w14:textId="77777777" w:rsidR="00420B51" w:rsidRDefault="0062350D">
      <w:pPr>
        <w:pStyle w:val="a3"/>
        <w:spacing w:before="67" w:line="360" w:lineRule="auto"/>
        <w:ind w:right="277" w:firstLine="706"/>
        <w:jc w:val="both"/>
      </w:pPr>
      <w:r>
        <w:rPr>
          <w:color w:val="333333"/>
        </w:rPr>
        <w:lastRenderedPageBreak/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перестройки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текущих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параметров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применяется исполнительное устройство. Которое обеспечивает перестройку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текущих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параметров системы.</w:t>
      </w:r>
    </w:p>
    <w:p w14:paraId="5C754222" w14:textId="77777777" w:rsidR="00420B51" w:rsidRDefault="0062350D">
      <w:pPr>
        <w:pStyle w:val="a3"/>
        <w:spacing w:before="2" w:line="362" w:lineRule="auto"/>
        <w:ind w:right="265" w:firstLine="706"/>
        <w:jc w:val="both"/>
      </w:pPr>
      <w:r>
        <w:rPr>
          <w:color w:val="333333"/>
        </w:rPr>
        <w:t>Адаптивные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можно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разделить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класса:</w:t>
      </w:r>
    </w:p>
    <w:p w14:paraId="1976F197" w14:textId="77777777" w:rsidR="00420B51" w:rsidRDefault="0062350D">
      <w:pPr>
        <w:pStyle w:val="a5"/>
        <w:numPr>
          <w:ilvl w:val="0"/>
          <w:numId w:val="1"/>
        </w:numPr>
        <w:tabs>
          <w:tab w:val="left" w:pos="1329"/>
        </w:tabs>
        <w:spacing w:line="362" w:lineRule="auto"/>
        <w:ind w:right="272" w:firstLine="706"/>
        <w:jc w:val="both"/>
        <w:rPr>
          <w:sz w:val="28"/>
        </w:rPr>
      </w:pPr>
      <w:r>
        <w:rPr>
          <w:color w:val="333333"/>
          <w:sz w:val="28"/>
        </w:rPr>
        <w:t>самообучающиеся, применяются для улучшения свойств управления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объектом. В этих системах сохраняются предыдущие алгоритмы управления,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на проведение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анализа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изменяется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управляющие воздействие;</w:t>
      </w:r>
    </w:p>
    <w:p w14:paraId="031EDC2A" w14:textId="77777777" w:rsidR="00420B51" w:rsidRDefault="0062350D">
      <w:pPr>
        <w:pStyle w:val="a5"/>
        <w:numPr>
          <w:ilvl w:val="0"/>
          <w:numId w:val="1"/>
        </w:numPr>
        <w:tabs>
          <w:tab w:val="left" w:pos="1329"/>
        </w:tabs>
        <w:spacing w:line="362" w:lineRule="auto"/>
        <w:ind w:right="270" w:firstLine="706"/>
        <w:jc w:val="both"/>
        <w:rPr>
          <w:sz w:val="28"/>
        </w:rPr>
      </w:pPr>
      <w:r>
        <w:rPr>
          <w:color w:val="333333"/>
          <w:sz w:val="28"/>
        </w:rPr>
        <w:t>самонастраивающиеся, данные системы обеспечивают управление, за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счет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контроля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параметров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объекта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управления;</w:t>
      </w:r>
    </w:p>
    <w:p w14:paraId="51F0F479" w14:textId="77777777" w:rsidR="00420B51" w:rsidRDefault="0062350D">
      <w:pPr>
        <w:pStyle w:val="a5"/>
        <w:numPr>
          <w:ilvl w:val="0"/>
          <w:numId w:val="1"/>
        </w:numPr>
        <w:tabs>
          <w:tab w:val="left" w:pos="1329"/>
        </w:tabs>
        <w:spacing w:line="362" w:lineRule="auto"/>
        <w:ind w:right="273" w:firstLine="706"/>
        <w:jc w:val="both"/>
        <w:rPr>
          <w:sz w:val="28"/>
        </w:rPr>
      </w:pPr>
      <w:r>
        <w:rPr>
          <w:color w:val="333333"/>
          <w:sz w:val="28"/>
        </w:rPr>
        <w:t>самоорганизующиеся,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обеспечивают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контролируемое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изменение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структуры,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также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возможное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изменение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параметров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управляющих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воздействий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в системе.</w:t>
      </w:r>
    </w:p>
    <w:p w14:paraId="23DFAF29" w14:textId="77777777" w:rsidR="00420B51" w:rsidRDefault="00420B51">
      <w:pPr>
        <w:pStyle w:val="a3"/>
        <w:spacing w:before="4"/>
        <w:ind w:left="0"/>
        <w:rPr>
          <w:sz w:val="39"/>
        </w:rPr>
      </w:pPr>
    </w:p>
    <w:p w14:paraId="574F8345" w14:textId="77777777" w:rsidR="00420B51" w:rsidRDefault="0062350D">
      <w:pPr>
        <w:pStyle w:val="a3"/>
        <w:spacing w:before="1"/>
        <w:ind w:left="642" w:right="458"/>
        <w:jc w:val="center"/>
      </w:pPr>
      <w:r>
        <w:t>Самонастраивающиеся</w:t>
      </w:r>
      <w:r>
        <w:rPr>
          <w:spacing w:val="-8"/>
        </w:rPr>
        <w:t xml:space="preserve"> </w:t>
      </w:r>
      <w:r>
        <w:t>системы</w:t>
      </w:r>
    </w:p>
    <w:p w14:paraId="206BE3EE" w14:textId="77777777" w:rsidR="00420B51" w:rsidRDefault="00420B51">
      <w:pPr>
        <w:pStyle w:val="a3"/>
        <w:ind w:left="0"/>
        <w:rPr>
          <w:sz w:val="30"/>
        </w:rPr>
      </w:pPr>
    </w:p>
    <w:p w14:paraId="6613F095" w14:textId="77777777" w:rsidR="00420B51" w:rsidRDefault="00420B51">
      <w:pPr>
        <w:pStyle w:val="a3"/>
        <w:spacing w:before="10"/>
        <w:ind w:left="0"/>
        <w:rPr>
          <w:sz w:val="25"/>
        </w:rPr>
      </w:pPr>
    </w:p>
    <w:p w14:paraId="26017D24" w14:textId="77777777" w:rsidR="00420B51" w:rsidRDefault="0062350D">
      <w:pPr>
        <w:pStyle w:val="a3"/>
        <w:spacing w:line="360" w:lineRule="auto"/>
        <w:ind w:right="272" w:firstLine="706"/>
        <w:jc w:val="both"/>
      </w:pPr>
      <w:r>
        <w:rPr>
          <w:color w:val="333333"/>
        </w:rPr>
        <w:t>Данный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можно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разделить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самонастраивающиеся системы (СНС) с эталонной моделью и адаптивные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 управления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идентификатором.</w:t>
      </w:r>
    </w:p>
    <w:p w14:paraId="222A8EF8" w14:textId="77777777" w:rsidR="00420B51" w:rsidRDefault="0062350D">
      <w:pPr>
        <w:pStyle w:val="a3"/>
        <w:spacing w:before="1" w:line="360" w:lineRule="auto"/>
        <w:ind w:right="273" w:firstLine="706"/>
        <w:jc w:val="both"/>
      </w:pPr>
      <w:r>
        <w:rPr>
          <w:color w:val="333333"/>
        </w:rPr>
        <w:t>Принцип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адаптивной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эталонной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моделью,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состоит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чтобы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адаптор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обеспечивал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сходимость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нулю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ошибки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слежения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—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выходными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сигналами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эталонной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модели.</w:t>
      </w:r>
    </w:p>
    <w:p w14:paraId="55BB7F1C" w14:textId="77777777" w:rsidR="00420B51" w:rsidRDefault="0062350D">
      <w:pPr>
        <w:pStyle w:val="a3"/>
        <w:spacing w:line="360" w:lineRule="auto"/>
        <w:ind w:right="268" w:firstLine="706"/>
        <w:jc w:val="both"/>
      </w:pP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адаптивной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эталонной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моделью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динамическую модель применяемой системы, в которой заложены требуемые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параметры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качества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переходного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процесса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(рисунок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2.4).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Адаптивная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система управления с эталонной моделью (ЭМ), помимо основного контура,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содержащего регулятор воздействия (Р) и объект управления (О), включает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контур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ЭМ и</w:t>
      </w:r>
      <w:r>
        <w:rPr>
          <w:color w:val="333333"/>
          <w:spacing w:val="-1"/>
        </w:rPr>
        <w:t xml:space="preserve"> </w:t>
      </w:r>
      <w:proofErr w:type="spellStart"/>
      <w:r>
        <w:rPr>
          <w:color w:val="333333"/>
        </w:rPr>
        <w:t>преобразовательно</w:t>
      </w:r>
      <w:proofErr w:type="spellEnd"/>
      <w:r>
        <w:rPr>
          <w:color w:val="333333"/>
        </w:rPr>
        <w:t>-исполнительное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устройство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(ПИУ).</w:t>
      </w:r>
    </w:p>
    <w:p w14:paraId="150825CC" w14:textId="77777777" w:rsidR="00420B51" w:rsidRDefault="00420B51">
      <w:pPr>
        <w:spacing w:line="360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749EC7AA" w14:textId="77777777" w:rsidR="00420B51" w:rsidRDefault="0062350D">
      <w:pPr>
        <w:pStyle w:val="a3"/>
        <w:spacing w:before="67" w:line="360" w:lineRule="auto"/>
        <w:ind w:right="269" w:firstLine="706"/>
        <w:jc w:val="both"/>
      </w:pPr>
      <w:r>
        <w:rPr>
          <w:color w:val="333333"/>
        </w:rPr>
        <w:lastRenderedPageBreak/>
        <w:t>Эталонная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вырабатывает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желаемый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(эталонный)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выходной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сигнал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разность между заданным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фактическим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сигналом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управления.</w:t>
      </w:r>
    </w:p>
    <w:p w14:paraId="0A5ECCAE" w14:textId="77777777" w:rsidR="00420B51" w:rsidRDefault="0062350D">
      <w:pPr>
        <w:pStyle w:val="a3"/>
        <w:spacing w:before="2" w:line="360" w:lineRule="auto"/>
        <w:ind w:right="270" w:firstLine="706"/>
        <w:jc w:val="both"/>
      </w:pP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основании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полученной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отклонении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величины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управления,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преобразовательно</w:t>
      </w:r>
      <w:proofErr w:type="spellEnd"/>
      <w:r>
        <w:rPr>
          <w:color w:val="333333"/>
        </w:rPr>
        <w:t>-исполнительное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устройство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производит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перестройку параметров регулятора. От точности выбора эталонной модели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качество функционирования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всей системы.</w:t>
      </w:r>
    </w:p>
    <w:p w14:paraId="71DEF5DE" w14:textId="77777777" w:rsidR="00420B51" w:rsidRDefault="00420B51">
      <w:pPr>
        <w:pStyle w:val="a3"/>
        <w:ind w:left="0"/>
        <w:rPr>
          <w:sz w:val="20"/>
        </w:rPr>
      </w:pPr>
    </w:p>
    <w:p w14:paraId="118B2A81" w14:textId="77777777" w:rsidR="00420B51" w:rsidRDefault="0062350D">
      <w:pPr>
        <w:pStyle w:val="a3"/>
        <w:spacing w:before="2"/>
        <w:ind w:left="0"/>
        <w:rPr>
          <w:sz w:val="19"/>
        </w:rPr>
      </w:pPr>
      <w:r>
        <w:rPr>
          <w:noProof/>
        </w:rPr>
        <w:drawing>
          <wp:anchor distT="0" distB="0" distL="0" distR="0" simplePos="0" relativeHeight="34" behindDoc="0" locked="0" layoutInCell="1" allowOverlap="1" wp14:anchorId="47F56877" wp14:editId="2CB58455">
            <wp:simplePos x="0" y="0"/>
            <wp:positionH relativeFrom="page">
              <wp:posOffset>1583436</wp:posOffset>
            </wp:positionH>
            <wp:positionV relativeFrom="paragraph">
              <wp:posOffset>164786</wp:posOffset>
            </wp:positionV>
            <wp:extent cx="4949510" cy="1226629"/>
            <wp:effectExtent l="0" t="0" r="0" b="0"/>
            <wp:wrapTopAndBottom/>
            <wp:docPr id="31" name="image17.png" descr="СНС с эталонной Рис. 12.3. СНС с идентифика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7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9510" cy="12266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EA5D39" w14:textId="77777777" w:rsidR="00420B51" w:rsidRDefault="0062350D">
      <w:pPr>
        <w:pStyle w:val="a3"/>
        <w:spacing w:before="92" w:line="357" w:lineRule="auto"/>
        <w:ind w:left="4061" w:hanging="1959"/>
      </w:pPr>
      <w:r>
        <w:rPr>
          <w:color w:val="333333"/>
        </w:rPr>
        <w:t>Рисунок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2.4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эталонной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моделью,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идентификатором</w:t>
      </w:r>
    </w:p>
    <w:p w14:paraId="14071CB1" w14:textId="77777777" w:rsidR="00420B51" w:rsidRDefault="00420B51">
      <w:pPr>
        <w:pStyle w:val="a3"/>
        <w:spacing w:before="8"/>
        <w:ind w:left="0"/>
        <w:rPr>
          <w:sz w:val="42"/>
        </w:rPr>
      </w:pPr>
    </w:p>
    <w:p w14:paraId="6FE462A0" w14:textId="77777777" w:rsidR="00420B51" w:rsidRDefault="0062350D">
      <w:pPr>
        <w:pStyle w:val="a3"/>
        <w:spacing w:line="360" w:lineRule="auto"/>
        <w:ind w:right="272" w:firstLine="706"/>
        <w:jc w:val="both"/>
      </w:pPr>
      <w:r>
        <w:rPr>
          <w:color w:val="333333"/>
        </w:rPr>
        <w:t>Эталонная модель должна удовлетворять двум требованиям: с одной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стороны,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должна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все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требования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качеству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синтезируемой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системы, с другой стороны, эталонная реакция должна быть достижима 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контура.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Последнее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требование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накладывает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ограничения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эталонной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модели,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определяемой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предполагаемой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основного контура.</w:t>
      </w:r>
    </w:p>
    <w:p w14:paraId="27A89A66" w14:textId="77777777" w:rsidR="00420B51" w:rsidRDefault="0062350D">
      <w:pPr>
        <w:pStyle w:val="a3"/>
        <w:spacing w:line="360" w:lineRule="auto"/>
        <w:ind w:right="277" w:firstLine="706"/>
        <w:jc w:val="both"/>
      </w:pPr>
      <w:r>
        <w:rPr>
          <w:color w:val="333333"/>
        </w:rPr>
        <w:t>Регулятор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должен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обладать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низкой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инерционностью,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обеспечивая качественное </w:t>
      </w:r>
      <w:r>
        <w:t>воздействие на объект управления. Таким образом</w:t>
      </w:r>
      <w:r>
        <w:rPr>
          <w:spacing w:val="1"/>
        </w:rPr>
        <w:t xml:space="preserve"> </w:t>
      </w:r>
      <w:r>
        <w:t>подстраивая передаточную функцию основного контура управления, чтобы</w:t>
      </w:r>
      <w:r>
        <w:rPr>
          <w:spacing w:val="1"/>
        </w:rPr>
        <w:t xml:space="preserve"> </w:t>
      </w:r>
      <w:r>
        <w:t>она была</w:t>
      </w:r>
      <w:r>
        <w:rPr>
          <w:spacing w:val="2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передаточной функции эталонной</w:t>
      </w:r>
      <w:r>
        <w:rPr>
          <w:spacing w:val="-1"/>
        </w:rPr>
        <w:t xml:space="preserve"> </w:t>
      </w:r>
      <w:r>
        <w:t>модели.</w:t>
      </w:r>
    </w:p>
    <w:p w14:paraId="0A3801B7" w14:textId="77777777" w:rsidR="00420B51" w:rsidRDefault="0062350D">
      <w:pPr>
        <w:pStyle w:val="a3"/>
        <w:spacing w:before="1" w:line="360" w:lineRule="auto"/>
        <w:ind w:right="271" w:firstLine="710"/>
        <w:jc w:val="both"/>
      </w:pPr>
      <w:r>
        <w:rPr>
          <w:color w:val="333333"/>
          <w:w w:val="95"/>
        </w:rPr>
        <w:t>Адаптивные системы управления с идентификатором имеют следующий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</w:rPr>
        <w:t>принцип работы. Они содержат в контуре адаптации идентификатор И (рис.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2.4), который служит для идентификации неизвестных параметров объекта на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входного</w:t>
      </w:r>
      <w:r>
        <w:rPr>
          <w:color w:val="333333"/>
          <w:spacing w:val="5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3"/>
        </w:rPr>
        <w:t xml:space="preserve"> </w:t>
      </w:r>
      <w:r>
        <w:rPr>
          <w:color w:val="333333"/>
        </w:rPr>
        <w:t>выходного</w:t>
      </w:r>
      <w:r>
        <w:rPr>
          <w:color w:val="333333"/>
          <w:spacing w:val="53"/>
        </w:rPr>
        <w:t xml:space="preserve"> </w:t>
      </w:r>
      <w:r>
        <w:rPr>
          <w:color w:val="333333"/>
        </w:rPr>
        <w:t>сигналов</w:t>
      </w:r>
      <w:r>
        <w:rPr>
          <w:color w:val="333333"/>
          <w:spacing w:val="51"/>
        </w:rPr>
        <w:t xml:space="preserve"> </w:t>
      </w:r>
      <w:r>
        <w:rPr>
          <w:color w:val="333333"/>
        </w:rPr>
        <w:t>объекта.</w:t>
      </w:r>
      <w:r>
        <w:rPr>
          <w:color w:val="333333"/>
          <w:spacing w:val="55"/>
        </w:rPr>
        <w:t xml:space="preserve"> </w:t>
      </w:r>
      <w:r>
        <w:rPr>
          <w:color w:val="333333"/>
        </w:rPr>
        <w:t>Полученная</w:t>
      </w:r>
    </w:p>
    <w:p w14:paraId="21A687F9" w14:textId="77777777" w:rsidR="00420B51" w:rsidRDefault="00420B51">
      <w:pPr>
        <w:spacing w:line="360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0CBB21AB" w14:textId="77777777" w:rsidR="00420B51" w:rsidRDefault="0062350D">
      <w:pPr>
        <w:pStyle w:val="a3"/>
        <w:spacing w:before="67" w:line="362" w:lineRule="auto"/>
        <w:ind w:right="264"/>
        <w:jc w:val="both"/>
      </w:pPr>
      <w:r>
        <w:rPr>
          <w:color w:val="333333"/>
        </w:rPr>
        <w:lastRenderedPageBreak/>
        <w:t>идентификатором информация затем применяется для подстройки нужных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значений параметров регулятора.</w:t>
      </w:r>
    </w:p>
    <w:p w14:paraId="0207582B" w14:textId="77777777" w:rsidR="00420B51" w:rsidRDefault="0062350D">
      <w:pPr>
        <w:pStyle w:val="a3"/>
        <w:spacing w:line="360" w:lineRule="auto"/>
        <w:ind w:right="264" w:firstLine="710"/>
        <w:jc w:val="both"/>
      </w:pPr>
      <w:r>
        <w:rPr>
          <w:color w:val="333333"/>
        </w:rPr>
        <w:t>Существуют два способа адаптивного управления с идентификатором: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прямой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непрямой.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 непрямом адаптивном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сначала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параметров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затем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исходя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полученных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оценок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определяются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требуемые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параметров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регулятора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производится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подстройка.</w:t>
      </w:r>
    </w:p>
    <w:p w14:paraId="6ECE2230" w14:textId="77777777" w:rsidR="00420B51" w:rsidRDefault="0062350D">
      <w:pPr>
        <w:pStyle w:val="a3"/>
        <w:spacing w:line="360" w:lineRule="auto"/>
        <w:ind w:right="270" w:firstLine="710"/>
        <w:jc w:val="both"/>
      </w:pPr>
      <w:r>
        <w:rPr>
          <w:color w:val="333333"/>
        </w:rPr>
        <w:t>При прямом адаптивном управлении исключается этап идентификации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параметров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случае,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учитывая,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параметрами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регулятора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связь,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определяемая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выбранным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законом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производится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непосредственная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прямая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подстройка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параметров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регулятора.</w:t>
      </w:r>
    </w:p>
    <w:p w14:paraId="750290F6" w14:textId="77777777" w:rsidR="00420B51" w:rsidRDefault="00420B51">
      <w:pPr>
        <w:pStyle w:val="a3"/>
        <w:spacing w:before="7"/>
        <w:ind w:left="0"/>
        <w:rPr>
          <w:sz w:val="41"/>
        </w:rPr>
      </w:pPr>
    </w:p>
    <w:p w14:paraId="7E801224" w14:textId="77777777" w:rsidR="00420B51" w:rsidRDefault="0062350D">
      <w:pPr>
        <w:pStyle w:val="a3"/>
        <w:ind w:left="643" w:right="458"/>
        <w:jc w:val="center"/>
      </w:pPr>
      <w:r>
        <w:rPr>
          <w:color w:val="333333"/>
        </w:rPr>
        <w:t>Самоорганизующиеся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САУ</w:t>
      </w:r>
    </w:p>
    <w:p w14:paraId="1244FB1F" w14:textId="77777777" w:rsidR="00420B51" w:rsidRDefault="0062350D">
      <w:pPr>
        <w:pStyle w:val="a3"/>
        <w:spacing w:before="2"/>
        <w:ind w:left="0"/>
        <w:rPr>
          <w:sz w:val="11"/>
        </w:rPr>
      </w:pPr>
      <w:r>
        <w:rPr>
          <w:noProof/>
        </w:rPr>
        <w:drawing>
          <wp:anchor distT="0" distB="0" distL="0" distR="0" simplePos="0" relativeHeight="35" behindDoc="0" locked="0" layoutInCell="1" allowOverlap="1" wp14:anchorId="4AA28852" wp14:editId="58548AA7">
            <wp:simplePos x="0" y="0"/>
            <wp:positionH relativeFrom="page">
              <wp:posOffset>1812035</wp:posOffset>
            </wp:positionH>
            <wp:positionV relativeFrom="paragraph">
              <wp:posOffset>106819</wp:posOffset>
            </wp:positionV>
            <wp:extent cx="4467647" cy="2962275"/>
            <wp:effectExtent l="0" t="0" r="0" b="0"/>
            <wp:wrapTopAndBottom/>
            <wp:docPr id="33" name="image18.png" descr="C:\Users\anton\Downloads\imgonline-com-ua-Black-White-kyaV7AK3lU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8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7647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629A77" w14:textId="77777777" w:rsidR="00420B51" w:rsidRDefault="0062350D">
      <w:pPr>
        <w:pStyle w:val="a3"/>
        <w:spacing w:before="141"/>
        <w:ind w:left="638" w:right="458"/>
        <w:jc w:val="center"/>
      </w:pPr>
      <w:r>
        <w:rPr>
          <w:color w:val="333333"/>
        </w:rPr>
        <w:t>Рисунок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2.5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Простейшая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самоорганизующаяся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САУ.</w:t>
      </w:r>
    </w:p>
    <w:p w14:paraId="10CCCF01" w14:textId="77777777" w:rsidR="00420B51" w:rsidRDefault="00420B51">
      <w:pPr>
        <w:pStyle w:val="a3"/>
        <w:ind w:left="0"/>
        <w:rPr>
          <w:sz w:val="30"/>
        </w:rPr>
      </w:pPr>
    </w:p>
    <w:p w14:paraId="1C2E11F0" w14:textId="77777777" w:rsidR="00420B51" w:rsidRDefault="00420B51">
      <w:pPr>
        <w:pStyle w:val="a3"/>
        <w:spacing w:before="3"/>
        <w:ind w:left="0"/>
        <w:rPr>
          <w:sz w:val="26"/>
        </w:rPr>
      </w:pPr>
    </w:p>
    <w:p w14:paraId="2E72DCFC" w14:textId="77777777" w:rsidR="00420B51" w:rsidRDefault="0062350D">
      <w:pPr>
        <w:pStyle w:val="a3"/>
        <w:spacing w:before="1" w:line="360" w:lineRule="auto"/>
        <w:ind w:right="276" w:firstLine="710"/>
        <w:jc w:val="both"/>
      </w:pPr>
      <w:r>
        <w:rPr>
          <w:color w:val="333333"/>
        </w:rPr>
        <w:t>Если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изменяет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схему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возникновении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ошибки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называют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самоорганизующейся. Функциональная схема самоорганизующейся 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изображена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рисунке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2.5.</w:t>
      </w:r>
    </w:p>
    <w:p w14:paraId="07947D40" w14:textId="77777777" w:rsidR="00420B51" w:rsidRDefault="00420B51">
      <w:pPr>
        <w:spacing w:line="360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6695C196" w14:textId="77777777" w:rsidR="00420B51" w:rsidRDefault="0062350D">
      <w:pPr>
        <w:pStyle w:val="a3"/>
        <w:spacing w:before="67" w:line="360" w:lineRule="auto"/>
        <w:ind w:right="266" w:firstLine="710"/>
        <w:jc w:val="both"/>
      </w:pPr>
      <w:r>
        <w:rPr>
          <w:color w:val="333333"/>
        </w:rPr>
        <w:lastRenderedPageBreak/>
        <w:t>Варьируемая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системы </w:t>
      </w:r>
      <w:proofErr w:type="spellStart"/>
      <w:r>
        <w:rPr>
          <w:color w:val="333333"/>
        </w:rPr>
        <w:t>УУо</w:t>
      </w:r>
      <w:proofErr w:type="spellEnd"/>
      <w:r>
        <w:rPr>
          <w:color w:val="333333"/>
        </w:rPr>
        <w:t xml:space="preserve"> являются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набором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определенного</w:t>
      </w:r>
      <w:r>
        <w:rPr>
          <w:color w:val="333333"/>
          <w:spacing w:val="-67"/>
        </w:rPr>
        <w:t xml:space="preserve"> </w:t>
      </w:r>
      <w:r>
        <w:rPr>
          <w:color w:val="333333"/>
          <w:w w:val="95"/>
        </w:rPr>
        <w:t xml:space="preserve">числа корректирующих звеньев </w:t>
      </w:r>
      <w:proofErr w:type="spellStart"/>
      <w:r>
        <w:rPr>
          <w:color w:val="333333"/>
          <w:w w:val="95"/>
        </w:rPr>
        <w:t>КЗi</w:t>
      </w:r>
      <w:proofErr w:type="spellEnd"/>
      <w:r>
        <w:rPr>
          <w:color w:val="333333"/>
          <w:w w:val="95"/>
        </w:rPr>
        <w:t>, которые включаются в контур управления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</w:rPr>
        <w:t>САУ</w:t>
      </w:r>
      <w:r>
        <w:rPr>
          <w:color w:val="333333"/>
          <w:spacing w:val="71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71"/>
        </w:rPr>
        <w:t xml:space="preserve"> </w:t>
      </w:r>
      <w:r>
        <w:rPr>
          <w:color w:val="333333"/>
        </w:rPr>
        <w:t>выключаются   от   нее   при   срабатывании   исполнительного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реле </w:t>
      </w:r>
      <w:proofErr w:type="spellStart"/>
      <w:r>
        <w:rPr>
          <w:color w:val="333333"/>
        </w:rPr>
        <w:t>ИРi</w:t>
      </w:r>
      <w:proofErr w:type="spellEnd"/>
      <w:r>
        <w:rPr>
          <w:color w:val="333333"/>
        </w:rPr>
        <w:t xml:space="preserve"> обеспечивающего адаптацию устройства при изменении параметров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системы.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управляющего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устройства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заключается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осуществлении стабилизации или оптимизации принятого критерия качества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путем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выбора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корректирующего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звена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комбинации этих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звеньев.</w:t>
      </w:r>
    </w:p>
    <w:p w14:paraId="1A308052" w14:textId="77777777" w:rsidR="00420B51" w:rsidRDefault="0062350D">
      <w:pPr>
        <w:pStyle w:val="a3"/>
        <w:spacing w:before="2" w:line="360" w:lineRule="auto"/>
        <w:ind w:right="269" w:firstLine="710"/>
        <w:jc w:val="both"/>
      </w:pPr>
      <w:r>
        <w:rPr>
          <w:color w:val="333333"/>
        </w:rPr>
        <w:t>Возможна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комбинация,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которая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состоит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самоорганизующейся САУ и системы самонастройки численных значений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параметров корректирующих звеньев системы. В данном случае появляются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два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этапа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(уровня)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адаптации: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первый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этап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выбор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структуры,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т.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е.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выбор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типа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коррекции (выбор конечного корректирующего звена или их комбинации),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этап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самонастройки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параметров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выбранной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коррекции.</w:t>
      </w:r>
    </w:p>
    <w:p w14:paraId="51B781AF" w14:textId="77777777" w:rsidR="00420B51" w:rsidRDefault="0062350D">
      <w:pPr>
        <w:pStyle w:val="a3"/>
        <w:spacing w:line="360" w:lineRule="auto"/>
        <w:ind w:right="264" w:firstLine="710"/>
        <w:jc w:val="both"/>
      </w:pPr>
      <w:r>
        <w:rPr>
          <w:color w:val="333333"/>
        </w:rPr>
        <w:t>Изменение структуры системы во время адаптации резко расширяет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диапазоны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свойств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внешних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которых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самоорганизующаяся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САУ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сохраняет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обеспечивает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работоспособность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выполнением всех заданных требований к качеству управления, в отличии от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самонастраивающимися САУ. Указанные качества системы, осуществляются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за счет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значительного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существенного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усложнения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контура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адаптации.</w:t>
      </w:r>
    </w:p>
    <w:p w14:paraId="07F703C0" w14:textId="77777777" w:rsidR="00420B51" w:rsidRDefault="00420B51">
      <w:pPr>
        <w:pStyle w:val="a3"/>
        <w:spacing w:before="3"/>
        <w:ind w:left="0"/>
        <w:rPr>
          <w:sz w:val="42"/>
        </w:rPr>
      </w:pPr>
    </w:p>
    <w:p w14:paraId="2A5782D1" w14:textId="77777777" w:rsidR="00420B51" w:rsidRDefault="0062350D">
      <w:pPr>
        <w:pStyle w:val="a3"/>
        <w:spacing w:before="1"/>
        <w:ind w:left="644" w:right="458"/>
        <w:jc w:val="center"/>
      </w:pPr>
      <w:bookmarkStart w:id="4" w:name="Самообучающиеся_САУ"/>
      <w:bookmarkEnd w:id="4"/>
      <w:r>
        <w:rPr>
          <w:color w:val="333333"/>
        </w:rPr>
        <w:t>Самообучающиеся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САУ</w:t>
      </w:r>
    </w:p>
    <w:p w14:paraId="7A4249E3" w14:textId="77777777" w:rsidR="00420B51" w:rsidRDefault="00420B51">
      <w:pPr>
        <w:pStyle w:val="a3"/>
        <w:ind w:left="0"/>
        <w:rPr>
          <w:sz w:val="30"/>
        </w:rPr>
      </w:pPr>
    </w:p>
    <w:p w14:paraId="5C1991FC" w14:textId="77777777" w:rsidR="00420B51" w:rsidRDefault="00420B51">
      <w:pPr>
        <w:pStyle w:val="a3"/>
        <w:spacing w:before="10"/>
        <w:ind w:left="0"/>
        <w:rPr>
          <w:sz w:val="25"/>
        </w:rPr>
      </w:pPr>
    </w:p>
    <w:p w14:paraId="5C024896" w14:textId="77777777" w:rsidR="00420B51" w:rsidRDefault="0062350D">
      <w:pPr>
        <w:pStyle w:val="a3"/>
        <w:spacing w:line="360" w:lineRule="auto"/>
        <w:ind w:right="272" w:firstLine="710"/>
        <w:jc w:val="both"/>
      </w:pP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получили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распространение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самообучающие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САУ.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Самообучающие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называют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автоматическое устройство, которое формирует свой алгоритм 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объектом,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основании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хранения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предыдущих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результатов.</w:t>
      </w:r>
    </w:p>
    <w:p w14:paraId="5EA78CBD" w14:textId="77777777" w:rsidR="00420B51" w:rsidRDefault="00420B51">
      <w:pPr>
        <w:spacing w:line="360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5CCF1E3A" w14:textId="77777777" w:rsidR="00420B51" w:rsidRDefault="0062350D">
      <w:pPr>
        <w:pStyle w:val="a3"/>
        <w:spacing w:before="67" w:line="360" w:lineRule="auto"/>
        <w:ind w:right="267" w:firstLine="706"/>
        <w:jc w:val="both"/>
      </w:pPr>
      <w:r>
        <w:rPr>
          <w:color w:val="333333"/>
        </w:rPr>
        <w:lastRenderedPageBreak/>
        <w:t>Причиной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появления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подобных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наличие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только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априорной информации об характере процессов, протекающих в системе,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внешних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возмущающих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воздействиях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объект.</w:t>
      </w:r>
    </w:p>
    <w:p w14:paraId="10C782AC" w14:textId="77777777" w:rsidR="00420B51" w:rsidRDefault="0062350D">
      <w:pPr>
        <w:pStyle w:val="a3"/>
        <w:spacing w:before="2" w:line="360" w:lineRule="auto"/>
        <w:ind w:right="272" w:firstLine="706"/>
        <w:jc w:val="both"/>
      </w:pPr>
      <w:r>
        <w:rPr>
          <w:color w:val="333333"/>
        </w:rPr>
        <w:t>Поскольку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создание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подобных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отсутствует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априорная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единственным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обеспечивать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управление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объектом,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является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ее обучение.</w:t>
      </w:r>
    </w:p>
    <w:p w14:paraId="50ECADAA" w14:textId="77777777" w:rsidR="00420B51" w:rsidRDefault="0062350D">
      <w:pPr>
        <w:pStyle w:val="a3"/>
        <w:spacing w:before="1" w:line="360" w:lineRule="auto"/>
        <w:ind w:right="274" w:firstLine="706"/>
        <w:jc w:val="both"/>
      </w:pPr>
      <w:r>
        <w:rPr>
          <w:color w:val="333333"/>
        </w:rPr>
        <w:t>Обучение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внешнего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систему,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определение</w:t>
      </w:r>
      <w:r>
        <w:rPr>
          <w:color w:val="333333"/>
          <w:spacing w:val="-16"/>
        </w:rPr>
        <w:t xml:space="preserve"> </w:t>
      </w:r>
      <w:r>
        <w:rPr>
          <w:color w:val="333333"/>
          <w:spacing w:val="-1"/>
        </w:rPr>
        <w:t>его</w:t>
      </w:r>
      <w:r>
        <w:rPr>
          <w:color w:val="333333"/>
          <w:spacing w:val="-16"/>
        </w:rPr>
        <w:t xml:space="preserve"> </w:t>
      </w:r>
      <w:r>
        <w:rPr>
          <w:color w:val="333333"/>
          <w:spacing w:val="-1"/>
        </w:rPr>
        <w:t>необходимого</w:t>
      </w:r>
      <w:r>
        <w:rPr>
          <w:color w:val="333333"/>
          <w:spacing w:val="-16"/>
        </w:rPr>
        <w:t xml:space="preserve"> </w:t>
      </w:r>
      <w:r>
        <w:rPr>
          <w:color w:val="333333"/>
          <w:spacing w:val="-1"/>
        </w:rPr>
        <w:t>ответного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воздействия.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Данный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может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осуществляться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автоматически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вручную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оператора.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Таким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образом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формируется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недостающая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информация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характере процесса. Если обучение системы осуществляется без внешнего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вмешательства,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то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 называется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самообучающейся.</w:t>
      </w:r>
    </w:p>
    <w:p w14:paraId="22CF40E8" w14:textId="77777777" w:rsidR="00420B51" w:rsidRDefault="0062350D">
      <w:pPr>
        <w:pStyle w:val="a3"/>
        <w:spacing w:before="2" w:line="360" w:lineRule="auto"/>
        <w:ind w:right="270" w:firstLine="706"/>
        <w:jc w:val="both"/>
      </w:pPr>
      <w:r>
        <w:rPr>
          <w:color w:val="333333"/>
        </w:rPr>
        <w:t>По мере накопления информации об управляемом объекте, происходит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алгоритмов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Алгоритмы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формируются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цифровой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либо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аналоговой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вычислительной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технике.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алгоритмов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формирование необходимой реакции системы на внешние воздействия. Такая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реакция формируется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 моментально,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 через определенный промежуток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времени, по мере обучения. При этом </w:t>
      </w:r>
      <w:proofErr w:type="gramStart"/>
      <w:r>
        <w:rPr>
          <w:color w:val="333333"/>
        </w:rPr>
        <w:t>алгоритм управления</w:t>
      </w:r>
      <w:proofErr w:type="gramEnd"/>
      <w:r>
        <w:rPr>
          <w:color w:val="333333"/>
        </w:rPr>
        <w:t xml:space="preserve"> основанный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самообучении все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время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совершенствуется.</w:t>
      </w:r>
    </w:p>
    <w:p w14:paraId="03F9B836" w14:textId="77777777" w:rsidR="00420B51" w:rsidRDefault="0062350D">
      <w:pPr>
        <w:pStyle w:val="a3"/>
        <w:spacing w:before="2" w:line="360" w:lineRule="auto"/>
        <w:ind w:right="266" w:firstLine="706"/>
        <w:jc w:val="both"/>
      </w:pP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первом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этапе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самообучения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используется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заранее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заложенный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Если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данный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вариант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системой не смог обеспечить выполнение поставленной задачи, то система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перестраивается и выбирает другой вариант работы. Данный процесс будет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осуществляться до тех пор, пока система управления не сможет справиться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поставленной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задачей.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запоминание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внешних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воздействий,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алгоритма,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обеспечивающего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стабилизацию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управления.</w:t>
      </w:r>
    </w:p>
    <w:p w14:paraId="1E1C9E60" w14:textId="77777777" w:rsidR="00420B51" w:rsidRDefault="00420B51">
      <w:pPr>
        <w:spacing w:line="360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4AF4898A" w14:textId="77777777" w:rsidR="00420B51" w:rsidRDefault="0062350D">
      <w:pPr>
        <w:pStyle w:val="1"/>
        <w:numPr>
          <w:ilvl w:val="0"/>
          <w:numId w:val="2"/>
        </w:numPr>
        <w:tabs>
          <w:tab w:val="left" w:pos="542"/>
        </w:tabs>
        <w:spacing w:line="362" w:lineRule="auto"/>
        <w:ind w:left="2649" w:right="352" w:hanging="2469"/>
        <w:jc w:val="left"/>
      </w:pPr>
      <w:bookmarkStart w:id="5" w:name="_TOC_250000"/>
      <w:r>
        <w:lastRenderedPageBreak/>
        <w:t>АНАЛИЗ</w:t>
      </w:r>
      <w:r>
        <w:rPr>
          <w:spacing w:val="-5"/>
        </w:rPr>
        <w:t xml:space="preserve"> </w:t>
      </w:r>
      <w:r>
        <w:t>ПРИМЕНИМОСТИ</w:t>
      </w:r>
      <w:r>
        <w:rPr>
          <w:spacing w:val="-7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МЕТОДОВ</w:t>
      </w:r>
      <w:r>
        <w:rPr>
          <w:spacing w:val="-6"/>
        </w:rPr>
        <w:t xml:space="preserve"> </w:t>
      </w:r>
      <w:r>
        <w:t>НАСТРОЙКИ</w:t>
      </w:r>
      <w:r>
        <w:rPr>
          <w:spacing w:val="-67"/>
        </w:rPr>
        <w:t xml:space="preserve"> </w:t>
      </w:r>
      <w:bookmarkEnd w:id="5"/>
      <w:r>
        <w:t>ДЛЯ АДАПТИВНЫХ РЕГУЛЯТОРОВ</w:t>
      </w:r>
    </w:p>
    <w:p w14:paraId="224D439C" w14:textId="77777777" w:rsidR="00420B51" w:rsidRDefault="00420B51">
      <w:pPr>
        <w:pStyle w:val="a3"/>
        <w:ind w:left="0"/>
        <w:rPr>
          <w:b/>
          <w:sz w:val="30"/>
        </w:rPr>
      </w:pPr>
    </w:p>
    <w:p w14:paraId="09276E4C" w14:textId="77777777" w:rsidR="00420B51" w:rsidRDefault="00420B51">
      <w:pPr>
        <w:pStyle w:val="a3"/>
        <w:ind w:left="0"/>
        <w:rPr>
          <w:b/>
          <w:sz w:val="30"/>
        </w:rPr>
      </w:pPr>
    </w:p>
    <w:p w14:paraId="48BF1D0B" w14:textId="77777777" w:rsidR="00420B51" w:rsidRDefault="0062350D">
      <w:pPr>
        <w:pStyle w:val="a3"/>
        <w:spacing w:before="268" w:line="360" w:lineRule="auto"/>
        <w:ind w:right="276" w:firstLine="710"/>
        <w:jc w:val="both"/>
      </w:pPr>
      <w:r>
        <w:rPr>
          <w:color w:val="333333"/>
        </w:rPr>
        <w:t>Процесс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создания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адаптивной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начинается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проведения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уже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существующих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схем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провести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определить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преимущества и недостатки.</w:t>
      </w:r>
    </w:p>
    <w:p w14:paraId="66CA1B1E" w14:textId="77777777" w:rsidR="00420B51" w:rsidRDefault="0062350D">
      <w:pPr>
        <w:pStyle w:val="a3"/>
        <w:spacing w:before="1" w:line="360" w:lineRule="auto"/>
        <w:ind w:right="268" w:firstLine="710"/>
        <w:jc w:val="both"/>
      </w:pPr>
      <w:r>
        <w:rPr>
          <w:color w:val="333333"/>
        </w:rPr>
        <w:t>Рассмотрим пример системы автоматического управления, в которой не</w:t>
      </w:r>
      <w:r>
        <w:rPr>
          <w:color w:val="333333"/>
          <w:spacing w:val="-68"/>
        </w:rPr>
        <w:t xml:space="preserve"> </w:t>
      </w:r>
      <w:r>
        <w:rPr>
          <w:color w:val="333333"/>
          <w:spacing w:val="-1"/>
        </w:rPr>
        <w:t>применяется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контур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адаптации,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общий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вид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систем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представлен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рисунке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4.1.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Определение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переходных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характеристик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счет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преобразование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функций времени по Лапласу.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Определив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выходной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сигнал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нужно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обратное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преобразование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Лапласа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определив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функциональную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зависимость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временной области.</w:t>
      </w:r>
    </w:p>
    <w:p w14:paraId="727F2BDB" w14:textId="77777777" w:rsidR="00420B51" w:rsidRDefault="0062350D">
      <w:pPr>
        <w:pStyle w:val="a3"/>
        <w:spacing w:after="11" w:line="360" w:lineRule="auto"/>
        <w:ind w:right="268" w:firstLine="782"/>
        <w:jc w:val="both"/>
      </w:pPr>
      <w:r>
        <w:rPr>
          <w:color w:val="333333"/>
        </w:rPr>
        <w:t>Выходная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величина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Y(t),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должна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быть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равна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сигналу задания V(t). В представленной системе используются следующие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обозначения: E(t) – это разность между заданной величиной, и сигналом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выходе, т.е. ошибка в управлении системы, U(t) – это сигнал 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управления,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Z(t)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сигнал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выхода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системы.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Все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указанные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величины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взяты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терминах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приращений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равновесным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состояниям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вследствие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отрицательной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обратной связи.</w:t>
      </w:r>
    </w:p>
    <w:p w14:paraId="13C26839" w14:textId="77777777" w:rsidR="00420B51" w:rsidRDefault="0062350D">
      <w:pPr>
        <w:pStyle w:val="a3"/>
        <w:ind w:left="2781"/>
        <w:rPr>
          <w:sz w:val="20"/>
        </w:rPr>
      </w:pPr>
      <w:r>
        <w:rPr>
          <w:noProof/>
          <w:sz w:val="20"/>
        </w:rPr>
        <w:drawing>
          <wp:inline distT="0" distB="0" distL="0" distR="0" wp14:anchorId="3E5812D7" wp14:editId="53D7AAB4">
            <wp:extent cx="3413519" cy="1081277"/>
            <wp:effectExtent l="0" t="0" r="0" b="0"/>
            <wp:docPr id="3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9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3519" cy="1081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50955" w14:textId="77777777" w:rsidR="00420B51" w:rsidRDefault="0062350D">
      <w:pPr>
        <w:pStyle w:val="a3"/>
        <w:spacing w:before="187" w:line="360" w:lineRule="auto"/>
        <w:ind w:left="1833" w:right="1648" w:firstLine="12"/>
        <w:jc w:val="center"/>
      </w:pPr>
      <w:r>
        <w:rPr>
          <w:color w:val="333333"/>
        </w:rPr>
        <w:t>Рисунок 4.1 - Традиционная система: 1 – объект, 2 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последовательный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регулятор,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3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регулятор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обратной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связи.</w:t>
      </w:r>
    </w:p>
    <w:p w14:paraId="3BE3C551" w14:textId="77777777" w:rsidR="00420B51" w:rsidRDefault="00420B51">
      <w:pPr>
        <w:spacing w:line="360" w:lineRule="auto"/>
        <w:jc w:val="center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2C157A30" w14:textId="77777777" w:rsidR="00420B51" w:rsidRDefault="0062350D">
      <w:pPr>
        <w:pStyle w:val="a3"/>
        <w:spacing w:before="67" w:line="360" w:lineRule="auto"/>
        <w:ind w:right="264" w:firstLine="710"/>
        <w:jc w:val="both"/>
      </w:pPr>
      <w:r>
        <w:rPr>
          <w:color w:val="333333"/>
        </w:rPr>
        <w:lastRenderedPageBreak/>
        <w:t>Определим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аналитические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зависимости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Указанная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рисунке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4.1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эквивалентна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набору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уравнений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следующей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операторной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форме:</w:t>
      </w:r>
    </w:p>
    <w:p w14:paraId="4EFD3B09" w14:textId="77777777" w:rsidR="00420B51" w:rsidRPr="0062350D" w:rsidRDefault="0062350D">
      <w:pPr>
        <w:pStyle w:val="a3"/>
        <w:spacing w:before="2"/>
        <w:ind w:left="1170"/>
        <w:rPr>
          <w:lang w:val="en-US"/>
        </w:rPr>
      </w:pPr>
      <w:r w:rsidRPr="0062350D">
        <w:rPr>
          <w:color w:val="333333"/>
          <w:lang w:val="en-US"/>
        </w:rPr>
        <w:t>E=V-Z, (1)</w:t>
      </w:r>
    </w:p>
    <w:p w14:paraId="63CE9991" w14:textId="77777777" w:rsidR="00420B51" w:rsidRPr="0062350D" w:rsidRDefault="0062350D">
      <w:pPr>
        <w:pStyle w:val="a3"/>
        <w:spacing w:before="163"/>
        <w:ind w:left="1170"/>
        <w:rPr>
          <w:lang w:val="en-US"/>
        </w:rPr>
      </w:pPr>
      <w:r w:rsidRPr="0062350D">
        <w:rPr>
          <w:color w:val="333333"/>
          <w:lang w:val="en-US"/>
        </w:rPr>
        <w:t>U=W</w:t>
      </w:r>
      <w:r w:rsidRPr="0062350D">
        <w:rPr>
          <w:color w:val="333333"/>
          <w:vertAlign w:val="subscript"/>
          <w:lang w:val="en-US"/>
        </w:rPr>
        <w:t>2</w:t>
      </w:r>
      <w:r w:rsidRPr="0062350D">
        <w:rPr>
          <w:color w:val="333333"/>
          <w:lang w:val="en-US"/>
        </w:rPr>
        <w:t>E,</w:t>
      </w:r>
      <w:r w:rsidRPr="0062350D">
        <w:rPr>
          <w:color w:val="333333"/>
          <w:spacing w:val="-4"/>
          <w:lang w:val="en-US"/>
        </w:rPr>
        <w:t xml:space="preserve"> </w:t>
      </w:r>
      <w:r w:rsidRPr="0062350D">
        <w:rPr>
          <w:color w:val="333333"/>
          <w:lang w:val="en-US"/>
        </w:rPr>
        <w:t>(2)</w:t>
      </w:r>
    </w:p>
    <w:p w14:paraId="07E62C97" w14:textId="77777777" w:rsidR="00420B51" w:rsidRPr="0062350D" w:rsidRDefault="0062350D">
      <w:pPr>
        <w:pStyle w:val="a3"/>
        <w:spacing w:before="158"/>
        <w:ind w:left="1170"/>
        <w:rPr>
          <w:lang w:val="en-US"/>
        </w:rPr>
      </w:pPr>
      <w:r w:rsidRPr="0062350D">
        <w:rPr>
          <w:color w:val="333333"/>
          <w:lang w:val="en-US"/>
        </w:rPr>
        <w:t>Y=W</w:t>
      </w:r>
      <w:r w:rsidRPr="0062350D">
        <w:rPr>
          <w:color w:val="333333"/>
          <w:vertAlign w:val="subscript"/>
          <w:lang w:val="en-US"/>
        </w:rPr>
        <w:t>1</w:t>
      </w:r>
      <w:r w:rsidRPr="0062350D">
        <w:rPr>
          <w:color w:val="333333"/>
          <w:lang w:val="en-US"/>
        </w:rPr>
        <w:t>U,</w:t>
      </w:r>
      <w:r w:rsidRPr="0062350D">
        <w:rPr>
          <w:color w:val="333333"/>
          <w:spacing w:val="-1"/>
          <w:lang w:val="en-US"/>
        </w:rPr>
        <w:t xml:space="preserve"> </w:t>
      </w:r>
      <w:r w:rsidRPr="0062350D">
        <w:rPr>
          <w:color w:val="333333"/>
          <w:lang w:val="en-US"/>
        </w:rPr>
        <w:t>(3)</w:t>
      </w:r>
    </w:p>
    <w:p w14:paraId="24495953" w14:textId="77777777" w:rsidR="00420B51" w:rsidRPr="0062350D" w:rsidRDefault="0062350D">
      <w:pPr>
        <w:pStyle w:val="a3"/>
        <w:spacing w:before="163"/>
        <w:ind w:left="1170"/>
        <w:rPr>
          <w:lang w:val="en-US"/>
        </w:rPr>
      </w:pPr>
      <w:r w:rsidRPr="0062350D">
        <w:rPr>
          <w:color w:val="333333"/>
          <w:lang w:val="en-US"/>
        </w:rPr>
        <w:t>Z=W</w:t>
      </w:r>
      <w:r w:rsidRPr="0062350D">
        <w:rPr>
          <w:color w:val="333333"/>
          <w:vertAlign w:val="subscript"/>
          <w:lang w:val="en-US"/>
        </w:rPr>
        <w:t>3</w:t>
      </w:r>
      <w:r w:rsidRPr="0062350D">
        <w:rPr>
          <w:color w:val="333333"/>
          <w:lang w:val="en-US"/>
        </w:rPr>
        <w:t>Y,</w:t>
      </w:r>
      <w:r w:rsidRPr="0062350D">
        <w:rPr>
          <w:color w:val="333333"/>
          <w:spacing w:val="-4"/>
          <w:lang w:val="en-US"/>
        </w:rPr>
        <w:t xml:space="preserve"> </w:t>
      </w:r>
      <w:r w:rsidRPr="0062350D">
        <w:rPr>
          <w:color w:val="333333"/>
          <w:lang w:val="en-US"/>
        </w:rPr>
        <w:t>(4)</w:t>
      </w:r>
    </w:p>
    <w:p w14:paraId="2CF48F08" w14:textId="77777777" w:rsidR="00420B51" w:rsidRDefault="0062350D">
      <w:pPr>
        <w:pStyle w:val="a3"/>
        <w:spacing w:before="163" w:line="357" w:lineRule="auto"/>
        <w:ind w:right="275" w:firstLine="710"/>
        <w:jc w:val="both"/>
      </w:pPr>
      <w:r>
        <w:rPr>
          <w:color w:val="333333"/>
        </w:rPr>
        <w:t>Из (1) – (4) можно определить вывести следующую математическую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зависимость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системы:</w:t>
      </w:r>
    </w:p>
    <w:p w14:paraId="3D20037E" w14:textId="77777777" w:rsidR="00420B51" w:rsidRDefault="0056761A">
      <w:pPr>
        <w:tabs>
          <w:tab w:val="left" w:pos="5007"/>
          <w:tab w:val="left" w:pos="6034"/>
        </w:tabs>
        <w:spacing w:before="64" w:line="165" w:lineRule="auto"/>
        <w:ind w:left="4647" w:right="3909" w:hanging="538"/>
        <w:rPr>
          <w:rFonts w:ascii="Cambria Math" w:eastAsia="Cambria Math"/>
          <w:sz w:val="16"/>
        </w:rPr>
      </w:pPr>
      <w:r>
        <w:pict w14:anchorId="13BCAB1D">
          <v:rect id="_x0000_s1026" style="position:absolute;left:0;text-align:left;margin-left:294.35pt;margin-top:15.95pt;width:67pt;height:.95pt;z-index:-16155136;mso-position-horizontal-relative:page" fillcolor="black" stroked="f">
            <w10:wrap anchorx="page"/>
          </v:rect>
        </w:pict>
      </w:r>
      <w:r w:rsidR="0062350D">
        <w:rPr>
          <w:rFonts w:ascii="Cambria Math" w:eastAsia="Cambria Math"/>
          <w:color w:val="333333"/>
          <w:sz w:val="28"/>
        </w:rPr>
        <w:t>𝑌</w:t>
      </w:r>
      <w:r w:rsidR="0062350D">
        <w:rPr>
          <w:rFonts w:ascii="Cambria Math" w:eastAsia="Cambria Math"/>
          <w:color w:val="333333"/>
          <w:spacing w:val="18"/>
          <w:sz w:val="28"/>
        </w:rPr>
        <w:t xml:space="preserve"> </w:t>
      </w:r>
      <w:r w:rsidR="0062350D">
        <w:rPr>
          <w:rFonts w:ascii="Cambria Math" w:eastAsia="Cambria Math"/>
          <w:color w:val="333333"/>
          <w:sz w:val="28"/>
        </w:rPr>
        <w:t>=</w:t>
      </w:r>
      <w:r w:rsidR="0062350D">
        <w:rPr>
          <w:rFonts w:ascii="Cambria Math" w:eastAsia="Cambria Math"/>
          <w:color w:val="333333"/>
          <w:sz w:val="28"/>
        </w:rPr>
        <w:tab/>
      </w:r>
      <w:r w:rsidR="0062350D">
        <w:rPr>
          <w:rFonts w:ascii="Cambria Math" w:eastAsia="Cambria Math"/>
          <w:color w:val="333333"/>
          <w:sz w:val="28"/>
        </w:rPr>
        <w:tab/>
      </w:r>
      <w:r w:rsidR="0062350D">
        <w:rPr>
          <w:rFonts w:ascii="Cambria Math" w:eastAsia="Cambria Math"/>
          <w:position w:val="22"/>
        </w:rPr>
        <w:t>𝑊</w:t>
      </w:r>
      <w:r w:rsidR="0062350D">
        <w:rPr>
          <w:rFonts w:ascii="Cambria Math" w:eastAsia="Cambria Math"/>
          <w:position w:val="16"/>
          <w:sz w:val="16"/>
        </w:rPr>
        <w:t>1</w:t>
      </w:r>
      <w:r w:rsidR="0062350D">
        <w:rPr>
          <w:rFonts w:ascii="Cambria Math" w:eastAsia="Cambria Math"/>
          <w:position w:val="22"/>
        </w:rPr>
        <w:t>𝑊</w:t>
      </w:r>
      <w:r w:rsidR="0062350D">
        <w:rPr>
          <w:rFonts w:ascii="Cambria Math" w:eastAsia="Cambria Math"/>
          <w:position w:val="16"/>
          <w:sz w:val="16"/>
        </w:rPr>
        <w:t>2</w:t>
      </w:r>
      <w:r w:rsidR="0062350D">
        <w:rPr>
          <w:rFonts w:ascii="Cambria Math" w:eastAsia="Cambria Math"/>
          <w:position w:val="16"/>
          <w:sz w:val="16"/>
        </w:rPr>
        <w:tab/>
      </w:r>
      <w:r w:rsidR="0062350D">
        <w:rPr>
          <w:rFonts w:ascii="Cambria Math" w:eastAsia="Cambria Math"/>
          <w:spacing w:val="-151"/>
        </w:rPr>
        <w:t>𝑉</w:t>
      </w:r>
      <w:r w:rsidR="0062350D">
        <w:rPr>
          <w:rFonts w:ascii="Cambria Math" w:eastAsia="Cambria Math"/>
          <w:spacing w:val="-45"/>
        </w:rPr>
        <w:t xml:space="preserve"> </w:t>
      </w:r>
      <w:r w:rsidR="0062350D">
        <w:rPr>
          <w:rFonts w:ascii="Cambria Math" w:eastAsia="Cambria Math"/>
        </w:rPr>
        <w:t>1</w:t>
      </w:r>
      <w:r w:rsidR="0062350D">
        <w:rPr>
          <w:rFonts w:ascii="Cambria Math" w:eastAsia="Cambria Math"/>
          <w:spacing w:val="20"/>
        </w:rPr>
        <w:t xml:space="preserve"> </w:t>
      </w:r>
      <w:r w:rsidR="0062350D">
        <w:rPr>
          <w:rFonts w:ascii="Cambria Math" w:eastAsia="Cambria Math"/>
        </w:rPr>
        <w:t>+</w:t>
      </w:r>
      <w:r w:rsidR="0062350D">
        <w:rPr>
          <w:rFonts w:ascii="Cambria Math" w:eastAsia="Cambria Math"/>
          <w:spacing w:val="17"/>
        </w:rPr>
        <w:t xml:space="preserve"> </w:t>
      </w:r>
      <w:r w:rsidR="0062350D">
        <w:rPr>
          <w:rFonts w:ascii="Cambria Math" w:eastAsia="Cambria Math"/>
        </w:rPr>
        <w:t>𝑊</w:t>
      </w:r>
      <w:r w:rsidR="0062350D">
        <w:rPr>
          <w:rFonts w:ascii="Cambria Math" w:eastAsia="Cambria Math"/>
          <w:position w:val="-5"/>
          <w:sz w:val="16"/>
        </w:rPr>
        <w:t>1</w:t>
      </w:r>
      <w:r w:rsidR="0062350D">
        <w:rPr>
          <w:rFonts w:ascii="Cambria Math" w:eastAsia="Cambria Math"/>
        </w:rPr>
        <w:t>𝑊</w:t>
      </w:r>
      <w:r w:rsidR="0062350D">
        <w:rPr>
          <w:rFonts w:ascii="Cambria Math" w:eastAsia="Cambria Math"/>
          <w:position w:val="-5"/>
          <w:sz w:val="16"/>
        </w:rPr>
        <w:t>2</w:t>
      </w:r>
      <w:r w:rsidR="0062350D">
        <w:rPr>
          <w:rFonts w:ascii="Cambria Math" w:eastAsia="Cambria Math"/>
        </w:rPr>
        <w:t>𝑊</w:t>
      </w:r>
      <w:r w:rsidR="0062350D">
        <w:rPr>
          <w:rFonts w:ascii="Cambria Math" w:eastAsia="Cambria Math"/>
          <w:position w:val="-5"/>
          <w:sz w:val="16"/>
        </w:rPr>
        <w:t>3</w:t>
      </w:r>
    </w:p>
    <w:p w14:paraId="1032CD98" w14:textId="77777777" w:rsidR="00420B51" w:rsidRDefault="0062350D">
      <w:pPr>
        <w:pStyle w:val="a3"/>
        <w:spacing w:before="134" w:line="362" w:lineRule="auto"/>
        <w:ind w:right="272" w:firstLine="710"/>
        <w:jc w:val="both"/>
      </w:pPr>
      <w:r>
        <w:rPr>
          <w:color w:val="333333"/>
        </w:rPr>
        <w:t>Результатом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указанного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соотношения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являются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следующие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математические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зависимости.</w:t>
      </w:r>
    </w:p>
    <w:p w14:paraId="08060B60" w14:textId="77777777" w:rsidR="00420B51" w:rsidRDefault="0062350D">
      <w:pPr>
        <w:pStyle w:val="a3"/>
        <w:spacing w:line="360" w:lineRule="auto"/>
        <w:ind w:left="1165" w:right="2473"/>
      </w:pPr>
      <w:r>
        <w:rPr>
          <w:color w:val="333333"/>
          <w:w w:val="95"/>
        </w:rPr>
        <w:t>Следствие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1.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Если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W</w:t>
      </w:r>
      <w:r>
        <w:rPr>
          <w:color w:val="333333"/>
          <w:w w:val="95"/>
          <w:vertAlign w:val="subscript"/>
        </w:rPr>
        <w:t>1</w:t>
      </w:r>
      <w:r>
        <w:rPr>
          <w:color w:val="333333"/>
          <w:w w:val="95"/>
        </w:rPr>
        <w:t>W</w:t>
      </w:r>
      <w:r>
        <w:rPr>
          <w:color w:val="333333"/>
          <w:w w:val="95"/>
          <w:vertAlign w:val="subscript"/>
        </w:rPr>
        <w:t>2</w:t>
      </w:r>
      <w:r>
        <w:rPr>
          <w:color w:val="333333"/>
          <w:w w:val="95"/>
        </w:rPr>
        <w:t xml:space="preserve"> </w:t>
      </w:r>
      <w:r>
        <w:rPr>
          <w:rFonts w:ascii="Arial" w:hAnsi="Arial"/>
          <w:b/>
          <w:color w:val="333333"/>
          <w:w w:val="95"/>
          <w:sz w:val="36"/>
        </w:rPr>
        <w:t xml:space="preserve">→ </w:t>
      </w:r>
      <w:r>
        <w:rPr>
          <w:color w:val="333333"/>
          <w:w w:val="95"/>
        </w:rPr>
        <w:t>∞,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то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Y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→ V/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  <w:w w:val="95"/>
        </w:rPr>
        <w:t>W</w:t>
      </w:r>
      <w:r>
        <w:rPr>
          <w:color w:val="333333"/>
          <w:w w:val="95"/>
          <w:vertAlign w:val="subscript"/>
        </w:rPr>
        <w:t>3</w:t>
      </w:r>
      <w:r>
        <w:rPr>
          <w:color w:val="333333"/>
          <w:w w:val="95"/>
        </w:rPr>
        <w:t>.</w:t>
      </w:r>
      <w:r>
        <w:rPr>
          <w:color w:val="333333"/>
          <w:spacing w:val="-64"/>
          <w:w w:val="95"/>
        </w:rPr>
        <w:t xml:space="preserve"> </w:t>
      </w:r>
      <w:r>
        <w:rPr>
          <w:color w:val="333333"/>
          <w:w w:val="95"/>
        </w:rPr>
        <w:t>Следствие</w:t>
      </w:r>
      <w:r>
        <w:rPr>
          <w:color w:val="333333"/>
          <w:spacing w:val="31"/>
          <w:w w:val="95"/>
        </w:rPr>
        <w:t xml:space="preserve"> </w:t>
      </w:r>
      <w:r>
        <w:rPr>
          <w:color w:val="333333"/>
          <w:w w:val="95"/>
        </w:rPr>
        <w:t>2.</w:t>
      </w:r>
      <w:r>
        <w:rPr>
          <w:color w:val="333333"/>
          <w:spacing w:val="32"/>
          <w:w w:val="95"/>
        </w:rPr>
        <w:t xml:space="preserve"> </w:t>
      </w:r>
      <w:r>
        <w:rPr>
          <w:color w:val="333333"/>
          <w:w w:val="95"/>
        </w:rPr>
        <w:t>Если</w:t>
      </w:r>
      <w:r>
        <w:rPr>
          <w:color w:val="333333"/>
          <w:spacing w:val="30"/>
          <w:w w:val="95"/>
        </w:rPr>
        <w:t xml:space="preserve"> </w:t>
      </w:r>
      <w:r>
        <w:rPr>
          <w:color w:val="333333"/>
          <w:w w:val="95"/>
        </w:rPr>
        <w:t>W</w:t>
      </w:r>
      <w:r>
        <w:rPr>
          <w:color w:val="333333"/>
          <w:w w:val="95"/>
          <w:vertAlign w:val="subscript"/>
        </w:rPr>
        <w:t>3</w:t>
      </w:r>
      <w:r>
        <w:rPr>
          <w:color w:val="333333"/>
          <w:w w:val="95"/>
        </w:rPr>
        <w:t>=1,</w:t>
      </w:r>
      <w:r>
        <w:rPr>
          <w:color w:val="333333"/>
          <w:spacing w:val="32"/>
          <w:w w:val="95"/>
        </w:rPr>
        <w:t xml:space="preserve"> </w:t>
      </w:r>
      <w:r>
        <w:rPr>
          <w:color w:val="333333"/>
          <w:w w:val="95"/>
        </w:rPr>
        <w:t>W</w:t>
      </w:r>
      <w:r>
        <w:rPr>
          <w:color w:val="333333"/>
          <w:w w:val="95"/>
          <w:vertAlign w:val="subscript"/>
        </w:rPr>
        <w:t>1</w:t>
      </w:r>
      <w:r>
        <w:rPr>
          <w:color w:val="333333"/>
          <w:w w:val="95"/>
        </w:rPr>
        <w:t>W</w:t>
      </w:r>
      <w:r>
        <w:rPr>
          <w:color w:val="333333"/>
          <w:w w:val="95"/>
          <w:vertAlign w:val="subscript"/>
        </w:rPr>
        <w:t>2</w:t>
      </w:r>
      <w:r>
        <w:rPr>
          <w:color w:val="333333"/>
          <w:spacing w:val="-10"/>
          <w:w w:val="95"/>
        </w:rPr>
        <w:t xml:space="preserve"> </w:t>
      </w:r>
      <w:r>
        <w:rPr>
          <w:rFonts w:ascii="Arial" w:hAnsi="Arial"/>
          <w:b/>
          <w:color w:val="333333"/>
          <w:w w:val="95"/>
          <w:sz w:val="36"/>
        </w:rPr>
        <w:t>→</w:t>
      </w:r>
      <w:r>
        <w:rPr>
          <w:rFonts w:ascii="Arial" w:hAnsi="Arial"/>
          <w:b/>
          <w:color w:val="333333"/>
          <w:spacing w:val="-6"/>
          <w:w w:val="95"/>
          <w:sz w:val="36"/>
        </w:rPr>
        <w:t xml:space="preserve"> </w:t>
      </w:r>
      <w:r>
        <w:rPr>
          <w:color w:val="333333"/>
          <w:w w:val="95"/>
        </w:rPr>
        <w:t>∞,</w:t>
      </w:r>
      <w:r>
        <w:rPr>
          <w:color w:val="333333"/>
          <w:spacing w:val="31"/>
          <w:w w:val="95"/>
        </w:rPr>
        <w:t xml:space="preserve"> </w:t>
      </w:r>
      <w:r>
        <w:rPr>
          <w:color w:val="333333"/>
          <w:w w:val="95"/>
        </w:rPr>
        <w:t>то</w:t>
      </w:r>
      <w:r>
        <w:rPr>
          <w:color w:val="333333"/>
          <w:spacing w:val="23"/>
          <w:w w:val="95"/>
        </w:rPr>
        <w:t xml:space="preserve"> </w:t>
      </w:r>
      <w:r>
        <w:rPr>
          <w:color w:val="333333"/>
          <w:w w:val="95"/>
        </w:rPr>
        <w:t>Y</w:t>
      </w:r>
      <w:r>
        <w:rPr>
          <w:color w:val="333333"/>
          <w:spacing w:val="29"/>
          <w:w w:val="95"/>
        </w:rPr>
        <w:t xml:space="preserve"> </w:t>
      </w:r>
      <w:r>
        <w:rPr>
          <w:color w:val="333333"/>
          <w:w w:val="95"/>
        </w:rPr>
        <w:t>→</w:t>
      </w:r>
      <w:r>
        <w:rPr>
          <w:color w:val="333333"/>
          <w:spacing w:val="27"/>
          <w:w w:val="95"/>
        </w:rPr>
        <w:t xml:space="preserve"> </w:t>
      </w:r>
      <w:r>
        <w:rPr>
          <w:color w:val="333333"/>
          <w:w w:val="95"/>
        </w:rPr>
        <w:t>V.</w:t>
      </w:r>
    </w:p>
    <w:p w14:paraId="6AEF1C77" w14:textId="77777777" w:rsidR="00420B51" w:rsidRDefault="0062350D">
      <w:pPr>
        <w:pStyle w:val="a3"/>
        <w:spacing w:line="360" w:lineRule="auto"/>
        <w:ind w:right="267" w:firstLine="706"/>
        <w:jc w:val="both"/>
      </w:pPr>
      <w:r>
        <w:rPr>
          <w:color w:val="333333"/>
        </w:rPr>
        <w:t>Следствие 3. Если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2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имеют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лишь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небольшом диапазоне частот, то выходной сигнал системы управления Y(t)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будет равен заданию V(t). Данное следствие будет иметь смысл только тогда,</w:t>
      </w:r>
      <w:r>
        <w:rPr>
          <w:color w:val="333333"/>
          <w:spacing w:val="-67"/>
        </w:rPr>
        <w:t xml:space="preserve"> </w:t>
      </w:r>
      <w:r>
        <w:rPr>
          <w:color w:val="333333"/>
          <w:w w:val="95"/>
        </w:rPr>
        <w:t>когда в остальных областях частот дробь W</w:t>
      </w:r>
      <w:r>
        <w:rPr>
          <w:color w:val="333333"/>
          <w:w w:val="95"/>
          <w:vertAlign w:val="subscript"/>
        </w:rPr>
        <w:t>1</w:t>
      </w:r>
      <w:r>
        <w:rPr>
          <w:color w:val="333333"/>
          <w:w w:val="95"/>
        </w:rPr>
        <w:t>W</w:t>
      </w:r>
      <w:r>
        <w:rPr>
          <w:color w:val="333333"/>
          <w:w w:val="95"/>
          <w:vertAlign w:val="subscript"/>
        </w:rPr>
        <w:t>2</w:t>
      </w:r>
      <w:r>
        <w:rPr>
          <w:color w:val="333333"/>
          <w:w w:val="95"/>
        </w:rPr>
        <w:t xml:space="preserve"> / (1+ W</w:t>
      </w:r>
      <w:r>
        <w:rPr>
          <w:color w:val="333333"/>
          <w:w w:val="95"/>
          <w:vertAlign w:val="subscript"/>
        </w:rPr>
        <w:t>1</w:t>
      </w:r>
      <w:r>
        <w:rPr>
          <w:color w:val="333333"/>
          <w:w w:val="95"/>
        </w:rPr>
        <w:t>W</w:t>
      </w:r>
      <w:r>
        <w:rPr>
          <w:color w:val="333333"/>
          <w:w w:val="95"/>
          <w:vertAlign w:val="subscript"/>
        </w:rPr>
        <w:t>2</w:t>
      </w:r>
      <w:r>
        <w:rPr>
          <w:color w:val="333333"/>
          <w:w w:val="95"/>
        </w:rPr>
        <w:t>W</w:t>
      </w:r>
      <w:r>
        <w:rPr>
          <w:color w:val="333333"/>
          <w:w w:val="95"/>
          <w:vertAlign w:val="subscript"/>
        </w:rPr>
        <w:t>3</w:t>
      </w:r>
      <w:r>
        <w:rPr>
          <w:color w:val="333333"/>
          <w:w w:val="95"/>
        </w:rPr>
        <w:t>) не будет равна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</w:rPr>
        <w:t>бесконечности. Таким образом применение данной системы возможно лишь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 определенном состоянии передаточных функций W</w:t>
      </w:r>
      <w:r>
        <w:rPr>
          <w:color w:val="333333"/>
          <w:vertAlign w:val="subscript"/>
        </w:rPr>
        <w:t>1</w:t>
      </w:r>
      <w:r>
        <w:rPr>
          <w:color w:val="333333"/>
        </w:rPr>
        <w:t>W</w:t>
      </w:r>
      <w:r>
        <w:rPr>
          <w:color w:val="333333"/>
          <w:vertAlign w:val="subscript"/>
        </w:rPr>
        <w:t>2</w:t>
      </w:r>
      <w:r>
        <w:rPr>
          <w:color w:val="333333"/>
        </w:rPr>
        <w:t>W</w:t>
      </w:r>
      <w:r>
        <w:rPr>
          <w:color w:val="333333"/>
          <w:vertAlign w:val="subscript"/>
        </w:rPr>
        <w:t>3</w:t>
      </w:r>
      <w:r>
        <w:rPr>
          <w:color w:val="333333"/>
        </w:rPr>
        <w:t>, находящихся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знаменатели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дроби.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данной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проблемы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необходимо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применение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регулятора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управления.</w:t>
      </w:r>
    </w:p>
    <w:p w14:paraId="72240314" w14:textId="77777777" w:rsidR="00420B51" w:rsidRDefault="0062350D">
      <w:pPr>
        <w:pStyle w:val="a3"/>
        <w:spacing w:line="360" w:lineRule="auto"/>
        <w:ind w:right="261" w:firstLine="706"/>
        <w:jc w:val="both"/>
      </w:pPr>
      <w:r>
        <w:rPr>
          <w:color w:val="333333"/>
        </w:rPr>
        <w:t>Следствие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4.</w:t>
      </w:r>
      <w:r>
        <w:rPr>
          <w:color w:val="333333"/>
          <w:spacing w:val="1"/>
        </w:rPr>
        <w:t xml:space="preserve"> </w:t>
      </w:r>
      <w:proofErr w:type="gramStart"/>
      <w:r>
        <w:rPr>
          <w:color w:val="333333"/>
        </w:rPr>
        <w:t>Передаточная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функция</w:t>
      </w:r>
      <w:proofErr w:type="gramEnd"/>
      <w:r>
        <w:rPr>
          <w:color w:val="333333"/>
          <w:spacing w:val="1"/>
        </w:rPr>
        <w:t xml:space="preserve"> </w:t>
      </w:r>
      <w:r>
        <w:rPr>
          <w:color w:val="333333"/>
        </w:rPr>
        <w:t>которая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находится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связи,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может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быть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единичной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связью: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W</w:t>
      </w:r>
      <w:r>
        <w:rPr>
          <w:color w:val="333333"/>
          <w:vertAlign w:val="subscript"/>
        </w:rPr>
        <w:t>3</w:t>
      </w:r>
      <w:r>
        <w:rPr>
          <w:color w:val="333333"/>
        </w:rPr>
        <w:t>=1,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условия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Следствия 3 могут быть выполнены за счет соответствующего вида W</w:t>
      </w:r>
      <w:r>
        <w:rPr>
          <w:color w:val="333333"/>
          <w:vertAlign w:val="subscript"/>
        </w:rPr>
        <w:t>2</w:t>
      </w:r>
      <w:r>
        <w:rPr>
          <w:color w:val="333333"/>
        </w:rPr>
        <w:t xml:space="preserve">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зависимости от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вида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W</w:t>
      </w:r>
      <w:r>
        <w:rPr>
          <w:color w:val="333333"/>
          <w:vertAlign w:val="subscript"/>
        </w:rPr>
        <w:t>1</w:t>
      </w:r>
      <w:r>
        <w:rPr>
          <w:color w:val="333333"/>
        </w:rPr>
        <w:t>.</w:t>
      </w:r>
    </w:p>
    <w:p w14:paraId="6A970E39" w14:textId="77777777" w:rsidR="00420B51" w:rsidRDefault="0062350D">
      <w:pPr>
        <w:pStyle w:val="a3"/>
        <w:spacing w:line="360" w:lineRule="auto"/>
        <w:ind w:right="269" w:firstLine="706"/>
        <w:jc w:val="both"/>
      </w:pPr>
      <w:r>
        <w:rPr>
          <w:color w:val="333333"/>
        </w:rPr>
        <w:t>Следствие 5. В случае изменения передаточной функции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W</w:t>
      </w:r>
      <w:r>
        <w:rPr>
          <w:color w:val="333333"/>
          <w:vertAlign w:val="subscript"/>
        </w:rPr>
        <w:t>1</w:t>
      </w:r>
      <w:r>
        <w:rPr>
          <w:color w:val="333333"/>
        </w:rPr>
        <w:t>, и 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постоянном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передаточной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функции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W</w:t>
      </w:r>
      <w:r>
        <w:rPr>
          <w:color w:val="333333"/>
          <w:vertAlign w:val="subscript"/>
        </w:rPr>
        <w:t>3</w:t>
      </w:r>
      <w:r>
        <w:rPr>
          <w:color w:val="333333"/>
        </w:rPr>
        <w:t>=1,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может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потребоваться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передаточной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функции W</w:t>
      </w:r>
      <w:r>
        <w:rPr>
          <w:color w:val="333333"/>
          <w:vertAlign w:val="subscript"/>
        </w:rPr>
        <w:t>2</w:t>
      </w:r>
      <w:r>
        <w:rPr>
          <w:color w:val="333333"/>
        </w:rPr>
        <w:t>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выполнения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условий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Следствия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3.</w:t>
      </w:r>
    </w:p>
    <w:p w14:paraId="40099991" w14:textId="77777777" w:rsidR="00420B51" w:rsidRDefault="00420B51">
      <w:pPr>
        <w:spacing w:line="360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4B5528FD" w14:textId="77777777" w:rsidR="00420B51" w:rsidRDefault="0062350D">
      <w:pPr>
        <w:pStyle w:val="a3"/>
        <w:spacing w:before="67" w:line="360" w:lineRule="auto"/>
        <w:ind w:right="268" w:firstLine="706"/>
        <w:jc w:val="both"/>
      </w:pPr>
      <w:r>
        <w:rPr>
          <w:color w:val="333333"/>
        </w:rPr>
        <w:lastRenderedPageBreak/>
        <w:t>Следствие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6.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случае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выполнения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3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ошибка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приближена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нулю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следующем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диапазоне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полосе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частот: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E≈0.</w:t>
      </w:r>
    </w:p>
    <w:p w14:paraId="1D125F88" w14:textId="77777777" w:rsidR="00420B51" w:rsidRDefault="0062350D">
      <w:pPr>
        <w:pStyle w:val="a3"/>
        <w:spacing w:before="2" w:line="360" w:lineRule="auto"/>
        <w:ind w:right="263" w:firstLine="710"/>
        <w:jc w:val="both"/>
      </w:pPr>
      <w:r>
        <w:rPr>
          <w:color w:val="333333"/>
        </w:rPr>
        <w:t>Общий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схемы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типичной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адаптивной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которой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входному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сигналу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приведена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рисунке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4.2.</w:t>
      </w:r>
    </w:p>
    <w:p w14:paraId="64E7B447" w14:textId="77777777" w:rsidR="00420B51" w:rsidRDefault="0062350D">
      <w:pPr>
        <w:pStyle w:val="a3"/>
        <w:spacing w:before="1" w:line="360" w:lineRule="auto"/>
        <w:ind w:right="272" w:firstLine="706"/>
        <w:jc w:val="both"/>
      </w:pPr>
      <w:r>
        <w:rPr>
          <w:color w:val="333333"/>
        </w:rPr>
        <w:t>Рассмотрим принцип действия данной системы. Когда сигнал задания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V(t)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осуществляет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времени,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должно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происходить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соответствующее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выходного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сигнала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Y(t).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всех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реальных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технологических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системах,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сигнал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Y(t),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никогда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будет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точности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повторять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сигнал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V(t),</w:t>
      </w:r>
    </w:p>
    <w:p w14:paraId="27FBF9C3" w14:textId="77777777" w:rsidR="00420B51" w:rsidRDefault="0062350D">
      <w:pPr>
        <w:pStyle w:val="a3"/>
        <w:spacing w:line="360" w:lineRule="auto"/>
        <w:ind w:right="267" w:firstLine="706"/>
        <w:jc w:val="both"/>
      </w:pPr>
      <w:r>
        <w:rPr>
          <w:noProof/>
        </w:rPr>
        <w:drawing>
          <wp:anchor distT="0" distB="0" distL="0" distR="0" simplePos="0" relativeHeight="37" behindDoc="0" locked="0" layoutInCell="1" allowOverlap="1" wp14:anchorId="47FD2458" wp14:editId="55680F45">
            <wp:simplePos x="0" y="0"/>
            <wp:positionH relativeFrom="page">
              <wp:posOffset>2221610</wp:posOffset>
            </wp:positionH>
            <wp:positionV relativeFrom="paragraph">
              <wp:posOffset>1873020</wp:posOffset>
            </wp:positionV>
            <wp:extent cx="3634179" cy="1544097"/>
            <wp:effectExtent l="0" t="0" r="0" b="0"/>
            <wp:wrapTopAndBottom/>
            <wp:docPr id="37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0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4179" cy="1544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</w:rPr>
        <w:t>Принцип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представленной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состоит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следующем.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Если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входной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сигнал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V(t)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осуществляет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времени,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должно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вызвать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выходного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сигнала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Y(t).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Считается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допустимым, что сигнал Y(t) будет не полностью повторять заданный сигнал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V(t), а лишь частично быть равной ему, в заданном диапазоне частот, от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нулевых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некоторой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величины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частоты.</w:t>
      </w:r>
    </w:p>
    <w:p w14:paraId="08A96BE2" w14:textId="77777777" w:rsidR="00420B51" w:rsidRDefault="0062350D">
      <w:pPr>
        <w:pStyle w:val="a3"/>
        <w:spacing w:before="168" w:line="362" w:lineRule="auto"/>
        <w:ind w:left="517" w:right="328"/>
        <w:jc w:val="center"/>
      </w:pPr>
      <w:r>
        <w:rPr>
          <w:color w:val="333333"/>
        </w:rPr>
        <w:t>Рисунок 4.2 - Адаптивная система: 1 – объект, 6 – регулятор, 4 – эталонная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модель (замкнутой системы), 5 – усилитель с большим коэффициентом,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реализующий глубокую обратную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связь</w:t>
      </w:r>
    </w:p>
    <w:p w14:paraId="669C7FDC" w14:textId="77777777" w:rsidR="00420B51" w:rsidRDefault="00420B51">
      <w:pPr>
        <w:pStyle w:val="a3"/>
        <w:spacing w:before="5"/>
        <w:ind w:left="0"/>
        <w:rPr>
          <w:sz w:val="41"/>
        </w:rPr>
      </w:pPr>
    </w:p>
    <w:p w14:paraId="1CE2150F" w14:textId="77777777" w:rsidR="00420B51" w:rsidRDefault="0062350D">
      <w:pPr>
        <w:pStyle w:val="a3"/>
        <w:spacing w:line="360" w:lineRule="auto"/>
        <w:ind w:right="269" w:firstLine="706"/>
        <w:jc w:val="both"/>
      </w:pPr>
      <w:r>
        <w:rPr>
          <w:color w:val="333333"/>
        </w:rPr>
        <w:t>Это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означает,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представленная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надежное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объектом,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если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работать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низкочастотный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фильтр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входного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сигнала.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Естественно,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состояние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выходного</w:t>
      </w:r>
    </w:p>
    <w:p w14:paraId="284E96C6" w14:textId="77777777" w:rsidR="00420B51" w:rsidRDefault="00420B51">
      <w:pPr>
        <w:spacing w:line="360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69FAF7DA" w14:textId="77777777" w:rsidR="00420B51" w:rsidRDefault="0062350D">
      <w:pPr>
        <w:pStyle w:val="a3"/>
        <w:spacing w:before="67" w:line="360" w:lineRule="auto"/>
        <w:ind w:right="273"/>
        <w:jc w:val="both"/>
      </w:pPr>
      <w:r>
        <w:rPr>
          <w:color w:val="333333"/>
        </w:rPr>
        <w:lastRenderedPageBreak/>
        <w:t>сигнала может не соответствовать заданной величине управления. Для этих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целей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выходной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величины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измеряется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некоторым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датчиком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преобразуется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8"/>
        </w:rPr>
        <w:t xml:space="preserve"> </w:t>
      </w:r>
      <w:r>
        <w:rPr>
          <w:color w:val="333333"/>
          <w:spacing w:val="-2"/>
        </w:rPr>
        <w:t>электрический,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сам</w:t>
      </w:r>
      <w:r>
        <w:rPr>
          <w:color w:val="333333"/>
          <w:spacing w:val="-15"/>
        </w:rPr>
        <w:t xml:space="preserve"> </w:t>
      </w:r>
      <w:r>
        <w:rPr>
          <w:color w:val="333333"/>
          <w:spacing w:val="-1"/>
        </w:rPr>
        <w:t>датчик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схеме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управления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не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показан,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предполагается,</w:t>
      </w:r>
      <w:r>
        <w:rPr>
          <w:color w:val="333333"/>
          <w:spacing w:val="-15"/>
        </w:rPr>
        <w:t xml:space="preserve"> </w:t>
      </w:r>
      <w:r>
        <w:rPr>
          <w:color w:val="333333"/>
          <w:spacing w:val="-1"/>
        </w:rPr>
        <w:t>что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его передаточная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функция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равна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единице.</w:t>
      </w:r>
    </w:p>
    <w:p w14:paraId="5C0362CD" w14:textId="77777777" w:rsidR="00420B51" w:rsidRDefault="0062350D">
      <w:pPr>
        <w:pStyle w:val="a3"/>
        <w:spacing w:before="4" w:line="360" w:lineRule="auto"/>
        <w:ind w:right="264" w:firstLine="706"/>
        <w:jc w:val="both"/>
      </w:pPr>
      <w:r>
        <w:rPr>
          <w:color w:val="333333"/>
        </w:rPr>
        <w:t>Блок 4 на рисунке 4.2 – это эталонная модель системы управления.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Эталонная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устройство,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реализующее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преобразование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входного сигнала V(t), какое должна осуществлять система. По этой причине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выходной сигнал с блока 4 YМ(t), будет совпадать с выходным сигналом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 Y(t).</w:t>
      </w:r>
    </w:p>
    <w:p w14:paraId="08F22EF0" w14:textId="77777777" w:rsidR="00420B51" w:rsidRDefault="0062350D">
      <w:pPr>
        <w:pStyle w:val="a3"/>
        <w:spacing w:line="360" w:lineRule="auto"/>
        <w:ind w:right="272" w:firstLine="706"/>
        <w:jc w:val="both"/>
      </w:pPr>
      <w:r>
        <w:rPr>
          <w:color w:val="333333"/>
        </w:rPr>
        <w:t>Разница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 сигналами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эталонной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вычисляется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вычитания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затем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усиливается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усилительным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блоком 5. Таким образом сформированный сигнал, по обратной связи, сводит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ошибку управления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нулю.</w:t>
      </w:r>
    </w:p>
    <w:p w14:paraId="4DFF6635" w14:textId="77777777" w:rsidR="00420B51" w:rsidRDefault="0062350D">
      <w:pPr>
        <w:pStyle w:val="a3"/>
        <w:spacing w:line="360" w:lineRule="auto"/>
        <w:ind w:right="269" w:firstLine="706"/>
        <w:jc w:val="both"/>
      </w:pPr>
      <w:r>
        <w:rPr>
          <w:noProof/>
        </w:rPr>
        <w:drawing>
          <wp:anchor distT="0" distB="0" distL="0" distR="0" simplePos="0" relativeHeight="38" behindDoc="0" locked="0" layoutInCell="1" allowOverlap="1" wp14:anchorId="141EB8F7" wp14:editId="79AA889C">
            <wp:simplePos x="0" y="0"/>
            <wp:positionH relativeFrom="page">
              <wp:posOffset>2316860</wp:posOffset>
            </wp:positionH>
            <wp:positionV relativeFrom="paragraph">
              <wp:posOffset>1264076</wp:posOffset>
            </wp:positionV>
            <wp:extent cx="3441815" cy="1261490"/>
            <wp:effectExtent l="0" t="0" r="0" b="0"/>
            <wp:wrapTopAndBottom/>
            <wp:docPr id="39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1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15" cy="126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один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серьезный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недостаток: если заданный сигнал примет значение V(t) = 0, то выход у блока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будет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нулевое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значение.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Исходя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этого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условия,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систему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рисунке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4.2,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можно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представить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соответствующей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структурной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схемой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рисунке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4.3.</w:t>
      </w:r>
    </w:p>
    <w:p w14:paraId="5A00E1DC" w14:textId="77777777" w:rsidR="00420B51" w:rsidRDefault="0062350D">
      <w:pPr>
        <w:pStyle w:val="a3"/>
        <w:spacing w:before="132" w:line="360" w:lineRule="auto"/>
        <w:ind w:left="1434" w:right="1237"/>
        <w:jc w:val="center"/>
      </w:pPr>
      <w:r>
        <w:rPr>
          <w:color w:val="333333"/>
        </w:rPr>
        <w:t>Рисунок 4.3 - Система, эквивалентная системе по Рис. 4.1 при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нулевом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входном сигнале: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1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– объект,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6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 регулятор,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усилитель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большим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коэффициентом</w:t>
      </w:r>
    </w:p>
    <w:p w14:paraId="6EE59042" w14:textId="77777777" w:rsidR="00420B51" w:rsidRDefault="00420B51">
      <w:pPr>
        <w:pStyle w:val="a3"/>
        <w:spacing w:before="10"/>
        <w:ind w:left="0"/>
        <w:rPr>
          <w:sz w:val="41"/>
        </w:rPr>
      </w:pPr>
    </w:p>
    <w:p w14:paraId="77DC1DEC" w14:textId="77777777" w:rsidR="00420B51" w:rsidRDefault="0062350D">
      <w:pPr>
        <w:pStyle w:val="a3"/>
        <w:spacing w:line="360" w:lineRule="auto"/>
        <w:ind w:right="265" w:firstLine="706"/>
        <w:jc w:val="both"/>
      </w:pPr>
      <w:r>
        <w:rPr>
          <w:color w:val="333333"/>
        </w:rPr>
        <w:t>Условием устойчивости структурной схемы управления на рисунке 4.3,</w:t>
      </w:r>
      <w:r>
        <w:rPr>
          <w:color w:val="333333"/>
          <w:spacing w:val="-67"/>
        </w:rPr>
        <w:t xml:space="preserve"> </w:t>
      </w:r>
      <w:r>
        <w:rPr>
          <w:color w:val="333333"/>
          <w:w w:val="95"/>
        </w:rPr>
        <w:t>является создание устойчивости замкнутого контура, который включает в себя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</w:rPr>
        <w:t>последовательное соединение элементов 5 и 6. Если замкнутый контур будет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устойчив,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то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возмущающие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воздействия,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смогут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вывести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состояния</w:t>
      </w:r>
    </w:p>
    <w:p w14:paraId="5274E0F1" w14:textId="77777777" w:rsidR="00420B51" w:rsidRDefault="00420B51">
      <w:pPr>
        <w:spacing w:line="360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68E66147" w14:textId="77777777" w:rsidR="00420B51" w:rsidRDefault="0062350D">
      <w:pPr>
        <w:pStyle w:val="a3"/>
        <w:spacing w:before="67" w:line="360" w:lineRule="auto"/>
        <w:ind w:right="269"/>
        <w:jc w:val="both"/>
      </w:pPr>
      <w:r>
        <w:rPr>
          <w:color w:val="333333"/>
        </w:rPr>
        <w:lastRenderedPageBreak/>
        <w:t>равновесия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любых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сигналах.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если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контур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 на рисунке 4.3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устойчив 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возмущающим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воздействием,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рисунке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4.4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будет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устойчива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наоборот.</w:t>
      </w:r>
    </w:p>
    <w:p w14:paraId="692ED7ED" w14:textId="77777777" w:rsidR="00420B51" w:rsidRDefault="00420B51">
      <w:pPr>
        <w:pStyle w:val="a3"/>
        <w:spacing w:before="3"/>
        <w:ind w:left="0"/>
        <w:rPr>
          <w:sz w:val="42"/>
        </w:rPr>
      </w:pPr>
    </w:p>
    <w:p w14:paraId="451E97F5" w14:textId="77777777" w:rsidR="00420B51" w:rsidRDefault="0062350D">
      <w:pPr>
        <w:pStyle w:val="a3"/>
        <w:spacing w:before="1" w:line="360" w:lineRule="auto"/>
        <w:ind w:right="271" w:firstLine="706"/>
        <w:jc w:val="both"/>
      </w:pPr>
      <w:r>
        <w:rPr>
          <w:color w:val="333333"/>
        </w:rPr>
        <w:t>Особенность применения адаптивных систем является, непредвиденное</w:t>
      </w:r>
      <w:r>
        <w:rPr>
          <w:color w:val="333333"/>
          <w:spacing w:val="-67"/>
        </w:rPr>
        <w:t xml:space="preserve"> </w:t>
      </w:r>
      <w:r>
        <w:rPr>
          <w:color w:val="333333"/>
          <w:w w:val="95"/>
        </w:rPr>
        <w:t>изменение модели объекта, из-за переменной составляющей функционального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</w:rPr>
        <w:t>блока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W</w:t>
      </w:r>
      <w:r>
        <w:rPr>
          <w:color w:val="333333"/>
          <w:vertAlign w:val="subscript"/>
        </w:rPr>
        <w:t>1</w:t>
      </w:r>
      <w:r>
        <w:rPr>
          <w:color w:val="333333"/>
        </w:rPr>
        <w:t>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следует,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невозможно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устойчивость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замкнутого контура с неизменным последовательным регулятором. В случае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устойчивости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рисунке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4.3,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постоянными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значениями блоков 5 и 6, тогда структуру по рисунку 4.1 можно представить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следующем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виде:</w:t>
      </w:r>
    </w:p>
    <w:p w14:paraId="41B86B52" w14:textId="77777777" w:rsidR="00420B51" w:rsidRDefault="0062350D">
      <w:pPr>
        <w:pStyle w:val="a3"/>
        <w:spacing w:line="321" w:lineRule="exact"/>
        <w:ind w:left="4114"/>
      </w:pPr>
      <w:r>
        <w:rPr>
          <w:color w:val="333333"/>
        </w:rPr>
        <w:t>W</w:t>
      </w:r>
      <w:r>
        <w:rPr>
          <w:color w:val="333333"/>
          <w:vertAlign w:val="subscript"/>
        </w:rPr>
        <w:t>3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=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W</w:t>
      </w:r>
      <w:r>
        <w:rPr>
          <w:color w:val="333333"/>
          <w:vertAlign w:val="subscript"/>
        </w:rPr>
        <w:t>3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=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W</w:t>
      </w:r>
      <w:r>
        <w:rPr>
          <w:color w:val="333333"/>
          <w:vertAlign w:val="subscript"/>
        </w:rPr>
        <w:t>5</w:t>
      </w:r>
      <w:r>
        <w:rPr>
          <w:color w:val="333333"/>
        </w:rPr>
        <w:t>W</w:t>
      </w:r>
      <w:r>
        <w:rPr>
          <w:color w:val="333333"/>
          <w:vertAlign w:val="subscript"/>
        </w:rPr>
        <w:t>6</w:t>
      </w:r>
      <w:r>
        <w:rPr>
          <w:color w:val="333333"/>
        </w:rPr>
        <w:t>.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(6)</w:t>
      </w:r>
    </w:p>
    <w:p w14:paraId="5AF9F00B" w14:textId="77777777" w:rsidR="00420B51" w:rsidRDefault="0062350D">
      <w:pPr>
        <w:pStyle w:val="a3"/>
        <w:spacing w:before="163"/>
        <w:ind w:left="1165"/>
        <w:jc w:val="both"/>
      </w:pPr>
      <w:r>
        <w:rPr>
          <w:color w:val="333333"/>
          <w:w w:val="95"/>
        </w:rPr>
        <w:t>При</w:t>
      </w:r>
      <w:r>
        <w:rPr>
          <w:color w:val="333333"/>
          <w:spacing w:val="25"/>
          <w:w w:val="95"/>
        </w:rPr>
        <w:t xml:space="preserve"> </w:t>
      </w:r>
      <w:r>
        <w:rPr>
          <w:color w:val="333333"/>
          <w:w w:val="95"/>
        </w:rPr>
        <w:t>выполнении</w:t>
      </w:r>
      <w:r>
        <w:rPr>
          <w:color w:val="333333"/>
          <w:spacing w:val="26"/>
          <w:w w:val="95"/>
        </w:rPr>
        <w:t xml:space="preserve"> </w:t>
      </w:r>
      <w:r>
        <w:rPr>
          <w:color w:val="333333"/>
          <w:w w:val="95"/>
        </w:rPr>
        <w:t>условия</w:t>
      </w:r>
      <w:r>
        <w:rPr>
          <w:color w:val="333333"/>
          <w:spacing w:val="27"/>
          <w:w w:val="95"/>
        </w:rPr>
        <w:t xml:space="preserve"> </w:t>
      </w:r>
      <w:r>
        <w:rPr>
          <w:color w:val="333333"/>
          <w:w w:val="95"/>
        </w:rPr>
        <w:t>(6)</w:t>
      </w:r>
      <w:r>
        <w:rPr>
          <w:color w:val="333333"/>
          <w:spacing w:val="24"/>
          <w:w w:val="95"/>
        </w:rPr>
        <w:t xml:space="preserve"> </w:t>
      </w:r>
      <w:r>
        <w:rPr>
          <w:color w:val="333333"/>
          <w:w w:val="95"/>
        </w:rPr>
        <w:t>система</w:t>
      </w:r>
      <w:r>
        <w:rPr>
          <w:color w:val="333333"/>
          <w:spacing w:val="27"/>
          <w:w w:val="95"/>
        </w:rPr>
        <w:t xml:space="preserve"> </w:t>
      </w:r>
      <w:r>
        <w:rPr>
          <w:color w:val="333333"/>
          <w:w w:val="95"/>
        </w:rPr>
        <w:t>управления,</w:t>
      </w:r>
      <w:r>
        <w:rPr>
          <w:color w:val="333333"/>
          <w:spacing w:val="28"/>
          <w:w w:val="95"/>
        </w:rPr>
        <w:t xml:space="preserve"> </w:t>
      </w:r>
      <w:r>
        <w:rPr>
          <w:color w:val="333333"/>
          <w:w w:val="95"/>
        </w:rPr>
        <w:t>показанная</w:t>
      </w:r>
      <w:r>
        <w:rPr>
          <w:color w:val="333333"/>
          <w:spacing w:val="29"/>
          <w:w w:val="95"/>
        </w:rPr>
        <w:t xml:space="preserve"> </w:t>
      </w:r>
      <w:r>
        <w:rPr>
          <w:color w:val="333333"/>
          <w:w w:val="95"/>
        </w:rPr>
        <w:t>на</w:t>
      </w:r>
      <w:r>
        <w:rPr>
          <w:color w:val="333333"/>
          <w:spacing w:val="19"/>
          <w:w w:val="95"/>
        </w:rPr>
        <w:t xml:space="preserve"> </w:t>
      </w:r>
      <w:r>
        <w:rPr>
          <w:color w:val="333333"/>
          <w:w w:val="95"/>
        </w:rPr>
        <w:t>рисунке</w:t>
      </w:r>
    </w:p>
    <w:p w14:paraId="417ACC3C" w14:textId="77777777" w:rsidR="00420B51" w:rsidRDefault="0062350D">
      <w:pPr>
        <w:pStyle w:val="a5"/>
        <w:numPr>
          <w:ilvl w:val="1"/>
          <w:numId w:val="2"/>
        </w:numPr>
        <w:tabs>
          <w:tab w:val="left" w:pos="959"/>
        </w:tabs>
        <w:spacing w:before="158" w:line="360" w:lineRule="auto"/>
        <w:ind w:right="260" w:firstLine="0"/>
        <w:jc w:val="both"/>
        <w:rPr>
          <w:color w:val="333333"/>
          <w:sz w:val="28"/>
        </w:rPr>
      </w:pPr>
      <w:r>
        <w:rPr>
          <w:color w:val="333333"/>
          <w:sz w:val="28"/>
        </w:rPr>
        <w:t>будет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иметь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устойчивое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состояние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любых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изменениях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параметра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объекта. Таким образом система управления, отображенная на рисунке 4.2,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будет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иметь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практическую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реализацию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нахождении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эффективной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структуры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рисунке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4.1.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система,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изображенная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рисунке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4.2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используется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для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задач,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связанных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проектирования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регулятора,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когда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w w:val="95"/>
          <w:sz w:val="28"/>
        </w:rPr>
        <w:t>невозможно составить эффективную структуру по рисунку 4.1. Таким образом</w:t>
      </w:r>
      <w:r>
        <w:rPr>
          <w:color w:val="333333"/>
          <w:spacing w:val="1"/>
          <w:w w:val="95"/>
          <w:sz w:val="28"/>
        </w:rPr>
        <w:t xml:space="preserve"> </w:t>
      </w:r>
      <w:r>
        <w:rPr>
          <w:color w:val="333333"/>
          <w:sz w:val="28"/>
        </w:rPr>
        <w:t>данная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структура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может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быть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z w:val="28"/>
        </w:rPr>
        <w:t>применена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лишь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z w:val="28"/>
        </w:rPr>
        <w:t>тогда,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когда</w:t>
      </w:r>
      <w:r>
        <w:rPr>
          <w:color w:val="333333"/>
          <w:spacing w:val="-11"/>
          <w:sz w:val="28"/>
        </w:rPr>
        <w:t xml:space="preserve"> </w:t>
      </w:r>
      <w:r>
        <w:rPr>
          <w:color w:val="333333"/>
          <w:sz w:val="28"/>
        </w:rPr>
        <w:t>она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не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нужна,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не</w:t>
      </w:r>
      <w:r>
        <w:rPr>
          <w:color w:val="333333"/>
          <w:spacing w:val="-68"/>
          <w:sz w:val="28"/>
        </w:rPr>
        <w:t xml:space="preserve"> </w:t>
      </w:r>
      <w:r>
        <w:rPr>
          <w:color w:val="333333"/>
          <w:sz w:val="28"/>
        </w:rPr>
        <w:t>может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быть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применена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тогда,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когда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она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реально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необходима.</w:t>
      </w:r>
    </w:p>
    <w:p w14:paraId="1EF9E567" w14:textId="77777777" w:rsidR="00420B51" w:rsidRDefault="0062350D">
      <w:pPr>
        <w:pStyle w:val="a3"/>
        <w:spacing w:before="1" w:line="360" w:lineRule="auto"/>
        <w:ind w:right="268" w:firstLine="706"/>
        <w:jc w:val="both"/>
      </w:pPr>
      <w:r>
        <w:rPr>
          <w:color w:val="333333"/>
        </w:rPr>
        <w:t>Исходя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можно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сделать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вывод,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рисунке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4.2,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контур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смысла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реализации.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качестве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стабилизирующей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системы</w:t>
      </w:r>
      <w:r>
        <w:rPr>
          <w:color w:val="333333"/>
          <w:spacing w:val="-15"/>
        </w:rPr>
        <w:t xml:space="preserve"> </w:t>
      </w:r>
      <w:r>
        <w:rPr>
          <w:color w:val="333333"/>
          <w:spacing w:val="-1"/>
        </w:rPr>
        <w:t>применяемая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неэффективна.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данном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контуре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имеется только один нестационарный элемент (объект), а другие остаются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постоянными.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причине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указанную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нельзя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считать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адаптивной.</w:t>
      </w:r>
    </w:p>
    <w:p w14:paraId="73E25E75" w14:textId="77777777" w:rsidR="00420B51" w:rsidRDefault="0062350D">
      <w:pPr>
        <w:pStyle w:val="a3"/>
        <w:spacing w:before="3" w:line="362" w:lineRule="auto"/>
        <w:ind w:right="266" w:firstLine="710"/>
        <w:jc w:val="both"/>
      </w:pPr>
      <w:r>
        <w:rPr>
          <w:color w:val="333333"/>
        </w:rPr>
        <w:t>Ниже на рисунках 4.4 – 4.6 изображены некоторые виды адаптивных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систем,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найденных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литературных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источников.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Проанализировав</w:t>
      </w:r>
    </w:p>
    <w:p w14:paraId="4E4E97A1" w14:textId="77777777" w:rsidR="00420B51" w:rsidRDefault="00420B51">
      <w:pPr>
        <w:spacing w:line="362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381BCF55" w14:textId="77777777" w:rsidR="00420B51" w:rsidRDefault="0062350D">
      <w:pPr>
        <w:pStyle w:val="a3"/>
        <w:spacing w:before="67" w:line="362" w:lineRule="auto"/>
      </w:pPr>
      <w:r>
        <w:rPr>
          <w:noProof/>
        </w:rPr>
        <w:lastRenderedPageBreak/>
        <w:drawing>
          <wp:anchor distT="0" distB="0" distL="0" distR="0" simplePos="0" relativeHeight="39" behindDoc="0" locked="0" layoutInCell="1" allowOverlap="1" wp14:anchorId="1E47C14F" wp14:editId="41CFB842">
            <wp:simplePos x="0" y="0"/>
            <wp:positionH relativeFrom="page">
              <wp:posOffset>2422670</wp:posOffset>
            </wp:positionH>
            <wp:positionV relativeFrom="paragraph">
              <wp:posOffset>677995</wp:posOffset>
            </wp:positionV>
            <wp:extent cx="3727323" cy="1577340"/>
            <wp:effectExtent l="0" t="0" r="0" b="0"/>
            <wp:wrapTopAndBottom/>
            <wp:docPr id="4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2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7323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</w:rPr>
        <w:t>представленные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модели,</w:t>
      </w:r>
      <w:r>
        <w:rPr>
          <w:color w:val="333333"/>
          <w:spacing w:val="64"/>
        </w:rPr>
        <w:t xml:space="preserve"> </w:t>
      </w:r>
      <w:r>
        <w:rPr>
          <w:color w:val="333333"/>
        </w:rPr>
        <w:t>можно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сделать</w:t>
      </w:r>
      <w:r>
        <w:rPr>
          <w:color w:val="333333"/>
          <w:spacing w:val="59"/>
        </w:rPr>
        <w:t xml:space="preserve"> </w:t>
      </w:r>
      <w:r>
        <w:rPr>
          <w:color w:val="333333"/>
        </w:rPr>
        <w:t>вывод,</w:t>
      </w:r>
      <w:r>
        <w:rPr>
          <w:color w:val="333333"/>
          <w:spacing w:val="6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62"/>
        </w:rPr>
        <w:t xml:space="preserve"> </w:t>
      </w:r>
      <w:r>
        <w:rPr>
          <w:color w:val="333333"/>
        </w:rPr>
        <w:t>сходстве</w:t>
      </w:r>
      <w:r>
        <w:rPr>
          <w:color w:val="333333"/>
          <w:spacing w:val="6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структуры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управления.</w:t>
      </w:r>
    </w:p>
    <w:p w14:paraId="1DEDD389" w14:textId="77777777" w:rsidR="00420B51" w:rsidRDefault="0062350D">
      <w:pPr>
        <w:pStyle w:val="a3"/>
        <w:spacing w:before="145"/>
        <w:ind w:left="969" w:right="66"/>
        <w:jc w:val="center"/>
      </w:pPr>
      <w:r>
        <w:rPr>
          <w:color w:val="333333"/>
        </w:rPr>
        <w:t>Рисунок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4.4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Пример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адаптивной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системы. 1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объект, 7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–регулятор, 4</w:t>
      </w:r>
    </w:p>
    <w:p w14:paraId="47D8F893" w14:textId="77777777" w:rsidR="00420B51" w:rsidRDefault="0062350D">
      <w:pPr>
        <w:pStyle w:val="a3"/>
        <w:spacing w:before="162"/>
        <w:ind w:left="517" w:right="337"/>
        <w:jc w:val="center"/>
      </w:pPr>
      <w:r>
        <w:rPr>
          <w:color w:val="333333"/>
        </w:rPr>
        <w:t>–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эталонная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модель,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8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6"/>
        </w:rPr>
        <w:t xml:space="preserve"> </w:t>
      </w:r>
      <w:proofErr w:type="spellStart"/>
      <w:r>
        <w:rPr>
          <w:color w:val="333333"/>
        </w:rPr>
        <w:t>преобразовательно</w:t>
      </w:r>
      <w:proofErr w:type="spellEnd"/>
      <w:r>
        <w:rPr>
          <w:color w:val="333333"/>
        </w:rPr>
        <w:t>-исполнительное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устройство</w:t>
      </w:r>
    </w:p>
    <w:p w14:paraId="69C4F604" w14:textId="77777777" w:rsidR="00420B51" w:rsidRDefault="0062350D">
      <w:pPr>
        <w:pStyle w:val="a3"/>
        <w:spacing w:before="9"/>
        <w:ind w:left="0"/>
        <w:rPr>
          <w:sz w:val="12"/>
        </w:rPr>
      </w:pPr>
      <w:r>
        <w:rPr>
          <w:noProof/>
        </w:rPr>
        <w:drawing>
          <wp:anchor distT="0" distB="0" distL="0" distR="0" simplePos="0" relativeHeight="40" behindDoc="0" locked="0" layoutInCell="1" allowOverlap="1" wp14:anchorId="58DC9D88" wp14:editId="22945747">
            <wp:simplePos x="0" y="0"/>
            <wp:positionH relativeFrom="page">
              <wp:posOffset>2144659</wp:posOffset>
            </wp:positionH>
            <wp:positionV relativeFrom="paragraph">
              <wp:posOffset>118487</wp:posOffset>
            </wp:positionV>
            <wp:extent cx="3798523" cy="1618488"/>
            <wp:effectExtent l="0" t="0" r="0" b="0"/>
            <wp:wrapTopAndBottom/>
            <wp:docPr id="43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3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8523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1EF6C2" w14:textId="77777777" w:rsidR="00420B51" w:rsidRDefault="0062350D">
      <w:pPr>
        <w:pStyle w:val="a3"/>
        <w:spacing w:before="145" w:after="33" w:line="362" w:lineRule="auto"/>
        <w:ind w:left="517" w:right="325"/>
        <w:jc w:val="center"/>
      </w:pPr>
      <w:r>
        <w:rPr>
          <w:color w:val="333333"/>
        </w:rPr>
        <w:t>Рисунок 4.5 – Пример адаптивной системы. 1 – объект, 7 – регулятор, 9 –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адаптер</w:t>
      </w:r>
    </w:p>
    <w:p w14:paraId="72ED3B41" w14:textId="77777777" w:rsidR="00420B51" w:rsidRDefault="0062350D">
      <w:pPr>
        <w:pStyle w:val="a3"/>
        <w:ind w:left="2454"/>
        <w:rPr>
          <w:sz w:val="20"/>
        </w:rPr>
      </w:pPr>
      <w:r>
        <w:rPr>
          <w:noProof/>
          <w:sz w:val="20"/>
        </w:rPr>
        <w:drawing>
          <wp:inline distT="0" distB="0" distL="0" distR="0" wp14:anchorId="2FE515B6" wp14:editId="027EB592">
            <wp:extent cx="3382677" cy="1540002"/>
            <wp:effectExtent l="0" t="0" r="0" b="0"/>
            <wp:docPr id="4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4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2677" cy="1540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71118" w14:textId="77777777" w:rsidR="00420B51" w:rsidRDefault="0062350D">
      <w:pPr>
        <w:pStyle w:val="a3"/>
        <w:spacing w:before="190"/>
        <w:ind w:left="517" w:right="325"/>
        <w:jc w:val="center"/>
      </w:pPr>
      <w:r>
        <w:rPr>
          <w:color w:val="333333"/>
        </w:rPr>
        <w:t>Рисунок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4.6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Пример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адаптивной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системы. 1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объект, 10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регулятор, 4</w:t>
      </w:r>
    </w:p>
    <w:p w14:paraId="34278F86" w14:textId="77777777" w:rsidR="00420B51" w:rsidRDefault="0062350D">
      <w:pPr>
        <w:pStyle w:val="a3"/>
        <w:spacing w:before="158"/>
        <w:ind w:left="969" w:right="64"/>
        <w:jc w:val="center"/>
      </w:pPr>
      <w:r>
        <w:rPr>
          <w:color w:val="333333"/>
        </w:rPr>
        <w:t>– модель</w:t>
      </w:r>
    </w:p>
    <w:p w14:paraId="6CB9DE4B" w14:textId="77777777" w:rsidR="00420B51" w:rsidRDefault="00420B51">
      <w:pPr>
        <w:pStyle w:val="a3"/>
        <w:ind w:left="0"/>
        <w:rPr>
          <w:sz w:val="30"/>
        </w:rPr>
      </w:pPr>
    </w:p>
    <w:p w14:paraId="3191E28D" w14:textId="77777777" w:rsidR="00420B51" w:rsidRDefault="00420B51">
      <w:pPr>
        <w:pStyle w:val="a3"/>
        <w:spacing w:before="3"/>
        <w:ind w:left="0"/>
        <w:rPr>
          <w:sz w:val="26"/>
        </w:rPr>
      </w:pPr>
    </w:p>
    <w:p w14:paraId="44AD0613" w14:textId="77777777" w:rsidR="00420B51" w:rsidRDefault="0062350D">
      <w:pPr>
        <w:pStyle w:val="a3"/>
        <w:spacing w:before="1" w:line="360" w:lineRule="auto"/>
        <w:ind w:right="268" w:firstLine="710"/>
        <w:jc w:val="both"/>
      </w:pPr>
      <w:r>
        <w:rPr>
          <w:color w:val="333333"/>
        </w:rPr>
        <w:t>Как следует из рисунков 4.4 – 4.6, при заданном сигнале управления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равным V(t) = 0, выходной сигнал некоторых блоков равен нулю, то есть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данный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блок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работать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будет.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Таким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образом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указанная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19"/>
        </w:rPr>
        <w:t xml:space="preserve"> </w:t>
      </w:r>
      <w:r>
        <w:rPr>
          <w:color w:val="333333"/>
        </w:rPr>
        <w:t>будет</w:t>
      </w:r>
      <w:r>
        <w:rPr>
          <w:color w:val="333333"/>
          <w:spacing w:val="16"/>
        </w:rPr>
        <w:t xml:space="preserve"> </w:t>
      </w:r>
      <w:r>
        <w:rPr>
          <w:color w:val="333333"/>
        </w:rPr>
        <w:t>работать.</w:t>
      </w:r>
      <w:r>
        <w:rPr>
          <w:color w:val="333333"/>
          <w:spacing w:val="20"/>
        </w:rPr>
        <w:t xml:space="preserve"> </w:t>
      </w:r>
      <w:r>
        <w:rPr>
          <w:color w:val="333333"/>
        </w:rPr>
        <w:t>Осуществив</w:t>
      </w:r>
      <w:r>
        <w:rPr>
          <w:color w:val="333333"/>
          <w:spacing w:val="19"/>
        </w:rPr>
        <w:t xml:space="preserve"> </w:t>
      </w:r>
      <w:r>
        <w:rPr>
          <w:color w:val="333333"/>
        </w:rPr>
        <w:t>соответствующие</w:t>
      </w:r>
      <w:r>
        <w:rPr>
          <w:color w:val="333333"/>
          <w:spacing w:val="19"/>
        </w:rPr>
        <w:t xml:space="preserve"> </w:t>
      </w:r>
      <w:r>
        <w:rPr>
          <w:color w:val="333333"/>
        </w:rPr>
        <w:t>преобразования</w:t>
      </w:r>
      <w:r>
        <w:rPr>
          <w:color w:val="333333"/>
          <w:spacing w:val="21"/>
        </w:rPr>
        <w:t xml:space="preserve"> </w:t>
      </w:r>
      <w:r>
        <w:rPr>
          <w:color w:val="333333"/>
        </w:rPr>
        <w:t>систем</w:t>
      </w:r>
    </w:p>
    <w:p w14:paraId="3CCEF25A" w14:textId="77777777" w:rsidR="00420B51" w:rsidRDefault="00420B51">
      <w:pPr>
        <w:spacing w:line="360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6A342C4D" w14:textId="77777777" w:rsidR="00420B51" w:rsidRDefault="0062350D">
      <w:pPr>
        <w:pStyle w:val="a3"/>
        <w:spacing w:before="67" w:line="360" w:lineRule="auto"/>
        <w:ind w:right="263"/>
        <w:jc w:val="both"/>
      </w:pPr>
      <w:r>
        <w:rPr>
          <w:color w:val="333333"/>
        </w:rPr>
        <w:lastRenderedPageBreak/>
        <w:t>управления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изображенных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рисунках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4.4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4.6,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можно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прийти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результатам,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которые были проделаны в отношении структуры по рисунку 4.2. Указанные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могут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быть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эффективными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лишь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отдельно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взятом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случае.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именно: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когда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возможность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параметры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последовательного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регулятора,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котором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данным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объектом может быть эффективна при всех возможных изменениях свойств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модели этого объекта. Таким образом представленные виды «адаптивных»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 будут показывать эффективность лишь в случаях, когда адаптивная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обязательна,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текущие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можно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обычного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последовательного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регулятора.</w:t>
      </w:r>
    </w:p>
    <w:p w14:paraId="6E947C5B" w14:textId="77777777" w:rsidR="00420B51" w:rsidRDefault="00420B51">
      <w:pPr>
        <w:spacing w:line="360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5173AEF6" w14:textId="77777777" w:rsidR="00420B51" w:rsidRDefault="0062350D">
      <w:pPr>
        <w:pStyle w:val="1"/>
        <w:ind w:left="642"/>
        <w:jc w:val="center"/>
      </w:pPr>
      <w:r>
        <w:lastRenderedPageBreak/>
        <w:t>ВЫВОДЫ</w:t>
      </w:r>
    </w:p>
    <w:p w14:paraId="5E0BEF9A" w14:textId="77777777" w:rsidR="00420B51" w:rsidRDefault="00420B51">
      <w:pPr>
        <w:pStyle w:val="a3"/>
        <w:ind w:left="0"/>
        <w:rPr>
          <w:b/>
          <w:sz w:val="30"/>
        </w:rPr>
      </w:pPr>
    </w:p>
    <w:p w14:paraId="0AF3D7CA" w14:textId="77777777" w:rsidR="00420B51" w:rsidRDefault="00420B51">
      <w:pPr>
        <w:pStyle w:val="a3"/>
        <w:spacing w:before="6"/>
        <w:ind w:left="0"/>
        <w:rPr>
          <w:b/>
          <w:sz w:val="25"/>
        </w:rPr>
      </w:pPr>
    </w:p>
    <w:p w14:paraId="47AA28FD" w14:textId="77777777" w:rsidR="00420B51" w:rsidRDefault="0062350D">
      <w:pPr>
        <w:pStyle w:val="a3"/>
        <w:spacing w:line="362" w:lineRule="auto"/>
        <w:ind w:right="268" w:firstLine="710"/>
        <w:jc w:val="both"/>
      </w:pPr>
      <w:r>
        <w:rPr>
          <w:color w:val="212121"/>
        </w:rPr>
        <w:t>В представленной ВКР был подробно рассмотрен принцип действия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ПИД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регулятора,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применение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современных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автоматического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технологического процесса.</w:t>
      </w:r>
    </w:p>
    <w:p w14:paraId="65F34C1F" w14:textId="77777777" w:rsidR="00420B51" w:rsidRDefault="0062350D">
      <w:pPr>
        <w:pStyle w:val="a3"/>
        <w:spacing w:line="360" w:lineRule="auto"/>
        <w:ind w:right="271" w:firstLine="710"/>
        <w:jc w:val="both"/>
      </w:pPr>
      <w:r>
        <w:rPr>
          <w:color w:val="212121"/>
        </w:rPr>
        <w:t>Одной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ограничений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применении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ПИД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регулятора,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является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нахождение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математических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коэффициентов.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образом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был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проведен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анализ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известных</w:t>
      </w:r>
      <w:r>
        <w:rPr>
          <w:color w:val="212121"/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параметрической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rPr>
          <w:color w:val="212121"/>
        </w:rPr>
        <w:t>ПИД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регулятора.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Были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определены</w:t>
      </w:r>
      <w:r>
        <w:rPr>
          <w:color w:val="212121"/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коэффициентов</w:t>
      </w:r>
      <w:r>
        <w:rPr>
          <w:spacing w:val="-1"/>
        </w:rPr>
        <w:t xml:space="preserve"> </w:t>
      </w:r>
      <w:r>
        <w:t>системы.</w:t>
      </w:r>
    </w:p>
    <w:p w14:paraId="41BC35C7" w14:textId="77777777" w:rsidR="00420B51" w:rsidRDefault="0062350D">
      <w:pPr>
        <w:pStyle w:val="a3"/>
        <w:spacing w:line="360" w:lineRule="auto"/>
        <w:ind w:right="263" w:firstLine="710"/>
        <w:jc w:val="both"/>
      </w:pPr>
      <w:r>
        <w:t>Поскольку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коэффициентов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затруднено,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недостаточного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исходных данных, были рассмотрены структуры адаптивных регуляторов, их</w:t>
      </w:r>
      <w:r>
        <w:rPr>
          <w:spacing w:val="-67"/>
        </w:rPr>
        <w:t xml:space="preserve"> </w:t>
      </w:r>
      <w:r>
        <w:t>отличительные структуры, и способы применения в промышленных системах</w:t>
      </w:r>
      <w:r>
        <w:rPr>
          <w:spacing w:val="-67"/>
        </w:rPr>
        <w:t xml:space="preserve"> </w:t>
      </w:r>
      <w:r>
        <w:t>автоматического</w:t>
      </w:r>
      <w:r>
        <w:rPr>
          <w:spacing w:val="5"/>
        </w:rPr>
        <w:t xml:space="preserve"> </w:t>
      </w:r>
      <w:r>
        <w:t>управления.</w:t>
      </w:r>
    </w:p>
    <w:p w14:paraId="6C67D813" w14:textId="77777777" w:rsidR="00420B51" w:rsidRDefault="0062350D">
      <w:pPr>
        <w:pStyle w:val="a3"/>
        <w:spacing w:line="360" w:lineRule="auto"/>
        <w:ind w:right="265" w:firstLine="710"/>
        <w:jc w:val="both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были рассмотрены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адаптивным</w:t>
      </w:r>
      <w:r>
        <w:rPr>
          <w:spacing w:val="1"/>
        </w:rPr>
        <w:t xml:space="preserve"> </w:t>
      </w:r>
      <w:r>
        <w:t>регулированием</w:t>
      </w:r>
      <w:r>
        <w:rPr>
          <w:spacing w:val="1"/>
        </w:rPr>
        <w:t xml:space="preserve"> </w:t>
      </w:r>
      <w:r>
        <w:t>объекта.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rPr>
          <w:w w:val="95"/>
        </w:rPr>
        <w:t>проведенного анализа был проведен анализ применимости различных методов</w:t>
      </w:r>
      <w:r>
        <w:rPr>
          <w:spacing w:val="1"/>
          <w:w w:val="95"/>
        </w:rPr>
        <w:t xml:space="preserve"> </w:t>
      </w:r>
      <w:r>
        <w:t>настройки для адаптивных регуляторов, и сделан вывод об целесообразности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систем.</w:t>
      </w:r>
    </w:p>
    <w:p w14:paraId="66D9475D" w14:textId="77777777" w:rsidR="00420B51" w:rsidRDefault="00420B51">
      <w:pPr>
        <w:spacing w:line="360" w:lineRule="auto"/>
        <w:jc w:val="both"/>
        <w:sectPr w:rsidR="00420B51">
          <w:pgSz w:w="11910" w:h="16840"/>
          <w:pgMar w:top="1040" w:right="580" w:bottom="280" w:left="1240" w:header="720" w:footer="720" w:gutter="0"/>
          <w:cols w:space="720"/>
        </w:sectPr>
      </w:pPr>
    </w:p>
    <w:p w14:paraId="38939B5E" w14:textId="77777777" w:rsidR="00420B51" w:rsidRDefault="0062350D">
      <w:pPr>
        <w:pStyle w:val="1"/>
        <w:ind w:left="4022" w:right="0"/>
      </w:pPr>
      <w:r>
        <w:lastRenderedPageBreak/>
        <w:t>ПЕРЕЧЕНЬ</w:t>
      </w:r>
      <w:r>
        <w:rPr>
          <w:spacing w:val="-5"/>
        </w:rPr>
        <w:t xml:space="preserve"> </w:t>
      </w:r>
      <w:r>
        <w:t>ССЫЛОК</w:t>
      </w:r>
    </w:p>
    <w:p w14:paraId="11BC4429" w14:textId="77777777" w:rsidR="00420B51" w:rsidRDefault="00420B51">
      <w:pPr>
        <w:pStyle w:val="a3"/>
        <w:ind w:left="0"/>
        <w:rPr>
          <w:b/>
          <w:sz w:val="30"/>
        </w:rPr>
      </w:pPr>
    </w:p>
    <w:p w14:paraId="7E8F98A8" w14:textId="77777777" w:rsidR="00420B51" w:rsidRDefault="00420B51">
      <w:pPr>
        <w:pStyle w:val="a3"/>
        <w:spacing w:before="6"/>
        <w:ind w:left="0"/>
        <w:rPr>
          <w:b/>
          <w:sz w:val="25"/>
        </w:rPr>
      </w:pPr>
    </w:p>
    <w:p w14:paraId="65E054F9" w14:textId="77777777" w:rsidR="00420B51" w:rsidRDefault="0062350D">
      <w:pPr>
        <w:pStyle w:val="a5"/>
        <w:numPr>
          <w:ilvl w:val="2"/>
          <w:numId w:val="2"/>
        </w:numPr>
        <w:tabs>
          <w:tab w:val="left" w:pos="1877"/>
        </w:tabs>
        <w:spacing w:line="362" w:lineRule="auto"/>
        <w:ind w:right="263" w:firstLine="710"/>
        <w:jc w:val="both"/>
        <w:rPr>
          <w:sz w:val="28"/>
        </w:rPr>
      </w:pPr>
      <w:r>
        <w:rPr>
          <w:color w:val="212121"/>
          <w:sz w:val="28"/>
        </w:rPr>
        <w:t>Автоматизация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производства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промышленная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электроника.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4-х</w:t>
      </w:r>
      <w:r>
        <w:rPr>
          <w:color w:val="212121"/>
          <w:spacing w:val="-68"/>
          <w:sz w:val="28"/>
        </w:rPr>
        <w:t xml:space="preserve"> </w:t>
      </w:r>
      <w:r>
        <w:rPr>
          <w:color w:val="212121"/>
          <w:sz w:val="28"/>
        </w:rPr>
        <w:t>т. Т. 1 / Под ред. А. И. Берга и В. А. Трапезникова. – М.: Сов. Энциклопедия,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1962.</w:t>
      </w:r>
    </w:p>
    <w:p w14:paraId="6A28BCAE" w14:textId="77777777" w:rsidR="00420B51" w:rsidRDefault="0062350D">
      <w:pPr>
        <w:pStyle w:val="a5"/>
        <w:numPr>
          <w:ilvl w:val="2"/>
          <w:numId w:val="2"/>
        </w:numPr>
        <w:tabs>
          <w:tab w:val="left" w:pos="1876"/>
          <w:tab w:val="left" w:pos="1877"/>
        </w:tabs>
        <w:spacing w:line="362" w:lineRule="auto"/>
        <w:ind w:right="280" w:firstLine="706"/>
        <w:rPr>
          <w:sz w:val="28"/>
        </w:rPr>
      </w:pPr>
      <w:r>
        <w:rPr>
          <w:color w:val="212121"/>
          <w:sz w:val="28"/>
        </w:rPr>
        <w:t>Алексеев</w:t>
      </w:r>
      <w:r>
        <w:rPr>
          <w:color w:val="212121"/>
          <w:spacing w:val="60"/>
          <w:sz w:val="28"/>
        </w:rPr>
        <w:t xml:space="preserve"> </w:t>
      </w:r>
      <w:r>
        <w:rPr>
          <w:color w:val="212121"/>
          <w:sz w:val="28"/>
        </w:rPr>
        <w:t>В.</w:t>
      </w:r>
      <w:r>
        <w:rPr>
          <w:color w:val="212121"/>
          <w:spacing w:val="65"/>
          <w:sz w:val="28"/>
        </w:rPr>
        <w:t xml:space="preserve"> </w:t>
      </w:r>
      <w:r>
        <w:rPr>
          <w:color w:val="212121"/>
          <w:sz w:val="28"/>
        </w:rPr>
        <w:t>М.,</w:t>
      </w:r>
      <w:r>
        <w:rPr>
          <w:color w:val="212121"/>
          <w:spacing w:val="64"/>
          <w:sz w:val="28"/>
        </w:rPr>
        <w:t xml:space="preserve"> </w:t>
      </w:r>
      <w:r>
        <w:rPr>
          <w:color w:val="212121"/>
          <w:sz w:val="28"/>
        </w:rPr>
        <w:t>Тихомиров</w:t>
      </w:r>
      <w:r>
        <w:rPr>
          <w:color w:val="212121"/>
          <w:spacing w:val="65"/>
          <w:sz w:val="28"/>
        </w:rPr>
        <w:t xml:space="preserve"> </w:t>
      </w:r>
      <w:r>
        <w:rPr>
          <w:color w:val="212121"/>
          <w:sz w:val="28"/>
        </w:rPr>
        <w:t>В.</w:t>
      </w:r>
      <w:r>
        <w:rPr>
          <w:color w:val="212121"/>
          <w:spacing w:val="64"/>
          <w:sz w:val="28"/>
        </w:rPr>
        <w:t xml:space="preserve"> </w:t>
      </w:r>
      <w:r>
        <w:rPr>
          <w:color w:val="212121"/>
          <w:sz w:val="28"/>
        </w:rPr>
        <w:t>М.,</w:t>
      </w:r>
      <w:r>
        <w:rPr>
          <w:color w:val="212121"/>
          <w:spacing w:val="65"/>
          <w:sz w:val="28"/>
        </w:rPr>
        <w:t xml:space="preserve"> </w:t>
      </w:r>
      <w:r>
        <w:rPr>
          <w:color w:val="212121"/>
          <w:sz w:val="28"/>
        </w:rPr>
        <w:t>Фомин</w:t>
      </w:r>
      <w:r>
        <w:rPr>
          <w:color w:val="212121"/>
          <w:spacing w:val="62"/>
          <w:sz w:val="28"/>
        </w:rPr>
        <w:t xml:space="preserve"> </w:t>
      </w:r>
      <w:r>
        <w:rPr>
          <w:color w:val="212121"/>
          <w:sz w:val="28"/>
        </w:rPr>
        <w:t>С.</w:t>
      </w:r>
      <w:r>
        <w:rPr>
          <w:color w:val="212121"/>
          <w:spacing w:val="64"/>
          <w:sz w:val="28"/>
        </w:rPr>
        <w:t xml:space="preserve"> </w:t>
      </w:r>
      <w:r>
        <w:rPr>
          <w:color w:val="212121"/>
          <w:sz w:val="28"/>
        </w:rPr>
        <w:t>В.</w:t>
      </w:r>
      <w:r>
        <w:rPr>
          <w:color w:val="212121"/>
          <w:spacing w:val="65"/>
          <w:sz w:val="28"/>
        </w:rPr>
        <w:t xml:space="preserve"> </w:t>
      </w:r>
      <w:r>
        <w:rPr>
          <w:color w:val="212121"/>
          <w:sz w:val="28"/>
        </w:rPr>
        <w:t>Оптимальное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управление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М.: Наука,</w:t>
      </w:r>
      <w:r>
        <w:rPr>
          <w:color w:val="212121"/>
          <w:spacing w:val="4"/>
          <w:sz w:val="28"/>
        </w:rPr>
        <w:t xml:space="preserve"> </w:t>
      </w:r>
      <w:r>
        <w:rPr>
          <w:color w:val="212121"/>
          <w:sz w:val="28"/>
        </w:rPr>
        <w:t>1979.</w:t>
      </w:r>
      <w:r>
        <w:rPr>
          <w:color w:val="212121"/>
          <w:spacing w:val="5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430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с.</w:t>
      </w:r>
    </w:p>
    <w:p w14:paraId="37DB5274" w14:textId="77777777" w:rsidR="00420B51" w:rsidRDefault="0062350D">
      <w:pPr>
        <w:pStyle w:val="a5"/>
        <w:numPr>
          <w:ilvl w:val="2"/>
          <w:numId w:val="2"/>
        </w:numPr>
        <w:tabs>
          <w:tab w:val="left" w:pos="1876"/>
          <w:tab w:val="left" w:pos="1877"/>
          <w:tab w:val="left" w:pos="3670"/>
          <w:tab w:val="left" w:pos="4399"/>
          <w:tab w:val="left" w:pos="6101"/>
          <w:tab w:val="left" w:pos="6562"/>
          <w:tab w:val="left" w:pos="8091"/>
          <w:tab w:val="left" w:pos="8992"/>
        </w:tabs>
        <w:spacing w:line="357" w:lineRule="auto"/>
        <w:ind w:right="268" w:firstLine="706"/>
        <w:rPr>
          <w:sz w:val="28"/>
        </w:rPr>
      </w:pPr>
      <w:r>
        <w:rPr>
          <w:color w:val="212121"/>
          <w:sz w:val="28"/>
        </w:rPr>
        <w:t>Андриевский</w:t>
      </w:r>
      <w:r>
        <w:rPr>
          <w:color w:val="212121"/>
          <w:sz w:val="28"/>
        </w:rPr>
        <w:tab/>
        <w:t>Б.Р.,</w:t>
      </w:r>
      <w:r>
        <w:rPr>
          <w:color w:val="212121"/>
          <w:sz w:val="28"/>
        </w:rPr>
        <w:tab/>
        <w:t>Фрадков</w:t>
      </w:r>
      <w:r>
        <w:rPr>
          <w:color w:val="212121"/>
          <w:spacing w:val="122"/>
          <w:sz w:val="28"/>
        </w:rPr>
        <w:t xml:space="preserve"> </w:t>
      </w:r>
      <w:r>
        <w:rPr>
          <w:color w:val="212121"/>
          <w:sz w:val="28"/>
        </w:rPr>
        <w:t>А.</w:t>
      </w:r>
      <w:r>
        <w:rPr>
          <w:color w:val="212121"/>
          <w:sz w:val="28"/>
        </w:rPr>
        <w:tab/>
        <w:t>Л.</w:t>
      </w:r>
      <w:r>
        <w:rPr>
          <w:color w:val="212121"/>
          <w:sz w:val="28"/>
        </w:rPr>
        <w:tab/>
        <w:t>Избранные</w:t>
      </w:r>
      <w:r>
        <w:rPr>
          <w:color w:val="212121"/>
          <w:sz w:val="28"/>
        </w:rPr>
        <w:tab/>
      </w:r>
      <w:proofErr w:type="spellStart"/>
      <w:r>
        <w:rPr>
          <w:color w:val="212121"/>
          <w:sz w:val="28"/>
        </w:rPr>
        <w:t>главф</w:t>
      </w:r>
      <w:proofErr w:type="spellEnd"/>
      <w:r>
        <w:rPr>
          <w:color w:val="212121"/>
          <w:sz w:val="28"/>
        </w:rPr>
        <w:tab/>
      </w:r>
      <w:r>
        <w:rPr>
          <w:color w:val="212121"/>
          <w:spacing w:val="-1"/>
          <w:sz w:val="28"/>
        </w:rPr>
        <w:t>теории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автоматического</w:t>
      </w:r>
      <w:r>
        <w:rPr>
          <w:color w:val="212121"/>
          <w:spacing w:val="4"/>
          <w:sz w:val="28"/>
        </w:rPr>
        <w:t xml:space="preserve"> </w:t>
      </w:r>
      <w:r>
        <w:rPr>
          <w:color w:val="212121"/>
          <w:sz w:val="28"/>
        </w:rPr>
        <w:t>управления.</w:t>
      </w:r>
      <w:r>
        <w:rPr>
          <w:color w:val="212121"/>
          <w:spacing w:val="8"/>
          <w:sz w:val="28"/>
        </w:rPr>
        <w:t xml:space="preserve"> </w:t>
      </w:r>
      <w:r>
        <w:rPr>
          <w:color w:val="212121"/>
          <w:sz w:val="28"/>
        </w:rPr>
        <w:t>– СПб: Наука,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1999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– 466 с.</w:t>
      </w:r>
    </w:p>
    <w:p w14:paraId="73F6ED8D" w14:textId="77777777" w:rsidR="00420B51" w:rsidRDefault="0062350D">
      <w:pPr>
        <w:pStyle w:val="a5"/>
        <w:numPr>
          <w:ilvl w:val="2"/>
          <w:numId w:val="2"/>
        </w:numPr>
        <w:tabs>
          <w:tab w:val="left" w:pos="1876"/>
          <w:tab w:val="left" w:pos="1877"/>
          <w:tab w:val="left" w:pos="3325"/>
          <w:tab w:val="left" w:pos="4140"/>
          <w:tab w:val="left" w:pos="5343"/>
          <w:tab w:val="left" w:pos="5919"/>
          <w:tab w:val="left" w:pos="6585"/>
          <w:tab w:val="left" w:pos="7808"/>
          <w:tab w:val="left" w:pos="8384"/>
          <w:tab w:val="left" w:pos="8954"/>
        </w:tabs>
        <w:spacing w:line="357" w:lineRule="auto"/>
        <w:ind w:right="279" w:firstLine="706"/>
        <w:rPr>
          <w:sz w:val="28"/>
        </w:rPr>
      </w:pPr>
      <w:proofErr w:type="spellStart"/>
      <w:r>
        <w:rPr>
          <w:color w:val="212121"/>
          <w:sz w:val="28"/>
        </w:rPr>
        <w:t>Антимюк</w:t>
      </w:r>
      <w:proofErr w:type="spellEnd"/>
      <w:r>
        <w:rPr>
          <w:color w:val="212121"/>
          <w:sz w:val="28"/>
        </w:rPr>
        <w:tab/>
        <w:t>В.Л.</w:t>
      </w:r>
      <w:r>
        <w:rPr>
          <w:color w:val="212121"/>
          <w:sz w:val="28"/>
        </w:rPr>
        <w:tab/>
      </w:r>
      <w:proofErr w:type="spellStart"/>
      <w:r>
        <w:rPr>
          <w:color w:val="212121"/>
          <w:sz w:val="28"/>
        </w:rPr>
        <w:t>Опейко</w:t>
      </w:r>
      <w:proofErr w:type="spellEnd"/>
      <w:r>
        <w:rPr>
          <w:color w:val="212121"/>
          <w:sz w:val="28"/>
        </w:rPr>
        <w:tab/>
        <w:t>О.</w:t>
      </w:r>
      <w:r>
        <w:rPr>
          <w:color w:val="212121"/>
          <w:sz w:val="28"/>
        </w:rPr>
        <w:tab/>
        <w:t>Ф.,</w:t>
      </w:r>
      <w:r>
        <w:rPr>
          <w:color w:val="212121"/>
          <w:sz w:val="28"/>
        </w:rPr>
        <w:tab/>
        <w:t>Михеев</w:t>
      </w:r>
      <w:r>
        <w:rPr>
          <w:color w:val="212121"/>
          <w:sz w:val="28"/>
        </w:rPr>
        <w:tab/>
        <w:t>Н.</w:t>
      </w:r>
      <w:r>
        <w:rPr>
          <w:color w:val="212121"/>
          <w:sz w:val="28"/>
        </w:rPr>
        <w:tab/>
        <w:t>Н.</w:t>
      </w:r>
      <w:r>
        <w:rPr>
          <w:color w:val="212121"/>
          <w:sz w:val="28"/>
        </w:rPr>
        <w:tab/>
      </w:r>
      <w:r>
        <w:rPr>
          <w:color w:val="212121"/>
          <w:spacing w:val="-1"/>
          <w:sz w:val="28"/>
        </w:rPr>
        <w:t>Теория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автоматического</w:t>
      </w:r>
      <w:r>
        <w:rPr>
          <w:color w:val="212121"/>
          <w:spacing w:val="4"/>
          <w:sz w:val="28"/>
        </w:rPr>
        <w:t xml:space="preserve"> </w:t>
      </w:r>
      <w:r>
        <w:rPr>
          <w:color w:val="212121"/>
          <w:sz w:val="28"/>
        </w:rPr>
        <w:t>управления</w:t>
      </w:r>
      <w:r>
        <w:rPr>
          <w:color w:val="212121"/>
          <w:spacing w:val="5"/>
          <w:sz w:val="28"/>
        </w:rPr>
        <w:t xml:space="preserve"> </w:t>
      </w:r>
      <w:r>
        <w:rPr>
          <w:color w:val="212121"/>
          <w:sz w:val="28"/>
        </w:rPr>
        <w:t>– Минск:</w:t>
      </w:r>
      <w:r>
        <w:rPr>
          <w:color w:val="212121"/>
          <w:spacing w:val="-6"/>
          <w:sz w:val="28"/>
        </w:rPr>
        <w:t xml:space="preserve"> </w:t>
      </w:r>
      <w:proofErr w:type="spellStart"/>
      <w:r>
        <w:rPr>
          <w:color w:val="212121"/>
          <w:sz w:val="28"/>
        </w:rPr>
        <w:t>ДизайнПРО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2002.</w:t>
      </w:r>
      <w:r>
        <w:rPr>
          <w:color w:val="212121"/>
          <w:spacing w:val="6"/>
          <w:sz w:val="28"/>
        </w:rPr>
        <w:t xml:space="preserve"> </w:t>
      </w:r>
      <w:r>
        <w:rPr>
          <w:color w:val="212121"/>
          <w:sz w:val="28"/>
        </w:rPr>
        <w:t>– 352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с.</w:t>
      </w:r>
    </w:p>
    <w:p w14:paraId="63042A04" w14:textId="77777777" w:rsidR="00420B51" w:rsidRDefault="0062350D">
      <w:pPr>
        <w:pStyle w:val="a5"/>
        <w:numPr>
          <w:ilvl w:val="2"/>
          <w:numId w:val="2"/>
        </w:numPr>
        <w:tabs>
          <w:tab w:val="left" w:pos="1876"/>
          <w:tab w:val="left" w:pos="1877"/>
          <w:tab w:val="left" w:pos="2940"/>
          <w:tab w:val="left" w:pos="3679"/>
          <w:tab w:val="left" w:pos="4647"/>
          <w:tab w:val="left" w:pos="5261"/>
          <w:tab w:val="left" w:pos="7213"/>
          <w:tab w:val="left" w:pos="8934"/>
          <w:tab w:val="left" w:pos="9419"/>
        </w:tabs>
        <w:spacing w:line="362" w:lineRule="auto"/>
        <w:ind w:right="263" w:firstLine="706"/>
        <w:rPr>
          <w:sz w:val="28"/>
        </w:rPr>
      </w:pPr>
      <w:proofErr w:type="spellStart"/>
      <w:r>
        <w:rPr>
          <w:color w:val="212121"/>
          <w:sz w:val="28"/>
        </w:rPr>
        <w:t>Атанс</w:t>
      </w:r>
      <w:proofErr w:type="spellEnd"/>
      <w:r>
        <w:rPr>
          <w:color w:val="212121"/>
          <w:sz w:val="28"/>
        </w:rPr>
        <w:tab/>
        <w:t>М.,</w:t>
      </w:r>
      <w:r>
        <w:rPr>
          <w:color w:val="212121"/>
          <w:sz w:val="28"/>
        </w:rPr>
        <w:tab/>
      </w:r>
      <w:proofErr w:type="spellStart"/>
      <w:r>
        <w:rPr>
          <w:color w:val="212121"/>
          <w:sz w:val="28"/>
        </w:rPr>
        <w:t>Фалб</w:t>
      </w:r>
      <w:proofErr w:type="spellEnd"/>
      <w:r>
        <w:rPr>
          <w:color w:val="212121"/>
          <w:sz w:val="28"/>
        </w:rPr>
        <w:tab/>
        <w:t>П.</w:t>
      </w:r>
      <w:r>
        <w:rPr>
          <w:color w:val="212121"/>
          <w:sz w:val="28"/>
        </w:rPr>
        <w:tab/>
        <w:t>Оптимальное</w:t>
      </w:r>
      <w:r>
        <w:rPr>
          <w:color w:val="212121"/>
          <w:sz w:val="28"/>
        </w:rPr>
        <w:tab/>
        <w:t>управление</w:t>
      </w:r>
      <w:r>
        <w:rPr>
          <w:color w:val="212121"/>
          <w:sz w:val="28"/>
        </w:rPr>
        <w:tab/>
        <w:t>–</w:t>
      </w:r>
      <w:r>
        <w:rPr>
          <w:color w:val="212121"/>
          <w:sz w:val="28"/>
        </w:rPr>
        <w:tab/>
        <w:t>М.: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Машиностроение,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1968.</w:t>
      </w:r>
      <w:r>
        <w:rPr>
          <w:color w:val="212121"/>
          <w:spacing w:val="8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764 с.</w:t>
      </w:r>
    </w:p>
    <w:p w14:paraId="31CCB598" w14:textId="77777777" w:rsidR="00420B51" w:rsidRDefault="0062350D">
      <w:pPr>
        <w:pStyle w:val="a5"/>
        <w:numPr>
          <w:ilvl w:val="2"/>
          <w:numId w:val="2"/>
        </w:numPr>
        <w:tabs>
          <w:tab w:val="left" w:pos="1876"/>
          <w:tab w:val="left" w:pos="1877"/>
        </w:tabs>
        <w:spacing w:line="362" w:lineRule="auto"/>
        <w:ind w:right="271" w:firstLine="706"/>
        <w:rPr>
          <w:sz w:val="28"/>
        </w:rPr>
      </w:pPr>
      <w:proofErr w:type="spellStart"/>
      <w:r>
        <w:rPr>
          <w:color w:val="212121"/>
          <w:sz w:val="28"/>
        </w:rPr>
        <w:t>Барабашин</w:t>
      </w:r>
      <w:proofErr w:type="spellEnd"/>
      <w:r>
        <w:rPr>
          <w:color w:val="212121"/>
          <w:spacing w:val="24"/>
          <w:sz w:val="28"/>
        </w:rPr>
        <w:t xml:space="preserve"> </w:t>
      </w:r>
      <w:r>
        <w:rPr>
          <w:color w:val="212121"/>
          <w:sz w:val="28"/>
        </w:rPr>
        <w:t>Е.</w:t>
      </w:r>
      <w:r>
        <w:rPr>
          <w:color w:val="212121"/>
          <w:spacing w:val="26"/>
          <w:sz w:val="28"/>
        </w:rPr>
        <w:t xml:space="preserve"> </w:t>
      </w:r>
      <w:r>
        <w:rPr>
          <w:color w:val="212121"/>
          <w:sz w:val="28"/>
        </w:rPr>
        <w:t>А.</w:t>
      </w:r>
      <w:r>
        <w:rPr>
          <w:color w:val="212121"/>
          <w:spacing w:val="31"/>
          <w:sz w:val="28"/>
        </w:rPr>
        <w:t xml:space="preserve"> </w:t>
      </w:r>
      <w:r>
        <w:rPr>
          <w:color w:val="212121"/>
          <w:sz w:val="28"/>
        </w:rPr>
        <w:t>Введение</w:t>
      </w:r>
      <w:r>
        <w:rPr>
          <w:color w:val="212121"/>
          <w:spacing w:val="29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22"/>
          <w:sz w:val="28"/>
        </w:rPr>
        <w:t xml:space="preserve"> </w:t>
      </w:r>
      <w:r>
        <w:rPr>
          <w:color w:val="212121"/>
          <w:sz w:val="28"/>
        </w:rPr>
        <w:t>теорию</w:t>
      </w:r>
      <w:r>
        <w:rPr>
          <w:color w:val="212121"/>
          <w:spacing w:val="27"/>
          <w:sz w:val="28"/>
        </w:rPr>
        <w:t xml:space="preserve"> </w:t>
      </w:r>
      <w:r>
        <w:rPr>
          <w:color w:val="212121"/>
          <w:sz w:val="28"/>
        </w:rPr>
        <w:t>устойчивости.</w:t>
      </w:r>
      <w:r>
        <w:rPr>
          <w:color w:val="212121"/>
          <w:spacing w:val="35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24"/>
          <w:sz w:val="28"/>
        </w:rPr>
        <w:t xml:space="preserve"> </w:t>
      </w:r>
      <w:r>
        <w:rPr>
          <w:color w:val="212121"/>
          <w:sz w:val="28"/>
        </w:rPr>
        <w:t>М.:</w:t>
      </w:r>
      <w:r>
        <w:rPr>
          <w:color w:val="212121"/>
          <w:spacing w:val="24"/>
          <w:sz w:val="28"/>
        </w:rPr>
        <w:t xml:space="preserve"> </w:t>
      </w:r>
      <w:r>
        <w:rPr>
          <w:color w:val="212121"/>
          <w:sz w:val="28"/>
        </w:rPr>
        <w:t>Наука,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1967.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224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с.</w:t>
      </w:r>
    </w:p>
    <w:p w14:paraId="155F4F67" w14:textId="77777777" w:rsidR="00420B51" w:rsidRDefault="0062350D">
      <w:pPr>
        <w:pStyle w:val="a5"/>
        <w:numPr>
          <w:ilvl w:val="2"/>
          <w:numId w:val="2"/>
        </w:numPr>
        <w:tabs>
          <w:tab w:val="left" w:pos="1876"/>
          <w:tab w:val="left" w:pos="1877"/>
        </w:tabs>
        <w:spacing w:line="362" w:lineRule="auto"/>
        <w:ind w:right="271" w:firstLine="706"/>
        <w:rPr>
          <w:sz w:val="28"/>
        </w:rPr>
      </w:pPr>
      <w:r>
        <w:rPr>
          <w:color w:val="212121"/>
          <w:sz w:val="28"/>
        </w:rPr>
        <w:t>Беллман</w:t>
      </w:r>
      <w:r>
        <w:rPr>
          <w:color w:val="212121"/>
          <w:spacing w:val="28"/>
          <w:sz w:val="28"/>
        </w:rPr>
        <w:t xml:space="preserve"> </w:t>
      </w:r>
      <w:r>
        <w:rPr>
          <w:color w:val="212121"/>
          <w:sz w:val="28"/>
        </w:rPr>
        <w:t>Р.</w:t>
      </w:r>
      <w:r>
        <w:rPr>
          <w:color w:val="212121"/>
          <w:spacing w:val="35"/>
          <w:sz w:val="28"/>
        </w:rPr>
        <w:t xml:space="preserve"> </w:t>
      </w:r>
      <w:r>
        <w:rPr>
          <w:color w:val="212121"/>
          <w:sz w:val="28"/>
        </w:rPr>
        <w:t>Процессы</w:t>
      </w:r>
      <w:r>
        <w:rPr>
          <w:color w:val="212121"/>
          <w:spacing w:val="29"/>
          <w:sz w:val="28"/>
        </w:rPr>
        <w:t xml:space="preserve"> </w:t>
      </w:r>
      <w:r>
        <w:rPr>
          <w:color w:val="212121"/>
          <w:sz w:val="28"/>
        </w:rPr>
        <w:t>регулирования</w:t>
      </w:r>
      <w:r>
        <w:rPr>
          <w:color w:val="212121"/>
          <w:spacing w:val="29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34"/>
          <w:sz w:val="28"/>
        </w:rPr>
        <w:t xml:space="preserve"> </w:t>
      </w:r>
      <w:r>
        <w:rPr>
          <w:color w:val="212121"/>
          <w:sz w:val="28"/>
        </w:rPr>
        <w:t>адаптацией.</w:t>
      </w:r>
      <w:r>
        <w:rPr>
          <w:color w:val="212121"/>
          <w:spacing w:val="39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29"/>
          <w:sz w:val="28"/>
        </w:rPr>
        <w:t xml:space="preserve"> </w:t>
      </w:r>
      <w:r>
        <w:rPr>
          <w:color w:val="212121"/>
          <w:sz w:val="28"/>
        </w:rPr>
        <w:t>М.:</w:t>
      </w:r>
      <w:r>
        <w:rPr>
          <w:color w:val="212121"/>
          <w:spacing w:val="28"/>
          <w:sz w:val="28"/>
        </w:rPr>
        <w:t xml:space="preserve"> </w:t>
      </w:r>
      <w:r>
        <w:rPr>
          <w:color w:val="212121"/>
          <w:sz w:val="28"/>
        </w:rPr>
        <w:t>Наука,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1964.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360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c.</w:t>
      </w:r>
    </w:p>
    <w:p w14:paraId="0475EB54" w14:textId="77777777" w:rsidR="00420B51" w:rsidRDefault="0062350D">
      <w:pPr>
        <w:pStyle w:val="a5"/>
        <w:numPr>
          <w:ilvl w:val="2"/>
          <w:numId w:val="2"/>
        </w:numPr>
        <w:tabs>
          <w:tab w:val="left" w:pos="1876"/>
          <w:tab w:val="left" w:pos="1877"/>
        </w:tabs>
        <w:spacing w:line="320" w:lineRule="exact"/>
        <w:ind w:left="1876" w:hanging="712"/>
        <w:rPr>
          <w:sz w:val="28"/>
        </w:rPr>
      </w:pPr>
      <w:r>
        <w:rPr>
          <w:color w:val="212121"/>
          <w:sz w:val="28"/>
        </w:rPr>
        <w:t>Беллман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Р.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Введение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теорию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матриц</w:t>
      </w:r>
      <w:r>
        <w:rPr>
          <w:color w:val="212121"/>
          <w:spacing w:val="4"/>
          <w:sz w:val="28"/>
        </w:rPr>
        <w:t xml:space="preserve"> </w:t>
      </w:r>
      <w:r>
        <w:rPr>
          <w:color w:val="212121"/>
          <w:sz w:val="28"/>
        </w:rPr>
        <w:t>-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М.: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Наука,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1969.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368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c.</w:t>
      </w:r>
    </w:p>
    <w:p w14:paraId="3AD19EE0" w14:textId="77777777" w:rsidR="00420B51" w:rsidRDefault="0062350D">
      <w:pPr>
        <w:pStyle w:val="a5"/>
        <w:numPr>
          <w:ilvl w:val="2"/>
          <w:numId w:val="2"/>
        </w:numPr>
        <w:tabs>
          <w:tab w:val="left" w:pos="1876"/>
          <w:tab w:val="left" w:pos="1877"/>
        </w:tabs>
        <w:spacing w:before="144" w:line="362" w:lineRule="auto"/>
        <w:ind w:right="272" w:firstLine="706"/>
        <w:rPr>
          <w:sz w:val="28"/>
        </w:rPr>
      </w:pPr>
      <w:proofErr w:type="spellStart"/>
      <w:r>
        <w:rPr>
          <w:color w:val="212121"/>
          <w:sz w:val="28"/>
        </w:rPr>
        <w:t>Бессекерский</w:t>
      </w:r>
      <w:proofErr w:type="spellEnd"/>
      <w:r>
        <w:rPr>
          <w:color w:val="212121"/>
          <w:spacing w:val="30"/>
          <w:sz w:val="28"/>
        </w:rPr>
        <w:t xml:space="preserve"> </w:t>
      </w:r>
      <w:r>
        <w:rPr>
          <w:color w:val="212121"/>
          <w:sz w:val="28"/>
        </w:rPr>
        <w:t>В.А.,</w:t>
      </w:r>
      <w:r>
        <w:rPr>
          <w:color w:val="212121"/>
          <w:spacing w:val="33"/>
          <w:sz w:val="28"/>
        </w:rPr>
        <w:t xml:space="preserve"> </w:t>
      </w:r>
      <w:r>
        <w:rPr>
          <w:color w:val="212121"/>
          <w:sz w:val="28"/>
        </w:rPr>
        <w:t>Попов</w:t>
      </w:r>
      <w:r>
        <w:rPr>
          <w:color w:val="212121"/>
          <w:spacing w:val="29"/>
          <w:sz w:val="28"/>
        </w:rPr>
        <w:t xml:space="preserve"> </w:t>
      </w:r>
      <w:r>
        <w:rPr>
          <w:color w:val="212121"/>
          <w:sz w:val="28"/>
        </w:rPr>
        <w:t>Е.</w:t>
      </w:r>
      <w:r>
        <w:rPr>
          <w:color w:val="212121"/>
          <w:spacing w:val="33"/>
          <w:sz w:val="28"/>
        </w:rPr>
        <w:t xml:space="preserve"> </w:t>
      </w:r>
      <w:r>
        <w:rPr>
          <w:color w:val="212121"/>
          <w:sz w:val="28"/>
        </w:rPr>
        <w:t>П.</w:t>
      </w:r>
      <w:r>
        <w:rPr>
          <w:color w:val="212121"/>
          <w:spacing w:val="33"/>
          <w:sz w:val="28"/>
        </w:rPr>
        <w:t xml:space="preserve"> </w:t>
      </w:r>
      <w:r>
        <w:rPr>
          <w:color w:val="212121"/>
          <w:sz w:val="28"/>
        </w:rPr>
        <w:t>Теория</w:t>
      </w:r>
      <w:r>
        <w:rPr>
          <w:color w:val="212121"/>
          <w:spacing w:val="37"/>
          <w:sz w:val="28"/>
        </w:rPr>
        <w:t xml:space="preserve"> </w:t>
      </w:r>
      <w:r>
        <w:rPr>
          <w:color w:val="212121"/>
          <w:sz w:val="28"/>
        </w:rPr>
        <w:t>систем</w:t>
      </w:r>
      <w:r>
        <w:rPr>
          <w:color w:val="212121"/>
          <w:spacing w:val="39"/>
          <w:sz w:val="28"/>
        </w:rPr>
        <w:t xml:space="preserve"> </w:t>
      </w:r>
      <w:r>
        <w:rPr>
          <w:color w:val="212121"/>
          <w:sz w:val="28"/>
        </w:rPr>
        <w:t>автоматического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регулирования.</w:t>
      </w:r>
      <w:r>
        <w:rPr>
          <w:color w:val="212121"/>
          <w:spacing w:val="5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М.: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Наука,</w:t>
      </w:r>
      <w:r>
        <w:rPr>
          <w:color w:val="212121"/>
          <w:spacing w:val="4"/>
          <w:sz w:val="28"/>
        </w:rPr>
        <w:t xml:space="preserve"> </w:t>
      </w:r>
      <w:r>
        <w:rPr>
          <w:color w:val="212121"/>
          <w:sz w:val="28"/>
        </w:rPr>
        <w:t>1966.</w:t>
      </w:r>
      <w:r>
        <w:rPr>
          <w:color w:val="212121"/>
          <w:spacing w:val="5"/>
          <w:sz w:val="28"/>
        </w:rPr>
        <w:t xml:space="preserve"> </w:t>
      </w:r>
      <w:r>
        <w:rPr>
          <w:color w:val="212121"/>
          <w:sz w:val="28"/>
        </w:rPr>
        <w:t>-992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с.</w:t>
      </w:r>
    </w:p>
    <w:p w14:paraId="16C8DB68" w14:textId="77777777" w:rsidR="00420B51" w:rsidRDefault="0062350D">
      <w:pPr>
        <w:pStyle w:val="a5"/>
        <w:numPr>
          <w:ilvl w:val="2"/>
          <w:numId w:val="2"/>
        </w:numPr>
        <w:tabs>
          <w:tab w:val="left" w:pos="1948"/>
          <w:tab w:val="left" w:pos="1949"/>
        </w:tabs>
        <w:spacing w:line="357" w:lineRule="auto"/>
        <w:ind w:right="280" w:firstLine="706"/>
        <w:rPr>
          <w:sz w:val="28"/>
        </w:rPr>
      </w:pPr>
      <w:proofErr w:type="spellStart"/>
      <w:r>
        <w:rPr>
          <w:color w:val="212121"/>
          <w:sz w:val="28"/>
        </w:rPr>
        <w:t>Байчук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Л.М.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Метод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структурного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синтеза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нелинейных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систем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автоматического</w:t>
      </w:r>
      <w:r>
        <w:rPr>
          <w:color w:val="212121"/>
          <w:spacing w:val="5"/>
          <w:sz w:val="28"/>
        </w:rPr>
        <w:t xml:space="preserve"> </w:t>
      </w:r>
      <w:r>
        <w:rPr>
          <w:color w:val="212121"/>
          <w:sz w:val="28"/>
        </w:rPr>
        <w:t>управления.</w:t>
      </w:r>
      <w:r>
        <w:rPr>
          <w:color w:val="212121"/>
          <w:spacing w:val="8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М.: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Энергия,</w:t>
      </w:r>
      <w:r>
        <w:rPr>
          <w:color w:val="212121"/>
          <w:spacing w:val="4"/>
          <w:sz w:val="28"/>
        </w:rPr>
        <w:t xml:space="preserve"> </w:t>
      </w:r>
      <w:r>
        <w:rPr>
          <w:color w:val="212121"/>
          <w:sz w:val="28"/>
        </w:rPr>
        <w:t>1971.</w:t>
      </w:r>
    </w:p>
    <w:p w14:paraId="3295EB11" w14:textId="77777777" w:rsidR="00420B51" w:rsidRDefault="0062350D">
      <w:pPr>
        <w:pStyle w:val="a5"/>
        <w:numPr>
          <w:ilvl w:val="2"/>
          <w:numId w:val="2"/>
        </w:numPr>
        <w:tabs>
          <w:tab w:val="left" w:pos="1948"/>
          <w:tab w:val="left" w:pos="1949"/>
          <w:tab w:val="left" w:pos="3627"/>
          <w:tab w:val="left" w:pos="4164"/>
          <w:tab w:val="left" w:pos="4682"/>
          <w:tab w:val="left" w:pos="6954"/>
          <w:tab w:val="left" w:pos="8128"/>
        </w:tabs>
        <w:spacing w:before="3" w:line="357" w:lineRule="auto"/>
        <w:ind w:right="279" w:firstLine="706"/>
        <w:rPr>
          <w:sz w:val="28"/>
        </w:rPr>
      </w:pPr>
      <w:proofErr w:type="spellStart"/>
      <w:r>
        <w:rPr>
          <w:color w:val="212121"/>
          <w:sz w:val="28"/>
        </w:rPr>
        <w:t>Болтянский</w:t>
      </w:r>
      <w:proofErr w:type="spellEnd"/>
      <w:r>
        <w:rPr>
          <w:color w:val="212121"/>
          <w:sz w:val="28"/>
        </w:rPr>
        <w:tab/>
        <w:t>В.</w:t>
      </w:r>
      <w:r>
        <w:rPr>
          <w:color w:val="212121"/>
          <w:sz w:val="28"/>
        </w:rPr>
        <w:tab/>
        <w:t>Г.</w:t>
      </w:r>
      <w:r>
        <w:rPr>
          <w:color w:val="212121"/>
          <w:sz w:val="28"/>
        </w:rPr>
        <w:tab/>
        <w:t>Математические</w:t>
      </w:r>
      <w:r>
        <w:rPr>
          <w:color w:val="212121"/>
          <w:sz w:val="28"/>
        </w:rPr>
        <w:tab/>
        <w:t>методы</w:t>
      </w:r>
      <w:r>
        <w:rPr>
          <w:color w:val="212121"/>
          <w:sz w:val="28"/>
        </w:rPr>
        <w:tab/>
      </w:r>
      <w:r>
        <w:rPr>
          <w:color w:val="212121"/>
          <w:spacing w:val="-1"/>
          <w:sz w:val="28"/>
        </w:rPr>
        <w:t>оптимального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управления.</w:t>
      </w:r>
      <w:r>
        <w:rPr>
          <w:color w:val="212121"/>
          <w:spacing w:val="5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М.: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Наука,</w:t>
      </w:r>
      <w:r>
        <w:rPr>
          <w:color w:val="212121"/>
          <w:spacing w:val="4"/>
          <w:sz w:val="28"/>
        </w:rPr>
        <w:t xml:space="preserve"> </w:t>
      </w:r>
      <w:r>
        <w:rPr>
          <w:color w:val="212121"/>
          <w:sz w:val="28"/>
        </w:rPr>
        <w:t>1966.</w:t>
      </w:r>
      <w:r>
        <w:rPr>
          <w:color w:val="212121"/>
          <w:spacing w:val="6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992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с.</w:t>
      </w:r>
    </w:p>
    <w:p w14:paraId="3C67AD30" w14:textId="77777777" w:rsidR="00420B51" w:rsidRDefault="0062350D">
      <w:pPr>
        <w:pStyle w:val="a5"/>
        <w:numPr>
          <w:ilvl w:val="2"/>
          <w:numId w:val="2"/>
        </w:numPr>
        <w:tabs>
          <w:tab w:val="left" w:pos="1948"/>
          <w:tab w:val="left" w:pos="1949"/>
          <w:tab w:val="left" w:pos="3166"/>
          <w:tab w:val="left" w:pos="3742"/>
          <w:tab w:val="left" w:pos="4317"/>
          <w:tab w:val="left" w:pos="5433"/>
          <w:tab w:val="left" w:pos="7102"/>
          <w:tab w:val="left" w:pos="8138"/>
        </w:tabs>
        <w:spacing w:before="6" w:line="362" w:lineRule="auto"/>
        <w:ind w:right="273" w:firstLine="706"/>
        <w:rPr>
          <w:sz w:val="28"/>
        </w:rPr>
      </w:pPr>
      <w:proofErr w:type="spellStart"/>
      <w:r>
        <w:rPr>
          <w:color w:val="212121"/>
          <w:sz w:val="28"/>
        </w:rPr>
        <w:t>Брайсон</w:t>
      </w:r>
      <w:proofErr w:type="spellEnd"/>
      <w:r>
        <w:rPr>
          <w:color w:val="212121"/>
          <w:sz w:val="28"/>
        </w:rPr>
        <w:tab/>
        <w:t>А.,</w:t>
      </w:r>
      <w:r>
        <w:rPr>
          <w:color w:val="212121"/>
          <w:sz w:val="28"/>
        </w:rPr>
        <w:tab/>
        <w:t>Хо</w:t>
      </w:r>
      <w:r>
        <w:rPr>
          <w:color w:val="212121"/>
          <w:sz w:val="28"/>
        </w:rPr>
        <w:tab/>
        <w:t>Ю-Ши.</w:t>
      </w:r>
      <w:r>
        <w:rPr>
          <w:color w:val="212121"/>
          <w:sz w:val="28"/>
        </w:rPr>
        <w:tab/>
        <w:t>Прикладная</w:t>
      </w:r>
      <w:r>
        <w:rPr>
          <w:color w:val="212121"/>
          <w:sz w:val="28"/>
        </w:rPr>
        <w:tab/>
        <w:t>теория</w:t>
      </w:r>
      <w:r>
        <w:rPr>
          <w:color w:val="212121"/>
          <w:sz w:val="28"/>
        </w:rPr>
        <w:tab/>
      </w:r>
      <w:r>
        <w:rPr>
          <w:color w:val="212121"/>
          <w:spacing w:val="-1"/>
          <w:sz w:val="28"/>
        </w:rPr>
        <w:t>оптимального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управления: Пер.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англ.</w:t>
      </w:r>
      <w:r>
        <w:rPr>
          <w:color w:val="212121"/>
          <w:spacing w:val="9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М.: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Мир,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1972.</w:t>
      </w:r>
      <w:r>
        <w:rPr>
          <w:color w:val="212121"/>
          <w:spacing w:val="4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544 с.</w:t>
      </w:r>
    </w:p>
    <w:sectPr w:rsidR="00420B51">
      <w:pgSz w:w="11910" w:h="16840"/>
      <w:pgMar w:top="1040" w:right="58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638"/>
    <w:multiLevelType w:val="multilevel"/>
    <w:tmpl w:val="0C709FB6"/>
    <w:lvl w:ilvl="0">
      <w:start w:val="1"/>
      <w:numFmt w:val="decimal"/>
      <w:lvlText w:val="%1."/>
      <w:lvlJc w:val="left"/>
      <w:pPr>
        <w:ind w:left="459" w:hanging="28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88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2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4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16C537AC"/>
    <w:multiLevelType w:val="multilevel"/>
    <w:tmpl w:val="1660C560"/>
    <w:lvl w:ilvl="0">
      <w:start w:val="1"/>
      <w:numFmt w:val="decimal"/>
      <w:lvlText w:val="%1."/>
      <w:lvlJc w:val="left"/>
      <w:pPr>
        <w:ind w:left="1559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9" w:hanging="500"/>
        <w:jc w:val="left"/>
      </w:pPr>
      <w:rPr>
        <w:rFonts w:hint="default"/>
        <w:w w:val="99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59" w:hanging="70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7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1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3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286E4D1D"/>
    <w:multiLevelType w:val="hybridMultilevel"/>
    <w:tmpl w:val="38B4DF1A"/>
    <w:lvl w:ilvl="0" w:tplc="78665C96">
      <w:start w:val="1"/>
      <w:numFmt w:val="decimal"/>
      <w:lvlText w:val="%1."/>
      <w:lvlJc w:val="left"/>
      <w:pPr>
        <w:ind w:left="1453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33660F8">
      <w:numFmt w:val="bullet"/>
      <w:lvlText w:val="•"/>
      <w:lvlJc w:val="left"/>
      <w:pPr>
        <w:ind w:left="2322" w:hanging="284"/>
      </w:pPr>
      <w:rPr>
        <w:rFonts w:hint="default"/>
        <w:lang w:val="ru-RU" w:eastAsia="en-US" w:bidi="ar-SA"/>
      </w:rPr>
    </w:lvl>
    <w:lvl w:ilvl="2" w:tplc="7304D07E">
      <w:numFmt w:val="bullet"/>
      <w:lvlText w:val="•"/>
      <w:lvlJc w:val="left"/>
      <w:pPr>
        <w:ind w:left="3184" w:hanging="284"/>
      </w:pPr>
      <w:rPr>
        <w:rFonts w:hint="default"/>
        <w:lang w:val="ru-RU" w:eastAsia="en-US" w:bidi="ar-SA"/>
      </w:rPr>
    </w:lvl>
    <w:lvl w:ilvl="3" w:tplc="0E4A68F2">
      <w:numFmt w:val="bullet"/>
      <w:lvlText w:val="•"/>
      <w:lvlJc w:val="left"/>
      <w:pPr>
        <w:ind w:left="4047" w:hanging="284"/>
      </w:pPr>
      <w:rPr>
        <w:rFonts w:hint="default"/>
        <w:lang w:val="ru-RU" w:eastAsia="en-US" w:bidi="ar-SA"/>
      </w:rPr>
    </w:lvl>
    <w:lvl w:ilvl="4" w:tplc="7DF0D5FE">
      <w:numFmt w:val="bullet"/>
      <w:lvlText w:val="•"/>
      <w:lvlJc w:val="left"/>
      <w:pPr>
        <w:ind w:left="4909" w:hanging="284"/>
      </w:pPr>
      <w:rPr>
        <w:rFonts w:hint="default"/>
        <w:lang w:val="ru-RU" w:eastAsia="en-US" w:bidi="ar-SA"/>
      </w:rPr>
    </w:lvl>
    <w:lvl w:ilvl="5" w:tplc="EE001FCE">
      <w:numFmt w:val="bullet"/>
      <w:lvlText w:val="•"/>
      <w:lvlJc w:val="left"/>
      <w:pPr>
        <w:ind w:left="5772" w:hanging="284"/>
      </w:pPr>
      <w:rPr>
        <w:rFonts w:hint="default"/>
        <w:lang w:val="ru-RU" w:eastAsia="en-US" w:bidi="ar-SA"/>
      </w:rPr>
    </w:lvl>
    <w:lvl w:ilvl="6" w:tplc="9C02828A">
      <w:numFmt w:val="bullet"/>
      <w:lvlText w:val="•"/>
      <w:lvlJc w:val="left"/>
      <w:pPr>
        <w:ind w:left="6634" w:hanging="284"/>
      </w:pPr>
      <w:rPr>
        <w:rFonts w:hint="default"/>
        <w:lang w:val="ru-RU" w:eastAsia="en-US" w:bidi="ar-SA"/>
      </w:rPr>
    </w:lvl>
    <w:lvl w:ilvl="7" w:tplc="4EC2CD18">
      <w:numFmt w:val="bullet"/>
      <w:lvlText w:val="•"/>
      <w:lvlJc w:val="left"/>
      <w:pPr>
        <w:ind w:left="7496" w:hanging="284"/>
      </w:pPr>
      <w:rPr>
        <w:rFonts w:hint="default"/>
        <w:lang w:val="ru-RU" w:eastAsia="en-US" w:bidi="ar-SA"/>
      </w:rPr>
    </w:lvl>
    <w:lvl w:ilvl="8" w:tplc="C7209D1E">
      <w:numFmt w:val="bullet"/>
      <w:lvlText w:val="•"/>
      <w:lvlJc w:val="left"/>
      <w:pPr>
        <w:ind w:left="8359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390004F8"/>
    <w:multiLevelType w:val="hybridMultilevel"/>
    <w:tmpl w:val="80A6E1AE"/>
    <w:lvl w:ilvl="0" w:tplc="4C84C5AE">
      <w:numFmt w:val="bullet"/>
      <w:lvlText w:val="-"/>
      <w:lvlJc w:val="left"/>
      <w:pPr>
        <w:ind w:left="459" w:hanging="192"/>
      </w:pPr>
      <w:rPr>
        <w:rFonts w:ascii="Times New Roman" w:eastAsia="Times New Roman" w:hAnsi="Times New Roman" w:cs="Times New Roman" w:hint="default"/>
        <w:color w:val="333333"/>
        <w:w w:val="99"/>
        <w:sz w:val="28"/>
        <w:szCs w:val="28"/>
        <w:lang w:val="ru-RU" w:eastAsia="en-US" w:bidi="ar-SA"/>
      </w:rPr>
    </w:lvl>
    <w:lvl w:ilvl="1" w:tplc="24321470">
      <w:numFmt w:val="bullet"/>
      <w:lvlText w:val="•"/>
      <w:lvlJc w:val="left"/>
      <w:pPr>
        <w:ind w:left="1422" w:hanging="192"/>
      </w:pPr>
      <w:rPr>
        <w:rFonts w:hint="default"/>
        <w:lang w:val="ru-RU" w:eastAsia="en-US" w:bidi="ar-SA"/>
      </w:rPr>
    </w:lvl>
    <w:lvl w:ilvl="2" w:tplc="7F229BB8">
      <w:numFmt w:val="bullet"/>
      <w:lvlText w:val="•"/>
      <w:lvlJc w:val="left"/>
      <w:pPr>
        <w:ind w:left="2384" w:hanging="192"/>
      </w:pPr>
      <w:rPr>
        <w:rFonts w:hint="default"/>
        <w:lang w:val="ru-RU" w:eastAsia="en-US" w:bidi="ar-SA"/>
      </w:rPr>
    </w:lvl>
    <w:lvl w:ilvl="3" w:tplc="871E0AFA">
      <w:numFmt w:val="bullet"/>
      <w:lvlText w:val="•"/>
      <w:lvlJc w:val="left"/>
      <w:pPr>
        <w:ind w:left="3347" w:hanging="192"/>
      </w:pPr>
      <w:rPr>
        <w:rFonts w:hint="default"/>
        <w:lang w:val="ru-RU" w:eastAsia="en-US" w:bidi="ar-SA"/>
      </w:rPr>
    </w:lvl>
    <w:lvl w:ilvl="4" w:tplc="597ECC9C">
      <w:numFmt w:val="bullet"/>
      <w:lvlText w:val="•"/>
      <w:lvlJc w:val="left"/>
      <w:pPr>
        <w:ind w:left="4309" w:hanging="192"/>
      </w:pPr>
      <w:rPr>
        <w:rFonts w:hint="default"/>
        <w:lang w:val="ru-RU" w:eastAsia="en-US" w:bidi="ar-SA"/>
      </w:rPr>
    </w:lvl>
    <w:lvl w:ilvl="5" w:tplc="044AE228">
      <w:numFmt w:val="bullet"/>
      <w:lvlText w:val="•"/>
      <w:lvlJc w:val="left"/>
      <w:pPr>
        <w:ind w:left="5272" w:hanging="192"/>
      </w:pPr>
      <w:rPr>
        <w:rFonts w:hint="default"/>
        <w:lang w:val="ru-RU" w:eastAsia="en-US" w:bidi="ar-SA"/>
      </w:rPr>
    </w:lvl>
    <w:lvl w:ilvl="6" w:tplc="BE5C6736">
      <w:numFmt w:val="bullet"/>
      <w:lvlText w:val="•"/>
      <w:lvlJc w:val="left"/>
      <w:pPr>
        <w:ind w:left="6234" w:hanging="192"/>
      </w:pPr>
      <w:rPr>
        <w:rFonts w:hint="default"/>
        <w:lang w:val="ru-RU" w:eastAsia="en-US" w:bidi="ar-SA"/>
      </w:rPr>
    </w:lvl>
    <w:lvl w:ilvl="7" w:tplc="D90C2742">
      <w:numFmt w:val="bullet"/>
      <w:lvlText w:val="•"/>
      <w:lvlJc w:val="left"/>
      <w:pPr>
        <w:ind w:left="7196" w:hanging="192"/>
      </w:pPr>
      <w:rPr>
        <w:rFonts w:hint="default"/>
        <w:lang w:val="ru-RU" w:eastAsia="en-US" w:bidi="ar-SA"/>
      </w:rPr>
    </w:lvl>
    <w:lvl w:ilvl="8" w:tplc="5A1C464C">
      <w:numFmt w:val="bullet"/>
      <w:lvlText w:val="•"/>
      <w:lvlJc w:val="left"/>
      <w:pPr>
        <w:ind w:left="8159" w:hanging="19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20B51"/>
    <w:rsid w:val="00420B51"/>
    <w:rsid w:val="0056761A"/>
    <w:rsid w:val="0062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  <w14:docId w14:val="08B825CC"/>
  <w15:docId w15:val="{0E056566-1373-4FEC-9453-2839860F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640" w:right="45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459" w:hanging="284"/>
    </w:pPr>
    <w:rPr>
      <w:sz w:val="28"/>
      <w:szCs w:val="28"/>
    </w:rPr>
  </w:style>
  <w:style w:type="paragraph" w:styleId="2">
    <w:name w:val="toc 2"/>
    <w:basedOn w:val="a"/>
    <w:uiPriority w:val="1"/>
    <w:qFormat/>
    <w:pPr>
      <w:ind w:left="459" w:hanging="284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58"/>
      <w:ind w:left="1588" w:hanging="42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459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6"/>
      <w:ind w:left="522" w:right="339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459" w:firstLine="706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hyperlink" Target="https://ru.wikipedia.org/wiki/%D0%9F%D1%80%D1%8F%D0%BC%D0%B0%D1%8F_%D0%BF%D1%80%D0%BE%D0%BF%D0%BE%D1%80%D1%86%D0%B8%D0%BE%D0%BD%D0%B0%D0%BB%D1%8C%D0%BD%D0%BE%D1%81%D1%82%D1%8C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8%D1%81%D1%82%D0%B5%D0%BC%D0%B0_%D0%B0%D0%B2%D1%82%D0%BE%D0%BC%D0%B0%D1%82%D0%B8%D1%87%D0%B5%D1%81%D0%BA%D0%BE%D0%B3%D0%BE_%D1%83%D0%BF%D1%80%D0%B0%D0%B2%D0%BB%D0%B5%D0%BD%D0%B8%D1%8F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png"/><Relationship Id="rId5" Type="http://schemas.openxmlformats.org/officeDocument/2006/relationships/image" Target="media/image1.jpeg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1%80%D0%BE%D0%B8%D0%B7%D0%B2%D0%BE%D0%B4%D0%BD%D0%B0%D1%8F_%D1%84%D1%83%D0%BD%D0%BA%D1%86%D0%B8%D0%B8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8" Type="http://schemas.openxmlformats.org/officeDocument/2006/relationships/hyperlink" Target="https://ru.wikipedia.org/wiki/%D0%98%D0%BD%D1%82%D0%B5%D0%B3%D1%80%D0%B0%D0%B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5497</Words>
  <Characters>31339</Characters>
  <Application>Microsoft Office Word</Application>
  <DocSecurity>0</DocSecurity>
  <Lines>261</Lines>
  <Paragraphs>73</Paragraphs>
  <ScaleCrop>false</ScaleCrop>
  <Company/>
  <LinksUpToDate>false</LinksUpToDate>
  <CharactersWithSpaces>36763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Карпов</dc:creator>
  <cp:lastModifiedBy>Зинченко Александр Александрович</cp:lastModifiedBy>
  <cp:revision>5</cp:revision>
  <dcterms:created xsi:type="dcterms:W3CDTF">2022-01-23T22:00:00Z</dcterms:created>
  <dcterms:modified xsi:type="dcterms:W3CDTF">2023-06-27T18:13:00Z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2022-01-23T00:00:00Z</vt:filetime>
  </property>
</Properties>
</file>