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6" w:rsidRDefault="002C6577">
      <w:pPr>
        <w:jc w:val="center"/>
        <w:rPr>
          <w:i/>
          <w:sz w:val="43"/>
        </w:rPr>
      </w:pPr>
      <w:r>
        <w:rPr>
          <w:i/>
          <w:noProof/>
          <w:sz w:val="43"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-3658235</wp:posOffset>
                </wp:positionV>
                <wp:extent cx="6858000" cy="3543300"/>
                <wp:effectExtent l="0" t="0" r="0" b="0"/>
                <wp:wrapNone/>
                <wp:docPr id="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858000" cy="3543300"/>
                          <a:chOff x="0" y="0"/>
                          <a:chExt cx="20000" cy="20000"/>
                        </a:xfrm>
                      </wpg:grpSpPr>
                      <wps:wsp>
                        <wps:cNvPr id="5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9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0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3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jc w:val="center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СД.019.300674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Line 21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2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4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5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0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pStyle w:val="a3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rPr>
                                    <w:i/>
                                    <w:sz w:val="23"/>
                                  </w:rPr>
                                </w:pPr>
                                <w:r>
                                  <w:rPr>
                                    <w:i/>
                                    <w:sz w:val="23"/>
                                  </w:rPr>
                                  <w:t>Романенко.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pStyle w:val="a3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rPr>
                                    <w:i/>
                                    <w:sz w:val="23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sz w:val="23"/>
                                  </w:rPr>
                                  <w:t>Чупина</w:t>
                                </w:r>
                                <w:proofErr w:type="spellEnd"/>
                                <w:r>
                                  <w:rPr>
                                    <w:i/>
                                    <w:sz w:val="23"/>
                                  </w:rPr>
                                  <w:t xml:space="preserve"> Л.А.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7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pStyle w:val="a3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pStyle w:val="a3"/>
                                  <w:rPr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9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pStyle w:val="a3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pStyle w:val="a3"/>
                                  <w:rPr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pStyle w:val="a3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sz w:val="17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4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CA9" w:rsidRDefault="00AE4CA9">
                                <w:pPr>
                                  <w:pStyle w:val="a3"/>
                                  <w:rPr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95" name="Line 41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7"/>
                                  <w:lang w:val="ru-RU"/>
                                </w:rPr>
                              </w:pPr>
                            </w:p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7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7"/>
                                  <w:lang w:val="ru-RU"/>
                                </w:rPr>
                                <w:t>Расчётно - пояснительная</w:t>
                              </w:r>
                            </w:p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27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7"/>
                                  <w:lang w:val="ru-RU"/>
                                </w:rPr>
                                <w:t>записка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Line 43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4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5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pStyle w:val="a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jc w:val="center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" name="Line 49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0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CA9" w:rsidRDefault="00AE4CA9">
                              <w:pPr>
                                <w:jc w:val="center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ИТ03ТМС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8.2pt;margin-top:-288.05pt;width:540pt;height:279pt;flip:y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" o:allowincell="f">
    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plMQA&#10;AADbAAAADwAAAGRycy9kb3ducmV2LnhtbESPzWrDMBCE74W8g9hAbo2cQtrEiWLsgqGn0jp5gMXa&#10;2CbWyrHkn/bpq0Khx2FmvmGOyWxaMVLvGssKNusIBHFpdcOVgss5f9yBcB5ZY2uZFHyRg+S0eDhi&#10;rO3EnzQWvhIBwi5GBbX3XSylK2sy6Na2Iw7e1fYGfZB9JXWPU4CbVj5F0bM02HBYqLGj15rKWzEY&#10;BTc/j+9pVXzn+0u2Lz+ydBruqVKr5ZweQHia/X/4r/2mFWxf4P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KZTEAAAA2wAAAA8AAAAAAAAAAAAAAAAAmAIAAGRycy9k&#10;b3ducmV2LnhtbFBLBQYAAAAABAAEAPUAAACJAwAAAAA=&#10;" filled="f" strokeweight="2pt"/>
                <v:line id="Line 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  <v:line id="Line 5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  <v:line id="Line 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<v:line id="Line 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  <v:line id="Line 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  <v:line id="Line 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  <v:line id="Line 1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      <v:rect id="Rectangle 1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Изм.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AWM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Xs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MBYwgAAANsAAAAPAAAAAAAAAAAAAAAAAJgCAABkcnMvZG93&#10;bnJldi54bWxQSwUGAAAAAAQABAD1AAAAhwMAAAAA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3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  <v:textbox inset="1pt,1pt,1pt,1pt">
                    <w:txbxContent>
                      <w:p w:rsidR="00AE4CA9" w:rsidRDefault="00AE4CA9">
                        <w:pPr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СД.019.300674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pl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D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FxplL8AAADbAAAADwAAAAAAAAAAAAAAAACh&#10;AgAAZHJzL2Rvd25yZXYueG1sUEsFBgAAAAAEAAQA+QAAAI0DAAAAAA==&#10;" strokeweight="2pt"/>
                <v:line id="Line 2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2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ibnMQAAADbAAAADwAAAGRycy9kb3ducmV2LnhtbESPwW7CMBBE70j8g7VIvRWHHgoNOFEF&#10;RSrigEr7AUu8xCnxOrINpP36GqkSx9HMvNEsyt624kI+NI4VTMYZCOLK6YZrBV+f68cZiBCRNbaO&#10;ScEPBSiL4WCBuXZX/qDLPtYiQTjkqMDE2OVShsqQxTB2HXHyjs5bjEn6WmqP1wS3rXzKsmdpseG0&#10;YLCjpaHqtD9bBRt/2J4mv7WRB974t3a3egn2W6mHUf86BxGpj/fwf/tdK5hO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JucxAAAANsAAAAPAAAAAAAAAAAA&#10;AAAAAKECAABkcnMvZG93bnJldi54bWxQSwUGAAAAAAQABAD5AAAAkgMAAAAA&#10;" strokeweight="1pt"/>
                <v:line id="Line 2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/>
                <v:line id="Line 2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<v:group id="Group 2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rect id="Rectangle 2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pStyle w:val="a3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wf8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B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2wf8AAAADbAAAADwAAAAAAAAAAAAAAAACYAgAAZHJzL2Rvd25y&#10;ZXYueG1sUEsFBgAAAAAEAAQA9QAAAIUDAAAAAA==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z w:val="23"/>
                            </w:rPr>
                            <w:t>Романенко.</w:t>
                          </w: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ect id="Rectangle 3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pStyle w:val="a3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oC8AA&#10;AADbAAAADwAAAGRycy9kb3ducmV2LnhtbESPQYvCMBSE7wv+h/AEb2uquNLtGqUIglergsdH87bt&#10;2rzUJGr992ZB8DjMzDfMYtWbVtzI+caygsk4AUFcWt1wpeCw33ymIHxA1thaJgUP8rBaDj4WmGl7&#10;5x3dilCJCGGfoYI6hC6T0pc1GfRj2xFH79c6gyFKV0nt8B7hppXTJJlLgw3HhRo7WtdUnourUZDn&#10;f/3xUnzjxss0cXM901V+Umo07PMfEIH68A6/2lutIP2C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QoC8AAAADbAAAADwAAAAAAAAAAAAAAAACYAgAAZHJzL2Rvd25y&#10;ZXYueG1sUEsFBgAAAAAEAAQA9QAAAIUDAAAAAA==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rPr>
                              <w:i/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3"/>
                            </w:rPr>
                            <w:t>Чупина</w:t>
                          </w:r>
                          <w:proofErr w:type="spellEnd"/>
                          <w:r>
                            <w:rPr>
                              <w:i/>
                              <w:sz w:val="23"/>
                            </w:rPr>
                            <w:t xml:space="preserve"> Л.А.</w:t>
                          </w: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Rectangle 3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pStyle w:val="a3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l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YeVvwAAANsAAAAPAAAAAAAAAAAAAAAAAJgCAABkcnMvZG93bnJl&#10;di54bWxQSwUGAAAAAAQABAD1AAAAhAMAAAAA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pStyle w:val="a3"/>
                            <w:rPr>
                              <w:sz w:val="17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ect id="Rectangle 3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pStyle w:val="a3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1cEA&#10;AADbAAAADwAAAGRycy9kb3ducmV2LnhtbESPQWvCQBSE7wX/w/IEb81GETGpqwQh0GvTFjw+sq9J&#10;NPs27q4x/nu3UOhxmJlvmN1hMr0YyfnOsoJlkoIgrq3uuFHw9Vm+bkH4gKyxt0wKHuThsJ+97DDX&#10;9s4fNFahERHCPkcFbQhDLqWvWzLoEzsQR+/HOoMhStdI7fAe4aaXqzTdSIMdx4UWBzq2VF+qm1FQ&#10;FOfp+1plWHq5Td1Gr3VTnJRazKfiDUSgKfyH/9rvWkG2hN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uNXBAAAA2wAAAA8AAAAAAAAAAAAAAAAAmAIAAGRycy9kb3du&#10;cmV2LnhtbFBLBQYAAAAABAAEAPUAAACGAwAAAAA=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pStyle w:val="a3"/>
                            <w:rPr>
                              <w:sz w:val="17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rect id="Rectangle 3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pStyle w:val="a3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bTc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DWH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EbTcAAAADbAAAADwAAAAAAAAAAAAAAAACYAgAAZHJzL2Rvd25y&#10;ZXYueG1sUEsFBgAAAAAEAAQA9QAAAIUDAAAAAA==&#10;" filled="f" stroked="f" strokeweight=".25pt">
                    <v:textbox inset="1pt,1pt,1pt,1pt">
                      <w:txbxContent>
                        <w:p w:rsidR="00AE4CA9" w:rsidRDefault="00AE4CA9">
                          <w:pPr>
                            <w:pStyle w:val="a3"/>
                            <w:rPr>
                              <w:sz w:val="17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    <v:rect id="Rectangle 42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7"/>
                            <w:lang w:val="ru-RU"/>
                          </w:rPr>
                        </w:pPr>
                      </w:p>
                      <w:p w:rsidR="00AE4CA9" w:rsidRDefault="00AE4CA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7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7"/>
                            <w:lang w:val="ru-RU"/>
                          </w:rPr>
                          <w:t>Расчётно - пояснительная</w:t>
                        </w:r>
                      </w:p>
                      <w:p w:rsidR="00AE4CA9" w:rsidRDefault="00AE4CA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7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7"/>
                            <w:lang w:val="ru-RU"/>
                          </w:rPr>
                          <w:t>записка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    <v:line id="Line 4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    <v:line id="Line 4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    <v:rect id="Rectangle 4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p68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CnrwgAAANwAAAAPAAAAAAAAAAAAAAAAAJgCAABkcnMvZG93&#10;bnJldi54bWxQSwUGAAAAAAQABAD1AAAAhwMAAAAA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Лит.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McL8A&#10;AADcAAAADwAAAGRycy9kb3ducmV2LnhtbERPTYvCMBC9L/gfwgje1kQRcatRiiB4tbsLexyasa02&#10;k5pErf/eLAje5vE+Z7XpbStu5EPjWMNkrEAQl840XGn4+d59LkCEiGywdUwaHhRgsx58rDAz7s4H&#10;uhWxEimEQ4Ya6hi7TMpQ1mQxjF1HnLij8xZjgr6SxuM9hdtWTpWaS4sNp4YaO9rWVJ6Lq9WQ56f+&#10;91J84S7IhfJzMzNV/qf1aNjnSxCR+vgWv9x7k+arCfw/ky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IxwvwAAANwAAAAPAAAAAAAAAAAAAAAAAJgCAABkcnMvZG93bnJl&#10;di54bWxQSwUGAAAAAAQABAD1AAAAhAMAAAAA&#10;" filled="f" stroked="f" strokeweight=".25pt">
                  <v:textbox inset="1pt,1pt,1pt,1pt">
                    <w:txbxContent>
                      <w:p w:rsidR="00AE4CA9" w:rsidRDefault="00AE4CA9">
                        <w:pPr>
                          <w:pStyle w:val="a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SB8AA&#10;AADcAAAADwAAAGRycy9kb3ducmV2LnhtbERPTWvDMAy9F/YfjAa7tfbKCGlWt4RCYdelG/QoYi1J&#10;G8uZ7SbZv58Lg930eJ/a7mfbi5F86BxreF4pEMS1Mx03Gj5Ox2UOIkRkg71j0vBDAfa7h8UWC+Mm&#10;fqexio1IIRwK1NDGOBRShroli2HlBuLEfTlvMSboG2k8Tinc9nKtVCYtdpwaWhzo0FJ9rW5WQ1le&#10;5s/vaoPHIHPlM/NimvKs9dPjXL6CiDTHf/Gf+82k+WoN92fS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SB8AAAADcAAAADwAAAAAAAAAAAAAAAACYAgAAZHJzL2Rvd25y&#10;ZXYueG1sUEsFBgAAAAAEAAQA9QAAAIUDAAAAAA==&#10;" filled="f" stroked="f" strokeweight=".25pt">
                  <v:textbox inset="1pt,1pt,1pt,1pt">
                    <w:txbxContent>
                      <w:p w:rsidR="00AE4CA9" w:rsidRDefault="00AE4CA9">
                        <w:pPr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21</w:t>
                        </w: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5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rect id="Rectangle 51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    <v:textbox inset="1pt,1pt,1pt,1pt">
                    <w:txbxContent>
                      <w:p w:rsidR="00AE4CA9" w:rsidRDefault="00AE4CA9">
                        <w:pPr>
                          <w:jc w:val="center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ИТ03ТМС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FB7BA6">
        <w:rPr>
          <w:i/>
          <w:sz w:val="43"/>
        </w:rPr>
        <w:t>Содержание</w:t>
      </w:r>
    </w:p>
    <w:p w:rsidR="00FB7BA6" w:rsidRDefault="00FB7BA6">
      <w:pPr>
        <w:rPr>
          <w:sz w:val="27"/>
        </w:rPr>
      </w:pPr>
    </w:p>
    <w:p w:rsidR="00FB7BA6" w:rsidRDefault="00FB7BA6">
      <w:pPr>
        <w:jc w:val="both"/>
        <w:rPr>
          <w:sz w:val="35"/>
        </w:rPr>
      </w:pPr>
    </w:p>
    <w:p w:rsidR="00FB7BA6" w:rsidRDefault="00FB7BA6">
      <w:pPr>
        <w:jc w:val="both"/>
        <w:rPr>
          <w:sz w:val="35"/>
        </w:rPr>
      </w:pPr>
    </w:p>
    <w:p w:rsidR="00FB7BA6" w:rsidRDefault="00FB7BA6">
      <w:pPr>
        <w:jc w:val="both"/>
        <w:rPr>
          <w:sz w:val="35"/>
        </w:rPr>
      </w:pPr>
    </w:p>
    <w:p w:rsidR="00FB7BA6" w:rsidRDefault="00FB7BA6">
      <w:pPr>
        <w:jc w:val="both"/>
        <w:rPr>
          <w:sz w:val="35"/>
        </w:rPr>
      </w:pPr>
    </w:p>
    <w:p w:rsidR="00FB7BA6" w:rsidRDefault="00FB7BA6">
      <w:pPr>
        <w:jc w:val="both"/>
        <w:rPr>
          <w:sz w:val="35"/>
        </w:rPr>
      </w:pPr>
    </w:p>
    <w:p w:rsidR="00FB7BA6" w:rsidRDefault="00FB7BA6">
      <w:pPr>
        <w:jc w:val="both"/>
        <w:rPr>
          <w:sz w:val="35"/>
        </w:rPr>
      </w:pPr>
    </w:p>
    <w:p w:rsidR="00FB7BA6" w:rsidRPr="00287628" w:rsidRDefault="00704B20">
      <w:pPr>
        <w:jc w:val="center"/>
        <w:rPr>
          <w:b/>
          <w:sz w:val="40"/>
          <w:szCs w:val="40"/>
        </w:rPr>
      </w:pPr>
      <w:r>
        <w:rPr>
          <w:b/>
          <w:i/>
          <w:sz w:val="47"/>
        </w:rPr>
        <w:br w:type="page"/>
      </w:r>
      <w:r w:rsidR="00DF3D99" w:rsidRPr="00287628">
        <w:rPr>
          <w:b/>
          <w:sz w:val="40"/>
          <w:szCs w:val="40"/>
        </w:rPr>
        <w:lastRenderedPageBreak/>
        <w:t>Фасонный</w:t>
      </w:r>
      <w:r w:rsidR="00287628" w:rsidRPr="00287628">
        <w:rPr>
          <w:b/>
          <w:sz w:val="40"/>
          <w:szCs w:val="40"/>
        </w:rPr>
        <w:t xml:space="preserve"> резец</w:t>
      </w:r>
    </w:p>
    <w:p w:rsidR="00FB7BA6" w:rsidRDefault="00FB7BA6">
      <w:pPr>
        <w:jc w:val="center"/>
        <w:rPr>
          <w:i/>
          <w:sz w:val="27"/>
        </w:rPr>
      </w:pPr>
    </w:p>
    <w:p w:rsidR="00FB7BA6" w:rsidRPr="00287628" w:rsidRDefault="00FB7BA6">
      <w:pPr>
        <w:rPr>
          <w:sz w:val="28"/>
        </w:rPr>
      </w:pPr>
      <w:r w:rsidRPr="00287628">
        <w:rPr>
          <w:sz w:val="28"/>
        </w:rPr>
        <w:t>1. Исходные данные на проектирование.</w:t>
      </w:r>
    </w:p>
    <w:p w:rsidR="00FB7BA6" w:rsidRPr="00CE5558" w:rsidRDefault="00FB7BA6">
      <w:pPr>
        <w:rPr>
          <w:i/>
          <w:sz w:val="35"/>
        </w:rPr>
      </w:pPr>
    </w:p>
    <w:p w:rsidR="00FB7BA6" w:rsidRPr="00287628" w:rsidRDefault="002C6577">
      <w:pPr>
        <w:rPr>
          <w:i/>
          <w:sz w:val="36"/>
        </w:rPr>
      </w:pPr>
      <w:r>
        <w:rPr>
          <w:noProof/>
        </w:rPr>
        <w:drawing>
          <wp:inline distT="0" distB="0" distL="0" distR="0">
            <wp:extent cx="2201545" cy="2141855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A6" w:rsidRPr="00CE5558" w:rsidRDefault="00FB7BA6">
      <w:pPr>
        <w:rPr>
          <w:i/>
          <w:sz w:val="35"/>
        </w:rPr>
      </w:pPr>
    </w:p>
    <w:p w:rsidR="00FB7BA6" w:rsidRPr="00CE5558" w:rsidRDefault="00FB7BA6">
      <w:pPr>
        <w:rPr>
          <w:i/>
          <w:sz w:val="35"/>
        </w:rPr>
      </w:pP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>2. Назначение фасонных резцов и их разновидности.</w:t>
      </w:r>
    </w:p>
    <w:p w:rsidR="00FB7BA6" w:rsidRPr="00287628" w:rsidRDefault="00FB7BA6">
      <w:pPr>
        <w:jc w:val="both"/>
        <w:rPr>
          <w:sz w:val="28"/>
          <w:szCs w:val="28"/>
        </w:rPr>
      </w:pP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Фасонные резцы применяются для обработки деталей с фасонным профилем. Их использование позволяет сократить время обработки сложных поверхностей, произвести обработку такого профиля  станочником низкой квалификации, снизить себестоимость изготовления детали. Однако из-за высокой стоимости фасонного резца их целесообразно применять в крупносерийном и массовом производстве на токарных автоматах и полуавтоматах.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В практике встречаются разнообразные фасонные резцы, которые подразделяются на следующие типы: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 1) </w:t>
      </w:r>
      <w:r w:rsidRPr="00287628">
        <w:rPr>
          <w:sz w:val="28"/>
          <w:szCs w:val="28"/>
          <w:u w:val="single"/>
        </w:rPr>
        <w:t>по форме резца</w:t>
      </w:r>
      <w:r w:rsidRPr="00287628">
        <w:rPr>
          <w:sz w:val="28"/>
          <w:szCs w:val="28"/>
        </w:rPr>
        <w:t xml:space="preserve">: </w:t>
      </w:r>
      <w:proofErr w:type="gramStart"/>
      <w:r w:rsidRPr="00287628">
        <w:rPr>
          <w:sz w:val="28"/>
          <w:szCs w:val="28"/>
        </w:rPr>
        <w:t>стержневые</w:t>
      </w:r>
      <w:proofErr w:type="gramEnd"/>
      <w:r w:rsidRPr="00287628">
        <w:rPr>
          <w:sz w:val="28"/>
          <w:szCs w:val="28"/>
        </w:rPr>
        <w:t>, круглые и призматические. Фасонные стержневые резцы применяются как при токарной обработке, так и при строгании и долблении;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 2) </w:t>
      </w:r>
      <w:r w:rsidRPr="00287628">
        <w:rPr>
          <w:sz w:val="28"/>
          <w:szCs w:val="28"/>
          <w:u w:val="single"/>
        </w:rPr>
        <w:t>по установке относительно детали</w:t>
      </w:r>
      <w:r w:rsidRPr="00287628">
        <w:rPr>
          <w:sz w:val="28"/>
          <w:szCs w:val="28"/>
        </w:rPr>
        <w:t>: радиальные, тангенциальные. В радиальных резцах подача выполняется в направлении, перпендикулярном оси заготовки. В этом случае длина режущей кромки соответствует длине образующей профиля детали, что требует больших усилий резания, которые вызывают деформацию заготовки и появление вибраций. Тангенциальные резцы обрабатывают сложный профиль последовательно, в результате чего уменьшаются силы резания и вероятность появления вибраций;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 3) </w:t>
      </w:r>
      <w:r w:rsidRPr="00287628">
        <w:rPr>
          <w:sz w:val="28"/>
          <w:szCs w:val="28"/>
          <w:u w:val="single"/>
        </w:rPr>
        <w:t>по расположению оси круглых резцов</w:t>
      </w:r>
      <w:r w:rsidRPr="00287628">
        <w:rPr>
          <w:sz w:val="28"/>
          <w:szCs w:val="28"/>
        </w:rPr>
        <w:t>: с параллельным и наклонным расположением осей детали и резца. Наклонное расположение используют для создания задних углов на участках профиля, перпендикулярных оси заготовки;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lastRenderedPageBreak/>
        <w:t xml:space="preserve">    4</w:t>
      </w:r>
      <w:r w:rsidRPr="00287628">
        <w:rPr>
          <w:sz w:val="28"/>
          <w:szCs w:val="28"/>
          <w:u w:val="single"/>
        </w:rPr>
        <w:t>)  по расположению передней поверхности</w:t>
      </w:r>
      <w:r w:rsidRPr="00287628">
        <w:rPr>
          <w:sz w:val="28"/>
          <w:szCs w:val="28"/>
        </w:rPr>
        <w:t xml:space="preserve">: </w:t>
      </w:r>
      <w:r w:rsidRPr="00287628">
        <w:rPr>
          <w:position w:val="-10"/>
          <w:sz w:val="28"/>
          <w:szCs w:val="28"/>
          <w:lang w:val="en-US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5.75pt" o:ole="" fillcolor="window">
            <v:imagedata r:id="rId9" o:title=""/>
          </v:shape>
          <o:OLEObject Type="Embed" ProgID="Equation.3" ShapeID="_x0000_i1025" DrawAspect="Content" ObjectID="_1670183038" r:id="rId10"/>
        </w:object>
      </w:r>
      <w:r w:rsidRPr="00287628">
        <w:rPr>
          <w:sz w:val="28"/>
          <w:szCs w:val="28"/>
        </w:rPr>
        <w:t xml:space="preserve"> и </w:t>
      </w:r>
      <w:r w:rsidRPr="00287628">
        <w:rPr>
          <w:position w:val="-10"/>
          <w:sz w:val="28"/>
          <w:szCs w:val="28"/>
        </w:rPr>
        <w:object w:dxaOrig="580" w:dyaOrig="320">
          <v:shape id="_x0000_i1026" type="#_x0000_t75" style="width:28.8pt;height:15.75pt" o:ole="" fillcolor="window">
            <v:imagedata r:id="rId11" o:title=""/>
          </v:shape>
          <o:OLEObject Type="Embed" ProgID="Equation.3" ShapeID="_x0000_i1026" DrawAspect="Content" ObjectID="_1670183039" r:id="rId12"/>
        </w:object>
      </w:r>
      <w:r w:rsidRPr="00287628">
        <w:rPr>
          <w:sz w:val="28"/>
          <w:szCs w:val="28"/>
        </w:rPr>
        <w:t>. Резцы этих видов позволяют с различной степенью точности обрабатывать конические участки профиля детали;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 5</w:t>
      </w:r>
      <w:r w:rsidRPr="00287628">
        <w:rPr>
          <w:sz w:val="28"/>
          <w:szCs w:val="28"/>
          <w:u w:val="single"/>
        </w:rPr>
        <w:t>)  по форме образующих</w:t>
      </w:r>
      <w:r w:rsidRPr="00287628">
        <w:rPr>
          <w:sz w:val="28"/>
          <w:szCs w:val="28"/>
        </w:rPr>
        <w:t>:  с кольцевыми и винтовыми образующими для обработки малоустойчивых к прогибу заготовок и неглубоких профилей.</w:t>
      </w:r>
    </w:p>
    <w:p w:rsidR="00FB7BA6" w:rsidRPr="00287628" w:rsidRDefault="00FB7BA6">
      <w:pPr>
        <w:rPr>
          <w:sz w:val="28"/>
          <w:szCs w:val="28"/>
        </w:rPr>
      </w:pPr>
    </w:p>
    <w:p w:rsidR="00FB7BA6" w:rsidRPr="00287628" w:rsidRDefault="00FB7BA6">
      <w:pPr>
        <w:jc w:val="both"/>
        <w:rPr>
          <w:sz w:val="28"/>
          <w:szCs w:val="28"/>
        </w:rPr>
      </w:pP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3. Схема установки резца и состав формообразующих движений.</w:t>
      </w:r>
    </w:p>
    <w:p w:rsidR="00FB7BA6" w:rsidRPr="00287628" w:rsidRDefault="00FB7BA6">
      <w:pPr>
        <w:jc w:val="both"/>
        <w:rPr>
          <w:sz w:val="28"/>
          <w:szCs w:val="28"/>
        </w:rPr>
      </w:pPr>
    </w:p>
    <w:p w:rsidR="00FB7BA6" w:rsidRPr="00287628" w:rsidRDefault="00FB7BA6">
      <w:pPr>
        <w:jc w:val="both"/>
        <w:rPr>
          <w:sz w:val="27"/>
        </w:rPr>
      </w:pPr>
      <w:r w:rsidRPr="00287628">
        <w:rPr>
          <w:sz w:val="28"/>
          <w:szCs w:val="28"/>
        </w:rPr>
        <w:t xml:space="preserve">    Крепление призматического резца в державке и его базирование осуществляются при помощи хвостовики типа ласточкиного хвоста. Резец устанавливается в специальное гнездо корпуса. Регулировка установки вершины резца на линии центров станка производится регулировочным винтом, который вворачивается в торец резца. После регулировки державка стягивается поперечным винтом, закрепляя резец.</w:t>
      </w:r>
    </w:p>
    <w:p w:rsidR="00FB7BA6" w:rsidRDefault="00FB7BA6">
      <w:pPr>
        <w:jc w:val="both"/>
        <w:rPr>
          <w:sz w:val="27"/>
        </w:rPr>
      </w:pPr>
    </w:p>
    <w:p w:rsidR="00FB7BA6" w:rsidRDefault="00FB7BA6">
      <w:pPr>
        <w:jc w:val="center"/>
        <w:rPr>
          <w:i/>
          <w:sz w:val="27"/>
        </w:rPr>
      </w:pPr>
      <w:r>
        <w:rPr>
          <w:i/>
          <w:sz w:val="27"/>
        </w:rPr>
        <w:t>Установка фасонного призматического резца.</w:t>
      </w:r>
    </w:p>
    <w:p w:rsidR="00FB7BA6" w:rsidRDefault="00FB7BA6">
      <w:pPr>
        <w:jc w:val="center"/>
        <w:rPr>
          <w:i/>
          <w:sz w:val="27"/>
          <w:lang w:val="en-US"/>
        </w:rPr>
      </w:pPr>
      <w:r>
        <w:rPr>
          <w:i/>
          <w:sz w:val="27"/>
          <w:lang w:val="en-US"/>
        </w:rPr>
        <w:object w:dxaOrig="11906" w:dyaOrig="16838">
          <v:shape id="_x0000_i1027" type="#_x0000_t75" style="width:188.55pt;height:203.65pt" o:ole="" fillcolor="window">
            <v:imagedata r:id="rId13" o:title="" croptop="17492f" cropbottom="32181f" cropleft="16799f" cropright="27994f"/>
          </v:shape>
          <o:OLEObject Type="Embed" ProgID="KOMPAS.CDW" ShapeID="_x0000_i1027" DrawAspect="Content" ObjectID="_1670183040" r:id="rId14"/>
        </w:object>
      </w:r>
    </w:p>
    <w:p w:rsidR="00FB7BA6" w:rsidRDefault="00FB7BA6">
      <w:pPr>
        <w:pStyle w:val="2"/>
        <w:tabs>
          <w:tab w:val="num" w:pos="900"/>
        </w:tabs>
        <w:spacing w:line="240" w:lineRule="auto"/>
        <w:ind w:left="100" w:right="106"/>
        <w:jc w:val="both"/>
        <w:rPr>
          <w:sz w:val="27"/>
        </w:rPr>
      </w:pPr>
      <w:r>
        <w:rPr>
          <w:sz w:val="27"/>
        </w:rPr>
        <w:t xml:space="preserve">   </w:t>
      </w:r>
      <w:r w:rsidRPr="00287628">
        <w:rPr>
          <w:sz w:val="28"/>
        </w:rPr>
        <w:t>Резцы с фасонной режущей кром</w:t>
      </w:r>
      <w:r w:rsidRPr="00287628">
        <w:rPr>
          <w:sz w:val="28"/>
        </w:rPr>
        <w:softHyphen/>
        <w:t>кой применяют для обработки поверх</w:t>
      </w:r>
      <w:r w:rsidRPr="00287628">
        <w:rPr>
          <w:sz w:val="28"/>
        </w:rPr>
        <w:softHyphen/>
        <w:t>ностей вращения цилиндрических и винтовых поверхностей на токарных и револьверных станках, автоматах и по</w:t>
      </w:r>
      <w:r w:rsidRPr="00287628">
        <w:rPr>
          <w:sz w:val="28"/>
        </w:rPr>
        <w:softHyphen/>
        <w:t>луавтоматах. Схема обработки поверх</w:t>
      </w:r>
      <w:r w:rsidRPr="00287628">
        <w:rPr>
          <w:sz w:val="28"/>
        </w:rPr>
        <w:softHyphen/>
        <w:t>ности вращения фасонным резцом показана на рис. 1.1.  В процессе обработ</w:t>
      </w:r>
      <w:r w:rsidRPr="00287628">
        <w:rPr>
          <w:sz w:val="28"/>
        </w:rPr>
        <w:softHyphen/>
        <w:t>ки заготовка вращается вокруг своей оси, а резец совершает движение подачи.</w:t>
      </w:r>
    </w:p>
    <w:p w:rsidR="00FB7BA6" w:rsidRDefault="00FB7BA6">
      <w:pPr>
        <w:tabs>
          <w:tab w:val="num" w:pos="900"/>
        </w:tabs>
        <w:ind w:right="106"/>
        <w:jc w:val="both"/>
        <w:rPr>
          <w:sz w:val="27"/>
        </w:rPr>
      </w:pPr>
      <w:r>
        <w:rPr>
          <w:sz w:val="27"/>
        </w:rPr>
        <w:t xml:space="preserve">  </w:t>
      </w:r>
    </w:p>
    <w:p w:rsidR="00FB7BA6" w:rsidRDefault="00FB7BA6">
      <w:pPr>
        <w:tabs>
          <w:tab w:val="num" w:pos="900"/>
        </w:tabs>
        <w:ind w:left="100" w:right="106" w:firstLine="500"/>
        <w:jc w:val="both"/>
        <w:rPr>
          <w:rFonts w:ascii="GOST type A" w:hAnsi="GOST type A"/>
          <w:i/>
          <w:sz w:val="27"/>
        </w:rPr>
      </w:pPr>
      <w:r>
        <w:rPr>
          <w:rFonts w:ascii="GOST type A" w:hAnsi="GOST type A"/>
          <w:i/>
          <w:sz w:val="27"/>
        </w:rPr>
        <w:lastRenderedPageBreak/>
        <w:t xml:space="preserve">        </w:t>
      </w:r>
      <w:r>
        <w:rPr>
          <w:rFonts w:ascii="GOST type A" w:hAnsi="GOST type A"/>
          <w:i/>
          <w:sz w:val="27"/>
        </w:rPr>
        <w:object w:dxaOrig="7215" w:dyaOrig="2565">
          <v:shape id="_x0000_i1028" type="#_x0000_t75" style="width:360.7pt;height:128.25pt" o:ole="" fillcolor="window">
            <v:imagedata r:id="rId15" o:title=""/>
          </v:shape>
          <o:OLEObject Type="Embed" ProgID="KompasFRWFile" ShapeID="_x0000_i1028" DrawAspect="Content" ObjectID="_1670183041" r:id="rId16"/>
        </w:object>
      </w:r>
    </w:p>
    <w:p w:rsidR="00FB7BA6" w:rsidRDefault="00FB7BA6">
      <w:pPr>
        <w:tabs>
          <w:tab w:val="num" w:pos="900"/>
        </w:tabs>
        <w:ind w:left="100" w:right="106" w:firstLine="500"/>
        <w:jc w:val="both"/>
        <w:rPr>
          <w:sz w:val="27"/>
          <w:lang w:val="en-US"/>
        </w:rPr>
      </w:pPr>
    </w:p>
    <w:p w:rsidR="00FB7BA6" w:rsidRPr="00287628" w:rsidRDefault="00FB7BA6">
      <w:pPr>
        <w:tabs>
          <w:tab w:val="num" w:pos="900"/>
        </w:tabs>
        <w:ind w:left="100" w:right="106" w:firstLine="500"/>
        <w:jc w:val="both"/>
        <w:rPr>
          <w:sz w:val="28"/>
        </w:rPr>
      </w:pPr>
      <w:r w:rsidRPr="00287628">
        <w:rPr>
          <w:sz w:val="28"/>
        </w:rPr>
        <w:t>Наиболее часто движение по</w:t>
      </w:r>
      <w:r w:rsidRPr="00287628">
        <w:rPr>
          <w:sz w:val="28"/>
        </w:rPr>
        <w:softHyphen/>
        <w:t>дачи является поступательным. Оно может осуществляться в радиальном направлении (рис. 1.1 а). Резцы с таким, направле</w:t>
      </w:r>
      <w:r w:rsidRPr="00287628">
        <w:rPr>
          <w:sz w:val="28"/>
        </w:rPr>
        <w:softHyphen/>
        <w:t>нием подачи называют радиальными. В процессе обработки на</w:t>
      </w:r>
      <w:r w:rsidRPr="00287628">
        <w:rPr>
          <w:sz w:val="28"/>
        </w:rPr>
        <w:softHyphen/>
        <w:t>правление движения подачи одной или нескольких точек режущей кромки та</w:t>
      </w:r>
      <w:r w:rsidRPr="00287628">
        <w:rPr>
          <w:sz w:val="28"/>
        </w:rPr>
        <w:softHyphen/>
        <w:t>кого резца пересекает ось детали.</w:t>
      </w:r>
    </w:p>
    <w:p w:rsidR="00FB7BA6" w:rsidRPr="00287628" w:rsidRDefault="00FB7BA6">
      <w:pPr>
        <w:tabs>
          <w:tab w:val="num" w:pos="900"/>
        </w:tabs>
        <w:ind w:left="100" w:right="106" w:firstLine="500"/>
        <w:jc w:val="both"/>
        <w:rPr>
          <w:sz w:val="28"/>
        </w:rPr>
      </w:pPr>
    </w:p>
    <w:p w:rsidR="00FB7BA6" w:rsidRPr="00287628" w:rsidRDefault="00FB7BA6">
      <w:pPr>
        <w:tabs>
          <w:tab w:val="num" w:pos="900"/>
        </w:tabs>
        <w:ind w:left="100" w:right="106"/>
        <w:jc w:val="both"/>
        <w:rPr>
          <w:sz w:val="28"/>
        </w:rPr>
      </w:pPr>
      <w:r w:rsidRPr="00287628">
        <w:rPr>
          <w:sz w:val="28"/>
        </w:rPr>
        <w:t xml:space="preserve">    Фасонные резцы с осевой подачей (рис. 1.1 б) применяют при обработке односторон</w:t>
      </w:r>
      <w:r w:rsidRPr="00287628">
        <w:rPr>
          <w:sz w:val="28"/>
        </w:rPr>
        <w:softHyphen/>
        <w:t xml:space="preserve">них профилей, не имеющих кольцевых канавок или  выступов,  а </w:t>
      </w:r>
    </w:p>
    <w:p w:rsidR="00FB7BA6" w:rsidRPr="00287628" w:rsidRDefault="00FB7BA6">
      <w:pPr>
        <w:tabs>
          <w:tab w:val="num" w:pos="900"/>
        </w:tabs>
        <w:ind w:left="100" w:right="106"/>
        <w:jc w:val="both"/>
        <w:rPr>
          <w:sz w:val="28"/>
        </w:rPr>
      </w:pPr>
      <w:r w:rsidRPr="00287628">
        <w:rPr>
          <w:sz w:val="28"/>
        </w:rPr>
        <w:t>также при обработке торцевых фасонных поверх</w:t>
      </w:r>
      <w:r w:rsidRPr="00287628">
        <w:rPr>
          <w:sz w:val="28"/>
        </w:rPr>
        <w:softHyphen/>
        <w:t>ностей. По сравнению с радиальными резцами при обработке ступенчатых деталей рассматриваемые резцы срезают меньшие сечения и поэтому си</w:t>
      </w:r>
      <w:r w:rsidRPr="00287628">
        <w:rPr>
          <w:sz w:val="28"/>
        </w:rPr>
        <w:softHyphen/>
        <w:t>лы резания меньше. Это по</w:t>
      </w:r>
      <w:r w:rsidRPr="00287628">
        <w:rPr>
          <w:sz w:val="28"/>
        </w:rPr>
        <w:softHyphen/>
        <w:t>зволяет обрабатывать менее жесткие детали.</w:t>
      </w:r>
    </w:p>
    <w:p w:rsidR="00FB7BA6" w:rsidRPr="00287628" w:rsidRDefault="00FB7BA6">
      <w:pPr>
        <w:tabs>
          <w:tab w:val="num" w:pos="900"/>
        </w:tabs>
        <w:ind w:left="100" w:right="106"/>
        <w:jc w:val="both"/>
        <w:rPr>
          <w:sz w:val="28"/>
        </w:rPr>
      </w:pPr>
      <w:r w:rsidRPr="00287628">
        <w:rPr>
          <w:sz w:val="28"/>
        </w:rPr>
        <w:t xml:space="preserve">    Направление подачи различных то</w:t>
      </w:r>
      <w:r w:rsidRPr="00287628">
        <w:rPr>
          <w:sz w:val="28"/>
        </w:rPr>
        <w:softHyphen/>
        <w:t xml:space="preserve">чек режущей кромки фасонного резца может   проходить  по   касательной   к  обрабатываемой   поверхности  детали </w:t>
      </w:r>
    </w:p>
    <w:p w:rsidR="00FB7BA6" w:rsidRPr="00287628" w:rsidRDefault="00FB7BA6">
      <w:pPr>
        <w:tabs>
          <w:tab w:val="num" w:pos="900"/>
        </w:tabs>
        <w:ind w:left="100" w:right="106"/>
        <w:jc w:val="both"/>
        <w:rPr>
          <w:sz w:val="28"/>
        </w:rPr>
      </w:pPr>
      <w:r w:rsidRPr="00287628">
        <w:rPr>
          <w:sz w:val="28"/>
        </w:rPr>
        <w:t>(рис. 1.1 в). Фасонные резцы с таким направлением подачи называют тан</w:t>
      </w:r>
      <w:r w:rsidRPr="00287628">
        <w:rPr>
          <w:sz w:val="28"/>
        </w:rPr>
        <w:softHyphen/>
        <w:t>генциальными фасонными резцами. При дальнейшем дви</w:t>
      </w:r>
      <w:r w:rsidRPr="00287628">
        <w:rPr>
          <w:sz w:val="28"/>
        </w:rPr>
        <w:softHyphen/>
        <w:t>жении подачи резец металла не сни</w:t>
      </w:r>
      <w:r w:rsidRPr="00287628">
        <w:rPr>
          <w:sz w:val="28"/>
        </w:rPr>
        <w:softHyphen/>
        <w:t>мает. Поэтому детали получаются идентичными по размерам, независимо от того, в какой момент времени вы</w:t>
      </w:r>
      <w:r w:rsidRPr="00287628">
        <w:rPr>
          <w:sz w:val="28"/>
        </w:rPr>
        <w:softHyphen/>
        <w:t>ключено движение подачи.</w:t>
      </w:r>
    </w:p>
    <w:p w:rsidR="00FB7BA6" w:rsidRPr="00287628" w:rsidRDefault="00FB7BA6">
      <w:pPr>
        <w:tabs>
          <w:tab w:val="num" w:pos="900"/>
        </w:tabs>
        <w:ind w:left="100" w:right="106"/>
        <w:jc w:val="both"/>
        <w:rPr>
          <w:sz w:val="28"/>
        </w:rPr>
      </w:pPr>
      <w:r w:rsidRPr="00287628">
        <w:rPr>
          <w:sz w:val="28"/>
        </w:rPr>
        <w:t xml:space="preserve">   В процессе обработки резец относи</w:t>
      </w:r>
      <w:r w:rsidRPr="00287628">
        <w:rPr>
          <w:sz w:val="28"/>
        </w:rPr>
        <w:softHyphen/>
        <w:t>тельно детали совершает поступатель</w:t>
      </w:r>
      <w:r w:rsidRPr="00287628">
        <w:rPr>
          <w:sz w:val="28"/>
        </w:rPr>
        <w:softHyphen/>
        <w:t>ное движение резания, направление ко</w:t>
      </w:r>
      <w:r w:rsidRPr="00287628">
        <w:rPr>
          <w:sz w:val="28"/>
        </w:rPr>
        <w:softHyphen/>
        <w:t>торого совпадает с образующей цилин</w:t>
      </w:r>
      <w:r w:rsidRPr="00287628">
        <w:rPr>
          <w:sz w:val="28"/>
        </w:rPr>
        <w:softHyphen/>
        <w:t>дрической поверхности, и движение подачи. Обычно такие резцы проектируют как резцы радиального типа, у кото</w:t>
      </w:r>
      <w:r w:rsidRPr="00287628">
        <w:rPr>
          <w:sz w:val="28"/>
        </w:rPr>
        <w:softHyphen/>
        <w:t>рых направление поступательного дви</w:t>
      </w:r>
      <w:r w:rsidRPr="00287628">
        <w:rPr>
          <w:sz w:val="28"/>
        </w:rPr>
        <w:softHyphen/>
        <w:t>жения подали перпендикулярно к об</w:t>
      </w:r>
      <w:r w:rsidRPr="00287628">
        <w:rPr>
          <w:sz w:val="28"/>
        </w:rPr>
        <w:softHyphen/>
        <w:t>разующим.</w:t>
      </w:r>
    </w:p>
    <w:p w:rsidR="00FB7BA6" w:rsidRPr="00287628" w:rsidRDefault="00FB7BA6">
      <w:pPr>
        <w:tabs>
          <w:tab w:val="num" w:pos="900"/>
        </w:tabs>
        <w:ind w:left="100" w:right="106"/>
        <w:jc w:val="both"/>
        <w:rPr>
          <w:sz w:val="28"/>
        </w:rPr>
      </w:pPr>
      <w:r w:rsidRPr="00287628">
        <w:rPr>
          <w:sz w:val="28"/>
        </w:rPr>
        <w:t xml:space="preserve">   Обработка винтовых поверхностей фасонными резцами производится при винтовом движении резания. В резуль</w:t>
      </w:r>
      <w:r w:rsidRPr="00287628">
        <w:rPr>
          <w:sz w:val="28"/>
        </w:rPr>
        <w:softHyphen/>
        <w:t>тате этого движения винтовая поверхность детали скользит «сама по себе». Кроме движения резания при обработ</w:t>
      </w:r>
      <w:r w:rsidRPr="00287628">
        <w:rPr>
          <w:sz w:val="28"/>
        </w:rPr>
        <w:softHyphen/>
        <w:t>ке винтовых поверхностей фасонный резец после каждого прохода углубля</w:t>
      </w:r>
      <w:r w:rsidRPr="00287628">
        <w:rPr>
          <w:sz w:val="28"/>
        </w:rPr>
        <w:softHyphen/>
        <w:t>ется в материал заготовки до получе</w:t>
      </w:r>
      <w:r w:rsidRPr="00287628">
        <w:rPr>
          <w:sz w:val="28"/>
        </w:rPr>
        <w:softHyphen/>
        <w:t>ния полного профиля винтовой поверхности. Рассматриваемые резцы наибо</w:t>
      </w:r>
      <w:r w:rsidRPr="00287628">
        <w:rPr>
          <w:sz w:val="28"/>
        </w:rPr>
        <w:softHyphen/>
        <w:t xml:space="preserve">лее часто применяют при обработке резьбы. </w:t>
      </w:r>
    </w:p>
    <w:p w:rsidR="00FB7BA6" w:rsidRDefault="00FB7BA6">
      <w:pPr>
        <w:tabs>
          <w:tab w:val="num" w:pos="900"/>
        </w:tabs>
        <w:ind w:left="100" w:right="106" w:firstLine="500"/>
        <w:jc w:val="both"/>
        <w:rPr>
          <w:sz w:val="27"/>
        </w:rPr>
      </w:pPr>
    </w:p>
    <w:p w:rsidR="00FB7BA6" w:rsidRPr="00287628" w:rsidRDefault="00FB7BA6">
      <w:pPr>
        <w:rPr>
          <w:i/>
          <w:sz w:val="22"/>
        </w:rPr>
      </w:pPr>
      <w:r w:rsidRPr="00287628">
        <w:rPr>
          <w:i/>
          <w:sz w:val="28"/>
        </w:rPr>
        <w:t>4. Особенности конструкции резца.</w:t>
      </w:r>
      <w:r w:rsidRPr="00287628">
        <w:rPr>
          <w:i/>
          <w:sz w:val="22"/>
        </w:rPr>
        <w:t xml:space="preserve">  </w:t>
      </w:r>
    </w:p>
    <w:p w:rsidR="00FB7BA6" w:rsidRDefault="00FB7BA6">
      <w:pPr>
        <w:rPr>
          <w:i/>
          <w:sz w:val="27"/>
        </w:rPr>
      </w:pPr>
    </w:p>
    <w:p w:rsidR="00FB7BA6" w:rsidRPr="00287628" w:rsidRDefault="00FB7BA6">
      <w:pPr>
        <w:jc w:val="both"/>
        <w:rPr>
          <w:sz w:val="28"/>
        </w:rPr>
      </w:pPr>
      <w:r w:rsidRPr="00287628">
        <w:rPr>
          <w:i/>
          <w:sz w:val="40"/>
        </w:rPr>
        <w:lastRenderedPageBreak/>
        <w:t xml:space="preserve">   </w:t>
      </w:r>
      <w:r w:rsidRPr="00287628">
        <w:rPr>
          <w:sz w:val="28"/>
        </w:rPr>
        <w:t xml:space="preserve">Призматический фасонный резец имеет форму бруска, заточенного под углом </w:t>
      </w:r>
      <w:r w:rsidRPr="00287628">
        <w:rPr>
          <w:position w:val="-14"/>
          <w:sz w:val="28"/>
        </w:rPr>
        <w:object w:dxaOrig="1260" w:dyaOrig="400">
          <v:shape id="_x0000_i1029" type="#_x0000_t75" style="width:63.1pt;height:20.55pt" o:ole="" fillcolor="window">
            <v:imagedata r:id="rId17" o:title=""/>
          </v:shape>
          <o:OLEObject Type="Embed" ProgID="Equation.3" ShapeID="_x0000_i1029" DrawAspect="Content" ObjectID="_1670183042" r:id="rId18"/>
        </w:object>
      </w:r>
      <w:r w:rsidRPr="00287628">
        <w:rPr>
          <w:sz w:val="28"/>
        </w:rPr>
        <w:t xml:space="preserve">. Крепёжная часть выполнена в форме ласточкиного хвоста с углом профиля </w:t>
      </w:r>
      <w:r w:rsidRPr="00287628">
        <w:rPr>
          <w:position w:val="-6"/>
          <w:sz w:val="28"/>
        </w:rPr>
        <w:object w:dxaOrig="400" w:dyaOrig="320">
          <v:shape id="_x0000_i1030" type="#_x0000_t75" style="width:20.55pt;height:15.75pt" o:ole="" fillcolor="window">
            <v:imagedata r:id="rId19" o:title=""/>
          </v:shape>
          <o:OLEObject Type="Embed" ProgID="Equation.3" ShapeID="_x0000_i1030" DrawAspect="Content" ObjectID="_1670183043" r:id="rId20"/>
        </w:object>
      </w:r>
      <w:r w:rsidRPr="00287628">
        <w:rPr>
          <w:sz w:val="28"/>
        </w:rPr>
        <w:t>. Установочная поверхность – плоская. Для уменьшения трудоёмкости её изготовления она выполняется прерывистой. Задняя поверхность режущего клина – фасонная. Она представляет собой зеркальное изображение профиля детали, обрабатываемой этим резцом. Чтобы изготовить профиль задней поверхности резца на фрезерном, строгальном, плоскошлифовальном станке, необходимо знать точные размеры этого профиля в нормальном сечении, расположенном перпендикулярно установочной поверхности резца. Установочная поверхность резца при его изготовлении и закреплении в резцедержателе не изменяется. Эти размеры определяются графическим построением или аналитически по расчётным формулам. Точность расчёта элементов профиля зависит от требуемой точности обработки детали.</w:t>
      </w:r>
    </w:p>
    <w:p w:rsidR="00FB7BA6" w:rsidRPr="00287628" w:rsidRDefault="00FB7BA6">
      <w:pPr>
        <w:jc w:val="both"/>
        <w:rPr>
          <w:sz w:val="28"/>
        </w:rPr>
      </w:pPr>
      <w:r w:rsidRPr="00287628">
        <w:rPr>
          <w:sz w:val="28"/>
        </w:rPr>
        <w:t xml:space="preserve">     Проверка правильности установки производится следующим образом. После установки резца в державке и резцедержателе к левой боковой поверхности резца   подводят   ножку   индикаторной  головки  и  в поперечном направлении </w:t>
      </w:r>
    </w:p>
    <w:p w:rsidR="00FB7BA6" w:rsidRPr="00287628" w:rsidRDefault="00FB7BA6">
      <w:pPr>
        <w:jc w:val="both"/>
        <w:rPr>
          <w:sz w:val="28"/>
        </w:rPr>
      </w:pPr>
    </w:p>
    <w:p w:rsidR="00FB7BA6" w:rsidRPr="00287628" w:rsidRDefault="00FB7BA6">
      <w:pPr>
        <w:jc w:val="both"/>
      </w:pPr>
    </w:p>
    <w:p w:rsidR="00FB7BA6" w:rsidRPr="00287628" w:rsidRDefault="00FB7BA6">
      <w:pPr>
        <w:jc w:val="both"/>
        <w:rPr>
          <w:sz w:val="28"/>
        </w:rPr>
      </w:pPr>
      <w:r w:rsidRPr="00287628">
        <w:rPr>
          <w:sz w:val="28"/>
        </w:rPr>
        <w:t xml:space="preserve">смещают суппорт. Если отклонения стрелки превышает допускаемую величину, то производят корректировку установки державки в резцедержателе. </w:t>
      </w:r>
    </w:p>
    <w:p w:rsidR="00FB7BA6" w:rsidRPr="00287628" w:rsidRDefault="00FB7BA6">
      <w:pPr>
        <w:jc w:val="both"/>
        <w:rPr>
          <w:sz w:val="28"/>
        </w:rPr>
      </w:pPr>
      <w:r w:rsidRPr="00287628">
        <w:rPr>
          <w:sz w:val="28"/>
        </w:rPr>
        <w:t xml:space="preserve">   На точность измерения влияет точность боковой поверхности, допуск плоскостности которой должен быть не более </w:t>
      </w:r>
      <w:r w:rsidRPr="00287628">
        <w:rPr>
          <w:position w:val="-10"/>
          <w:sz w:val="28"/>
        </w:rPr>
        <w:object w:dxaOrig="480" w:dyaOrig="320">
          <v:shape id="_x0000_i1031" type="#_x0000_t75" style="width:23.3pt;height:15.75pt" o:ole="">
            <v:imagedata r:id="rId21" o:title=""/>
          </v:shape>
          <o:OLEObject Type="Embed" ProgID="Equation.3" ShapeID="_x0000_i1031" DrawAspect="Content" ObjectID="_1670183044" r:id="rId22"/>
        </w:object>
      </w:r>
      <w:r w:rsidRPr="00287628">
        <w:rPr>
          <w:sz w:val="28"/>
        </w:rPr>
        <w:t xml:space="preserve"> </w:t>
      </w:r>
      <w:proofErr w:type="gramStart"/>
      <w:r w:rsidRPr="00287628">
        <w:rPr>
          <w:sz w:val="28"/>
        </w:rPr>
        <w:t>мм</w:t>
      </w:r>
      <w:proofErr w:type="gramEnd"/>
      <w:r w:rsidRPr="00287628">
        <w:rPr>
          <w:sz w:val="28"/>
        </w:rPr>
        <w:t>.</w:t>
      </w:r>
    </w:p>
    <w:p w:rsidR="00FB7BA6" w:rsidRDefault="00FB7BA6">
      <w:pPr>
        <w:rPr>
          <w:sz w:val="27"/>
        </w:rPr>
      </w:pPr>
      <w:r w:rsidRPr="00287628">
        <w:rPr>
          <w:sz w:val="28"/>
        </w:rPr>
        <w:t xml:space="preserve">   Основная поверхность – хвостовая конструкция, упорная поверхность – торец хвостовика, установочная поверхность – боковая поверхность хвостовика.</w:t>
      </w:r>
    </w:p>
    <w:p w:rsidR="00FB7BA6" w:rsidRDefault="00FB7BA6" w:rsidP="00287628">
      <w:pPr>
        <w:rPr>
          <w:sz w:val="27"/>
        </w:rPr>
      </w:pPr>
      <w:r>
        <w:rPr>
          <w:sz w:val="27"/>
        </w:rPr>
        <w:t xml:space="preserve">  Фасонные резцы чаще всего изготавливают из быстрорежущих сталей марок Р6М5, Р9К10, Р12. Из-за дефицита и высокой стоимости быстрорежущая сталь в призматических резцах применяется для изготовления только рабочей части, а хвостовая часть (державка) выполняется из конструкционной стали 40Х, 45. Обе части инструмента соединяют стыковой сваркой.</w:t>
      </w:r>
      <w:r w:rsidR="00F85F13">
        <w:rPr>
          <w:sz w:val="27"/>
        </w:rPr>
        <w:br/>
      </w:r>
      <w:r w:rsidR="00B6572C">
        <w:rPr>
          <w:noProof/>
        </w:rPr>
        <w:lastRenderedPageBreak/>
        <w:drawing>
          <wp:inline distT="0" distB="0" distL="0" distR="0" wp14:anchorId="10139A99" wp14:editId="5B1E9082">
            <wp:extent cx="3166711" cy="326228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69063" cy="326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216">
        <w:rPr>
          <w:sz w:val="27"/>
        </w:rPr>
        <w:br/>
      </w:r>
    </w:p>
    <w:p w:rsidR="00F85F13" w:rsidRDefault="00FB7BA6">
      <w:pPr>
        <w:rPr>
          <w:i/>
          <w:sz w:val="27"/>
        </w:rPr>
      </w:pPr>
      <w:r>
        <w:rPr>
          <w:i/>
          <w:sz w:val="27"/>
        </w:rPr>
        <w:t xml:space="preserve"> </w:t>
      </w:r>
      <w:r w:rsidR="00F85F13">
        <w:rPr>
          <w:b/>
          <w:i/>
          <w:sz w:val="27"/>
        </w:rPr>
        <w:t>Таблица</w:t>
      </w:r>
      <w:proofErr w:type="gramStart"/>
      <w:r w:rsidR="00F85F13">
        <w:rPr>
          <w:b/>
          <w:i/>
          <w:sz w:val="27"/>
        </w:rPr>
        <w:t>1</w:t>
      </w:r>
      <w:proofErr w:type="gramEnd"/>
      <w:r w:rsidR="00F85F13">
        <w:rPr>
          <w:b/>
          <w:i/>
          <w:sz w:val="27"/>
        </w:rPr>
        <w:t>:   Габаритные размеры призматического фасонного резца.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71"/>
        <w:gridCol w:w="1070"/>
        <w:gridCol w:w="1071"/>
        <w:gridCol w:w="1071"/>
        <w:gridCol w:w="1070"/>
        <w:gridCol w:w="1071"/>
        <w:gridCol w:w="2200"/>
      </w:tblGrid>
      <w:tr w:rsidR="00F85F13" w:rsidTr="00F85F13">
        <w:trPr>
          <w:cantSplit/>
          <w:trHeight w:val="3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Pr="00B6572C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  <w:vertAlign w:val="subscript"/>
              </w:rPr>
            </w:pPr>
            <w:r>
              <w:rPr>
                <w:i/>
                <w:sz w:val="27"/>
              </w:rPr>
              <w:t xml:space="preserve">Глубина профиля </w:t>
            </w:r>
            <w:proofErr w:type="spellStart"/>
            <w:r>
              <w:rPr>
                <w:i/>
                <w:sz w:val="27"/>
                <w:lang w:val="en-US"/>
              </w:rPr>
              <w:t>t</w:t>
            </w:r>
            <w:r>
              <w:rPr>
                <w:i/>
                <w:sz w:val="27"/>
                <w:vertAlign w:val="subscript"/>
                <w:lang w:val="en-US"/>
              </w:rPr>
              <w:t>m</w:t>
            </w:r>
            <w:r w:rsidR="00B6572C">
              <w:rPr>
                <w:i/>
                <w:sz w:val="27"/>
                <w:vertAlign w:val="subscript"/>
                <w:lang w:val="en-US"/>
              </w:rPr>
              <w:t>ax</w:t>
            </w:r>
            <w:proofErr w:type="spellEnd"/>
          </w:p>
        </w:tc>
        <w:tc>
          <w:tcPr>
            <w:tcW w:w="8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Размеры резца,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  <w:r>
              <w:rPr>
                <w:i/>
                <w:sz w:val="27"/>
              </w:rPr>
              <w:t>.</w:t>
            </w:r>
          </w:p>
        </w:tc>
      </w:tr>
      <w:tr w:rsidR="00F85F13" w:rsidTr="00F85F13">
        <w:trPr>
          <w:cantSplit/>
          <w:trHeight w:val="1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rPr>
                <w:rFonts w:ascii="GOST type A" w:hAnsi="GOST type A"/>
                <w:i/>
                <w:sz w:val="27"/>
                <w:szCs w:val="20"/>
                <w:vertAlign w:val="subscript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B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H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  <w:vertAlign w:val="subscript"/>
                <w:lang w:val="en-US"/>
              </w:rPr>
            </w:pPr>
            <w:r>
              <w:rPr>
                <w:i/>
                <w:sz w:val="27"/>
                <w:lang w:val="en-US"/>
              </w:rPr>
              <w:t>E</w:t>
            </w:r>
            <w:r>
              <w:rPr>
                <w:i/>
                <w:sz w:val="27"/>
                <w:vertAlign w:val="subscript"/>
                <w:lang w:val="en-US"/>
              </w:rPr>
              <w:t>-0,03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F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13" w:rsidRDefault="00F85F13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7"/>
              </w:rPr>
            </w:pPr>
            <w:r>
              <w:rPr>
                <w:i/>
                <w:sz w:val="27"/>
                <w:lang w:val="en-US"/>
              </w:rPr>
              <w:t>M</w:t>
            </w:r>
          </w:p>
        </w:tc>
      </w:tr>
      <w:tr w:rsidR="00F85F13" w:rsidTr="00F85F13">
        <w:trPr>
          <w:trHeight w:val="2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13" w:rsidRPr="00B6572C" w:rsidRDefault="00B6572C" w:rsidP="00B6572C">
            <w:pPr>
              <w:pStyle w:val="a4"/>
              <w:tabs>
                <w:tab w:val="num" w:pos="900"/>
              </w:tabs>
              <w:ind w:left="100" w:right="106" w:firstLine="76"/>
              <w:jc w:val="left"/>
              <w:rPr>
                <w:i/>
                <w:sz w:val="27"/>
              </w:rPr>
            </w:pPr>
            <w:r>
              <w:rPr>
                <w:i/>
                <w:sz w:val="27"/>
                <w:lang w:val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13" w:rsidRPr="00B6572C" w:rsidRDefault="00B6572C" w:rsidP="00B6572C">
            <w:pPr>
              <w:pStyle w:val="a4"/>
              <w:tabs>
                <w:tab w:val="num" w:pos="900"/>
              </w:tabs>
              <w:ind w:left="100" w:right="106" w:firstLine="217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13" w:rsidRDefault="00B6572C" w:rsidP="00B6572C">
            <w:pPr>
              <w:pStyle w:val="a4"/>
              <w:tabs>
                <w:tab w:val="num" w:pos="900"/>
              </w:tabs>
              <w:ind w:left="100" w:right="106" w:hanging="3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13" w:rsidRDefault="00B6572C" w:rsidP="00B6572C">
            <w:pPr>
              <w:pStyle w:val="a4"/>
              <w:tabs>
                <w:tab w:val="num" w:pos="900"/>
              </w:tabs>
              <w:ind w:left="100" w:right="106" w:firstLine="61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13" w:rsidRPr="00B6572C" w:rsidRDefault="00B6572C" w:rsidP="00B6572C">
            <w:pPr>
              <w:pStyle w:val="a4"/>
              <w:tabs>
                <w:tab w:val="num" w:pos="900"/>
              </w:tabs>
              <w:ind w:left="100" w:right="106" w:firstLine="124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13" w:rsidRPr="00B6572C" w:rsidRDefault="00B6572C" w:rsidP="00B6572C">
            <w:pPr>
              <w:pStyle w:val="a4"/>
              <w:tabs>
                <w:tab w:val="num" w:pos="900"/>
              </w:tabs>
              <w:ind w:left="100" w:right="106" w:firstLine="45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13" w:rsidRPr="00B6572C" w:rsidRDefault="00B6572C" w:rsidP="00B6572C">
            <w:pPr>
              <w:pStyle w:val="a4"/>
              <w:tabs>
                <w:tab w:val="num" w:pos="900"/>
              </w:tabs>
              <w:ind w:left="100" w:right="106" w:firstLine="109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13" w:rsidRPr="00B6572C" w:rsidRDefault="00B6572C" w:rsidP="00B6572C">
            <w:pPr>
              <w:pStyle w:val="a4"/>
              <w:tabs>
                <w:tab w:val="num" w:pos="900"/>
              </w:tabs>
              <w:ind w:left="100" w:right="106" w:firstLine="30"/>
              <w:jc w:val="left"/>
              <w:rPr>
                <w:i/>
                <w:sz w:val="27"/>
              </w:rPr>
            </w:pPr>
            <w:r>
              <w:rPr>
                <w:i/>
                <w:sz w:val="27"/>
                <w:lang w:val="en-US"/>
              </w:rPr>
              <w:t>34</w:t>
            </w:r>
            <w:r>
              <w:rPr>
                <w:i/>
                <w:sz w:val="27"/>
              </w:rPr>
              <w:t>,86</w:t>
            </w:r>
            <w:r w:rsidR="00122E91">
              <w:rPr>
                <w:i/>
                <w:sz w:val="27"/>
              </w:rPr>
              <w:t>4</w:t>
            </w:r>
          </w:p>
        </w:tc>
      </w:tr>
    </w:tbl>
    <w:p w:rsidR="00FB7BA6" w:rsidRDefault="00FB7BA6">
      <w:pPr>
        <w:rPr>
          <w:i/>
          <w:sz w:val="27"/>
        </w:rPr>
      </w:pPr>
    </w:p>
    <w:p w:rsidR="00FB7BA6" w:rsidRDefault="00FB7BA6">
      <w:pPr>
        <w:rPr>
          <w:sz w:val="35"/>
        </w:rPr>
      </w:pPr>
      <w:r>
        <w:rPr>
          <w:b/>
          <w:i/>
          <w:sz w:val="27"/>
        </w:rPr>
        <w:t xml:space="preserve"> </w:t>
      </w:r>
    </w:p>
    <w:p w:rsidR="00287628" w:rsidRDefault="00287628">
      <w:pPr>
        <w:jc w:val="both"/>
        <w:rPr>
          <w:sz w:val="28"/>
        </w:rPr>
      </w:pPr>
      <w:r>
        <w:rPr>
          <w:sz w:val="28"/>
        </w:rPr>
        <w:br/>
      </w:r>
    </w:p>
    <w:p w:rsidR="00FB7BA6" w:rsidRPr="00287628" w:rsidRDefault="00F85F13">
      <w:pPr>
        <w:jc w:val="both"/>
        <w:rPr>
          <w:sz w:val="22"/>
        </w:rPr>
      </w:pPr>
      <w:r w:rsidRPr="00287628">
        <w:rPr>
          <w:sz w:val="28"/>
        </w:rPr>
        <w:t>5</w:t>
      </w:r>
      <w:r w:rsidR="00FB7BA6" w:rsidRPr="00287628">
        <w:rPr>
          <w:sz w:val="28"/>
        </w:rPr>
        <w:t>. Расчёт профиля задней поверхности резца в нормальном сечении.</w:t>
      </w:r>
    </w:p>
    <w:p w:rsidR="00FB7BA6" w:rsidRPr="00287628" w:rsidRDefault="00FB7BA6">
      <w:pPr>
        <w:jc w:val="both"/>
        <w:rPr>
          <w:i/>
          <w:sz w:val="28"/>
        </w:rPr>
      </w:pPr>
    </w:p>
    <w:p w:rsidR="00FB7BA6" w:rsidRPr="00287628" w:rsidRDefault="00FB7BA6">
      <w:pPr>
        <w:jc w:val="both"/>
        <w:rPr>
          <w:sz w:val="28"/>
        </w:rPr>
      </w:pPr>
      <w:r w:rsidRPr="00287628">
        <w:rPr>
          <w:sz w:val="28"/>
        </w:rPr>
        <w:t xml:space="preserve">    Сечение, принятое </w:t>
      </w:r>
      <w:proofErr w:type="gramStart"/>
      <w:r w:rsidRPr="00287628">
        <w:rPr>
          <w:sz w:val="28"/>
        </w:rPr>
        <w:t>за</w:t>
      </w:r>
      <w:proofErr w:type="gramEnd"/>
      <w:r w:rsidRPr="00287628">
        <w:rPr>
          <w:sz w:val="28"/>
        </w:rPr>
        <w:t xml:space="preserve"> расчётное перпендикулярно конструкторской базе, так как база устанавливается на стол станка и обрабатывается. </w:t>
      </w:r>
    </w:p>
    <w:p w:rsidR="00FB7BA6" w:rsidRDefault="00FB7BA6">
      <w:pPr>
        <w:jc w:val="both"/>
        <w:rPr>
          <w:sz w:val="27"/>
        </w:rPr>
      </w:pPr>
      <w:r w:rsidRPr="00287628">
        <w:t xml:space="preserve">     </w:t>
      </w:r>
      <w:r w:rsidRPr="00287628">
        <w:rPr>
          <w:sz w:val="28"/>
        </w:rPr>
        <w:t xml:space="preserve">Последовательность расчёта режущей кромки призматического резца состоит в следующем,  вначале расчёта профиль детали разбивается на участки, имеющие различную величину радиуса </w:t>
      </w:r>
      <w:r w:rsidRPr="00287628">
        <w:rPr>
          <w:position w:val="-12"/>
          <w:sz w:val="28"/>
        </w:rPr>
        <w:object w:dxaOrig="200" w:dyaOrig="360">
          <v:shape id="_x0000_i1032" type="#_x0000_t75" style="width:9.6pt;height:17.15pt" o:ole="" fillcolor="window">
            <v:imagedata r:id="rId24" o:title=""/>
          </v:shape>
          <o:OLEObject Type="Embed" ProgID="Equation.3" ShapeID="_x0000_i1032" DrawAspect="Content" ObjectID="_1670183045" r:id="rId25"/>
        </w:object>
      </w:r>
      <w:r w:rsidRPr="00287628">
        <w:rPr>
          <w:sz w:val="28"/>
        </w:rPr>
        <w:t xml:space="preserve">. Участку с наименьшим радиусом присваиваются индексы </w:t>
      </w:r>
      <w:r w:rsidRPr="00287628">
        <w:rPr>
          <w:position w:val="-12"/>
          <w:sz w:val="28"/>
        </w:rPr>
        <w:object w:dxaOrig="900" w:dyaOrig="360">
          <v:shape id="_x0000_i1033" type="#_x0000_t75" style="width:44.55pt;height:17.15pt" o:ole="" fillcolor="window">
            <v:imagedata r:id="rId26" o:title=""/>
          </v:shape>
          <o:OLEObject Type="Embed" ProgID="Equation.3" ShapeID="_x0000_i1033" DrawAspect="Content" ObjectID="_1670183046" r:id="rId27"/>
        </w:object>
      </w:r>
      <w:r w:rsidRPr="00287628">
        <w:rPr>
          <w:sz w:val="28"/>
        </w:rPr>
        <w:t xml:space="preserve">. Для каждого расчётного участка вычисляется радиус резца </w:t>
      </w:r>
      <w:r w:rsidRPr="00287628">
        <w:rPr>
          <w:position w:val="-12"/>
          <w:sz w:val="28"/>
        </w:rPr>
        <w:object w:dxaOrig="279" w:dyaOrig="360">
          <v:shape id="_x0000_i1034" type="#_x0000_t75" style="width:13.7pt;height:17.15pt" o:ole="" fillcolor="window">
            <v:imagedata r:id="rId28" o:title=""/>
          </v:shape>
          <o:OLEObject Type="Embed" ProgID="Equation.3" ShapeID="_x0000_i1034" DrawAspect="Content" ObjectID="_1670183047" r:id="rId29"/>
        </w:object>
      </w:r>
      <w:r w:rsidRPr="00287628">
        <w:rPr>
          <w:sz w:val="28"/>
        </w:rPr>
        <w:t xml:space="preserve"> и глубина профиля </w:t>
      </w:r>
      <w:r w:rsidRPr="00287628">
        <w:rPr>
          <w:position w:val="-12"/>
          <w:sz w:val="28"/>
        </w:rPr>
        <w:object w:dxaOrig="200" w:dyaOrig="360">
          <v:shape id="_x0000_i1035" type="#_x0000_t75" style="width:9.6pt;height:17.15pt" o:ole="" fillcolor="window">
            <v:imagedata r:id="rId30" o:title=""/>
          </v:shape>
          <o:OLEObject Type="Embed" ProgID="Equation.3" ShapeID="_x0000_i1035" DrawAspect="Content" ObjectID="_1670183048" r:id="rId31"/>
        </w:object>
      </w:r>
      <w:r w:rsidRPr="00287628">
        <w:rPr>
          <w:sz w:val="28"/>
        </w:rPr>
        <w:t>. Расчёты глубины профиля задней поверхности резца в нормальном</w:t>
      </w:r>
      <w:proofErr w:type="gramStart"/>
      <w:r w:rsidRPr="00287628">
        <w:rPr>
          <w:sz w:val="28"/>
        </w:rPr>
        <w:t xml:space="preserve"> ,</w:t>
      </w:r>
      <w:proofErr w:type="gramEnd"/>
      <w:r w:rsidRPr="00287628">
        <w:rPr>
          <w:sz w:val="28"/>
        </w:rPr>
        <w:t xml:space="preserve"> к этой поверхности сечении выполняются по формулам представленным в таблице. </w:t>
      </w:r>
    </w:p>
    <w:p w:rsidR="00FB7BA6" w:rsidRDefault="00FB7BA6">
      <w:pPr>
        <w:jc w:val="both"/>
        <w:rPr>
          <w:sz w:val="27"/>
        </w:rPr>
      </w:pPr>
      <w:r>
        <w:rPr>
          <w:sz w:val="27"/>
        </w:rPr>
        <w:t xml:space="preserve"> </w:t>
      </w:r>
    </w:p>
    <w:p w:rsidR="00FB7BA6" w:rsidRDefault="00FB7BA6" w:rsidP="004F147F">
      <w:pPr>
        <w:jc w:val="both"/>
        <w:rPr>
          <w:sz w:val="23"/>
        </w:rPr>
      </w:pPr>
      <w:r>
        <w:rPr>
          <w:b/>
          <w:sz w:val="27"/>
        </w:rPr>
        <w:t>Таблица</w:t>
      </w:r>
      <w:proofErr w:type="gramStart"/>
      <w:r w:rsidR="00F85F13">
        <w:rPr>
          <w:b/>
          <w:sz w:val="27"/>
        </w:rPr>
        <w:t>2</w:t>
      </w:r>
      <w:proofErr w:type="gramEnd"/>
      <w:r w:rsidRPr="00CE5558">
        <w:rPr>
          <w:sz w:val="27"/>
        </w:rPr>
        <w:t>:</w:t>
      </w:r>
      <w:r w:rsidRPr="00CE5558">
        <w:rPr>
          <w:b/>
          <w:sz w:val="27"/>
        </w:rPr>
        <w:t xml:space="preserve">  </w:t>
      </w:r>
      <w:r>
        <w:rPr>
          <w:b/>
          <w:sz w:val="27"/>
        </w:rPr>
        <w:t>Расчет глубины профиля резца в нормальном сечении.</w:t>
      </w:r>
      <w:r>
        <w:rPr>
          <w:sz w:val="23"/>
        </w:rPr>
        <w:t xml:space="preserve">       </w:t>
      </w:r>
    </w:p>
    <w:p w:rsidR="009F331F" w:rsidRDefault="009F331F">
      <w:pPr>
        <w:rPr>
          <w:sz w:val="35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984"/>
        <w:gridCol w:w="851"/>
        <w:gridCol w:w="850"/>
        <w:gridCol w:w="851"/>
        <w:gridCol w:w="850"/>
        <w:gridCol w:w="851"/>
        <w:gridCol w:w="850"/>
      </w:tblGrid>
      <w:tr w:rsidR="00611FF5" w:rsidTr="00AE4CA9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Наименование расчетного параметра.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Формула.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6</w:t>
            </w:r>
          </w:p>
        </w:tc>
      </w:tr>
      <w:tr w:rsidR="00611FF5" w:rsidTr="00AE4CA9">
        <w:trPr>
          <w:cantSplit/>
          <w:trHeight w:val="304"/>
        </w:trPr>
        <w:tc>
          <w:tcPr>
            <w:tcW w:w="568" w:type="dxa"/>
            <w:tcBorders>
              <w:top w:val="nil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</w:rPr>
              <w:t xml:space="preserve">Радиус базовой точки,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</w:rPr>
              <w:t>0</w:t>
            </w:r>
            <w:r>
              <w:rPr>
                <w:i/>
                <w:sz w:val="27"/>
              </w:rPr>
              <w:t xml:space="preserve"> -из чертежа</w:t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611FF5" w:rsidRPr="00611FF5" w:rsidRDefault="00611FF5" w:rsidP="00287628">
            <w:pPr>
              <w:pStyle w:val="a4"/>
              <w:tabs>
                <w:tab w:val="num" w:pos="900"/>
              </w:tabs>
              <w:ind w:left="100" w:righ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2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Радиус расчетной точки,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</w:rPr>
              <w:t xml:space="preserve"> = </w:t>
            </w:r>
            <w:proofErr w:type="spellStart"/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vertAlign w:val="subscript"/>
              </w:rPr>
              <w:t>-1</w:t>
            </w:r>
            <w:r>
              <w:rPr>
                <w:i/>
                <w:sz w:val="27"/>
              </w:rPr>
              <w:t xml:space="preserve"> + </w:t>
            </w:r>
            <w:r>
              <w:rPr>
                <w:rFonts w:ascii="Swis721 LtCn BT" w:hAnsi="Swis721 LtCn BT"/>
                <w:i/>
                <w:sz w:val="27"/>
              </w:rPr>
              <w:t>∆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10,2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10,84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20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3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Глубина профиля детали,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vertAlign w:val="subscript"/>
              </w:rPr>
            </w:pPr>
            <w:proofErr w:type="spellStart"/>
            <w:r>
              <w:rPr>
                <w:i/>
                <w:sz w:val="27"/>
                <w:lang w:val="en-US"/>
              </w:rPr>
              <w:t>t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</w:rPr>
              <w:t xml:space="preserve"> = </w:t>
            </w:r>
            <w:proofErr w:type="spellStart"/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</w:rPr>
              <w:t xml:space="preserve"> - </w:t>
            </w:r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</w:rPr>
              <w:t>0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0,84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Передний угол в базовой точке,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position w:val="-12"/>
                <w:sz w:val="27"/>
              </w:rPr>
              <w:object w:dxaOrig="279" w:dyaOrig="360">
                <v:shape id="_x0000_i1036" type="#_x0000_t75" style="width:13.7pt;height:17.15pt" o:ole="" fillcolor="window">
                  <v:imagedata r:id="rId32" o:title=""/>
                </v:shape>
                <o:OLEObject Type="Embed" ProgID="Equation.3" ShapeID="_x0000_i1036" DrawAspect="Content" ObjectID="_1670183049" r:id="rId33"/>
              </w:object>
            </w:r>
          </w:p>
        </w:tc>
        <w:tc>
          <w:tcPr>
            <w:tcW w:w="5103" w:type="dxa"/>
            <w:gridSpan w:val="6"/>
          </w:tcPr>
          <w:p w:rsidR="00611FF5" w:rsidRPr="00611FF5" w:rsidRDefault="00611FF5" w:rsidP="00287628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Задний угол в базовой точке,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position w:val="-12"/>
                <w:sz w:val="27"/>
              </w:rPr>
              <w:object w:dxaOrig="300" w:dyaOrig="360">
                <v:shape id="_x0000_i1037" type="#_x0000_t75" style="width:15.1pt;height:17.15pt" o:ole="" fillcolor="window">
                  <v:imagedata r:id="rId34" o:title=""/>
                </v:shape>
                <o:OLEObject Type="Embed" ProgID="Equation.3" ShapeID="_x0000_i1037" DrawAspect="Content" ObjectID="_1670183050" r:id="rId35"/>
              </w:object>
            </w:r>
          </w:p>
        </w:tc>
        <w:tc>
          <w:tcPr>
            <w:tcW w:w="5103" w:type="dxa"/>
            <w:gridSpan w:val="6"/>
          </w:tcPr>
          <w:p w:rsidR="00611FF5" w:rsidRPr="00611FF5" w:rsidRDefault="00611FF5" w:rsidP="00287628">
            <w:pPr>
              <w:pStyle w:val="a4"/>
              <w:tabs>
                <w:tab w:val="num" w:pos="900"/>
              </w:tabs>
              <w:ind w:left="100" w:right="106" w:firstLine="5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</w:tr>
      <w:tr w:rsidR="00611FF5" w:rsidTr="00AE4CA9">
        <w:trPr>
          <w:cantSplit/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6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Параметры установки,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vertAlign w:val="subscript"/>
              </w:rPr>
            </w:pPr>
            <w:r>
              <w:rPr>
                <w:i/>
                <w:sz w:val="27"/>
                <w:lang w:val="en-US"/>
              </w:rPr>
              <w:t>A</w:t>
            </w:r>
            <w:r>
              <w:rPr>
                <w:i/>
                <w:sz w:val="27"/>
                <w:vertAlign w:val="subscript"/>
              </w:rPr>
              <w:t>0</w:t>
            </w:r>
            <w:r>
              <w:rPr>
                <w:i/>
                <w:sz w:val="27"/>
              </w:rPr>
              <w:t xml:space="preserve"> = </w:t>
            </w:r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</w:rPr>
              <w:t>0</w:t>
            </w:r>
            <w:r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  <w:lang w:val="en-US"/>
              </w:rPr>
              <w:t>sin</w:t>
            </w:r>
            <w:r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  <w:lang w:val="en-US"/>
              </w:rPr>
              <w:sym w:font="Symbol" w:char="F067"/>
            </w:r>
            <w:r>
              <w:rPr>
                <w:i/>
                <w:sz w:val="27"/>
                <w:vertAlign w:val="subscript"/>
              </w:rPr>
              <w:t>0</w:t>
            </w:r>
          </w:p>
        </w:tc>
        <w:tc>
          <w:tcPr>
            <w:tcW w:w="5103" w:type="dxa"/>
            <w:gridSpan w:val="6"/>
          </w:tcPr>
          <w:p w:rsidR="00611FF5" w:rsidRPr="00611FF5" w:rsidRDefault="00611FF5" w:rsidP="00287628">
            <w:pPr>
              <w:pStyle w:val="a4"/>
              <w:tabs>
                <w:tab w:val="num" w:pos="900"/>
              </w:tabs>
              <w:ind w:left="100" w:righ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3,42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Передний угол в расчетной точке,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position w:val="-30"/>
                <w:sz w:val="27"/>
              </w:rPr>
              <w:object w:dxaOrig="1340" w:dyaOrig="680">
                <v:shape id="_x0000_i1038" type="#_x0000_t75" style="width:66.5pt;height:34.3pt" o:ole="" fillcolor="window">
                  <v:imagedata r:id="rId36" o:title=""/>
                </v:shape>
                <o:OLEObject Type="Embed" ProgID="Equation.3" ShapeID="_x0000_i1038" DrawAspect="Content" ObjectID="_1670183051" r:id="rId37"/>
              </w:object>
            </w:r>
          </w:p>
        </w:tc>
        <w:tc>
          <w:tcPr>
            <w:tcW w:w="851" w:type="dxa"/>
          </w:tcPr>
          <w:p w:rsidR="00611FF5" w:rsidRPr="00611FF5" w:rsidRDefault="001545C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11FF5" w:rsidRPr="00611FF5" w:rsidRDefault="001545C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19,88</w:t>
            </w:r>
          </w:p>
        </w:tc>
        <w:tc>
          <w:tcPr>
            <w:tcW w:w="851" w:type="dxa"/>
          </w:tcPr>
          <w:p w:rsidR="00611FF5" w:rsidRPr="00611FF5" w:rsidRDefault="001545C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18,36</w:t>
            </w:r>
          </w:p>
        </w:tc>
        <w:tc>
          <w:tcPr>
            <w:tcW w:w="850" w:type="dxa"/>
          </w:tcPr>
          <w:p w:rsidR="00611FF5" w:rsidRPr="00611FF5" w:rsidRDefault="001545C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16,56</w:t>
            </w:r>
          </w:p>
        </w:tc>
        <w:tc>
          <w:tcPr>
            <w:tcW w:w="851" w:type="dxa"/>
          </w:tcPr>
          <w:p w:rsidR="00611FF5" w:rsidRPr="00611FF5" w:rsidRDefault="001545C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14,12</w:t>
            </w:r>
          </w:p>
        </w:tc>
        <w:tc>
          <w:tcPr>
            <w:tcW w:w="850" w:type="dxa"/>
          </w:tcPr>
          <w:p w:rsidR="00611FF5" w:rsidRPr="00611FF5" w:rsidRDefault="001545C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9,85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Изменение переднего угла,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vertAlign w:val="subscript"/>
              </w:rPr>
            </w:pPr>
            <w:r>
              <w:rPr>
                <w:i/>
                <w:sz w:val="27"/>
              </w:rPr>
              <w:sym w:font="Symbol" w:char="F044"/>
            </w:r>
            <w:r>
              <w:rPr>
                <w:i/>
                <w:sz w:val="27"/>
              </w:rPr>
              <w:sym w:font="Symbol" w:char="F067"/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vertAlign w:val="subscript"/>
              </w:rPr>
              <w:t xml:space="preserve"> </w:t>
            </w:r>
            <w:r>
              <w:rPr>
                <w:i/>
                <w:sz w:val="27"/>
              </w:rPr>
              <w:t xml:space="preserve">= </w:t>
            </w:r>
            <w:r>
              <w:rPr>
                <w:i/>
                <w:sz w:val="27"/>
                <w:lang w:val="en-US"/>
              </w:rPr>
              <w:sym w:font="Symbol" w:char="F067"/>
            </w:r>
            <w:r>
              <w:rPr>
                <w:i/>
                <w:sz w:val="27"/>
                <w:vertAlign w:val="subscript"/>
              </w:rPr>
              <w:t>0</w:t>
            </w:r>
            <w:r>
              <w:rPr>
                <w:i/>
                <w:sz w:val="27"/>
              </w:rPr>
              <w:t xml:space="preserve"> - </w:t>
            </w:r>
            <w:r>
              <w:rPr>
                <w:i/>
                <w:sz w:val="27"/>
                <w:lang w:val="en-US"/>
              </w:rPr>
              <w:sym w:font="Symbol" w:char="F067"/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1,64</w:t>
            </w:r>
          </w:p>
        </w:tc>
        <w:tc>
          <w:tcPr>
            <w:tcW w:w="850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3,44</w:t>
            </w:r>
          </w:p>
        </w:tc>
        <w:tc>
          <w:tcPr>
            <w:tcW w:w="851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5,88</w:t>
            </w:r>
          </w:p>
        </w:tc>
        <w:tc>
          <w:tcPr>
            <w:tcW w:w="850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10,15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10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Размер по горизонтали от центра детали до проекции расчетной точки,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vertAlign w:val="subscript"/>
                <w:lang w:val="en-US"/>
              </w:rPr>
            </w:pPr>
            <w:r>
              <w:rPr>
                <w:i/>
                <w:sz w:val="27"/>
              </w:rPr>
              <w:t>В</w:t>
            </w:r>
            <w:proofErr w:type="spellStart"/>
            <w:proofErr w:type="gram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i/>
                <w:sz w:val="27"/>
                <w:lang w:val="en-US"/>
              </w:rPr>
              <w:t xml:space="preserve"> = </w:t>
            </w:r>
            <w:proofErr w:type="spellStart"/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lang w:val="en-US"/>
              </w:rPr>
              <w:t xml:space="preserve"> </w:t>
            </w:r>
            <w:proofErr w:type="spellStart"/>
            <w:r>
              <w:rPr>
                <w:i/>
                <w:sz w:val="27"/>
                <w:lang w:val="en-US"/>
              </w:rPr>
              <w:t>cos</w:t>
            </w:r>
            <w:proofErr w:type="spellEnd"/>
            <w:r>
              <w:rPr>
                <w:i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sym w:font="Symbol" w:char="F044"/>
            </w:r>
            <w:r>
              <w:rPr>
                <w:i/>
                <w:sz w:val="27"/>
                <w:lang w:val="en-US"/>
              </w:rPr>
              <w:sym w:font="Symbol" w:char="F067"/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611FF5" w:rsidRPr="00EF569B" w:rsidRDefault="00EF569B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611FF5" w:rsidRPr="00EF569B" w:rsidRDefault="00EF569B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10</w:t>
            </w:r>
            <w:r>
              <w:rPr>
                <w:i/>
                <w:sz w:val="24"/>
                <w:szCs w:val="24"/>
              </w:rPr>
              <w:t>,2</w:t>
            </w:r>
          </w:p>
        </w:tc>
        <w:tc>
          <w:tcPr>
            <w:tcW w:w="851" w:type="dxa"/>
          </w:tcPr>
          <w:p w:rsidR="00611FF5" w:rsidRPr="00611FF5" w:rsidRDefault="00EF569B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10,83</w:t>
            </w:r>
          </w:p>
        </w:tc>
        <w:tc>
          <w:tcPr>
            <w:tcW w:w="850" w:type="dxa"/>
          </w:tcPr>
          <w:p w:rsidR="00611FF5" w:rsidRPr="00611FF5" w:rsidRDefault="00EF569B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11,98</w:t>
            </w:r>
          </w:p>
        </w:tc>
        <w:tc>
          <w:tcPr>
            <w:tcW w:w="851" w:type="dxa"/>
          </w:tcPr>
          <w:p w:rsidR="00611FF5" w:rsidRPr="00611FF5" w:rsidRDefault="00EF569B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13,93</w:t>
            </w:r>
          </w:p>
        </w:tc>
        <w:tc>
          <w:tcPr>
            <w:tcW w:w="850" w:type="dxa"/>
          </w:tcPr>
          <w:p w:rsidR="00611FF5" w:rsidRPr="00611FF5" w:rsidRDefault="00EF569B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19,69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11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Глубина профиля резца по горизонтали, проведенной через вершину резца,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vertAlign w:val="subscript"/>
              </w:rPr>
            </w:pPr>
            <w:proofErr w:type="spellStart"/>
            <w:r>
              <w:rPr>
                <w:i/>
                <w:sz w:val="27"/>
                <w:lang w:val="en-US"/>
              </w:rPr>
              <w:t>y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vertAlign w:val="subscript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>=</w:t>
            </w:r>
            <w:r>
              <w:rPr>
                <w:i/>
                <w:sz w:val="27"/>
              </w:rPr>
              <w:t>В</w:t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7"/>
              </w:rPr>
              <w:t>–</w:t>
            </w:r>
            <w:r>
              <w:rPr>
                <w:i/>
                <w:sz w:val="27"/>
                <w:lang w:val="en-US"/>
              </w:rPr>
              <w:t xml:space="preserve"> r</w:t>
            </w:r>
            <w:r w:rsidR="003E46B3">
              <w:rPr>
                <w:i/>
                <w:sz w:val="27"/>
                <w:vertAlign w:val="subscript"/>
              </w:rPr>
              <w:t>0</w:t>
            </w:r>
          </w:p>
        </w:tc>
        <w:tc>
          <w:tcPr>
            <w:tcW w:w="851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0,83</w:t>
            </w:r>
          </w:p>
        </w:tc>
        <w:tc>
          <w:tcPr>
            <w:tcW w:w="850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1,98</w:t>
            </w:r>
          </w:p>
        </w:tc>
        <w:tc>
          <w:tcPr>
            <w:tcW w:w="851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3,93</w:t>
            </w:r>
          </w:p>
        </w:tc>
        <w:tc>
          <w:tcPr>
            <w:tcW w:w="850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9,69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12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Глубина профиля резца на передней поверхности,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vertAlign w:val="subscript"/>
                <w:lang w:val="en-US"/>
              </w:rPr>
            </w:pPr>
            <w:r>
              <w:rPr>
                <w:i/>
                <w:sz w:val="27"/>
                <w:lang w:val="en-US"/>
              </w:rPr>
              <w:sym w:font="Symbol" w:char="F074"/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lang w:val="en-US"/>
              </w:rPr>
              <w:t xml:space="preserve"> = </w:t>
            </w:r>
            <w:proofErr w:type="spellStart"/>
            <w:r>
              <w:rPr>
                <w:i/>
                <w:sz w:val="27"/>
                <w:lang w:val="en-US"/>
              </w:rPr>
              <w:t>y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lang w:val="en-US"/>
              </w:rPr>
              <w:t xml:space="preserve"> / c</w:t>
            </w:r>
            <w:r>
              <w:rPr>
                <w:i/>
                <w:sz w:val="27"/>
              </w:rPr>
              <w:t>о</w:t>
            </w:r>
            <w:r>
              <w:rPr>
                <w:i/>
                <w:sz w:val="27"/>
                <w:lang w:val="en-US"/>
              </w:rPr>
              <w:t xml:space="preserve">s </w:t>
            </w:r>
            <w:r>
              <w:rPr>
                <w:i/>
                <w:sz w:val="27"/>
                <w:lang w:val="en-US"/>
              </w:rPr>
              <w:sym w:font="Symbol" w:char="F067"/>
            </w:r>
            <w:r>
              <w:rPr>
                <w:i/>
                <w:sz w:val="27"/>
                <w:vertAlign w:val="subscript"/>
                <w:lang w:val="en-US"/>
              </w:rPr>
              <w:t>0</w:t>
            </w:r>
          </w:p>
        </w:tc>
        <w:tc>
          <w:tcPr>
            <w:tcW w:w="851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0,88</w:t>
            </w:r>
          </w:p>
        </w:tc>
        <w:tc>
          <w:tcPr>
            <w:tcW w:w="850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2,11</w:t>
            </w:r>
          </w:p>
        </w:tc>
        <w:tc>
          <w:tcPr>
            <w:tcW w:w="851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4,18</w:t>
            </w:r>
          </w:p>
        </w:tc>
        <w:tc>
          <w:tcPr>
            <w:tcW w:w="850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10,31</w:t>
            </w:r>
          </w:p>
        </w:tc>
      </w:tr>
      <w:tr w:rsidR="00611FF5" w:rsidTr="00AE4CA9">
        <w:trPr>
          <w:trHeight w:val="713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13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  <w:vertAlign w:val="superscript"/>
              </w:rPr>
            </w:pPr>
            <w:r>
              <w:rPr>
                <w:i/>
                <w:sz w:val="27"/>
              </w:rPr>
              <w:t>Угол заточки резца,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position w:val="-12"/>
                <w:sz w:val="27"/>
                <w:lang w:val="en-US"/>
              </w:rPr>
              <w:object w:dxaOrig="1280" w:dyaOrig="380">
                <v:shape id="_x0000_i1039" type="#_x0000_t75" style="width:64.45pt;height:19.2pt" o:ole="" fillcolor="window">
                  <v:imagedata r:id="rId38" o:title=""/>
                </v:shape>
                <o:OLEObject Type="Embed" ProgID="Equation.3" ShapeID="_x0000_i1039" DrawAspect="Content" ObjectID="_1670183052" r:id="rId39"/>
              </w:object>
            </w:r>
          </w:p>
        </w:tc>
        <w:tc>
          <w:tcPr>
            <w:tcW w:w="5103" w:type="dxa"/>
            <w:gridSpan w:val="6"/>
          </w:tcPr>
          <w:p w:rsidR="00611FF5" w:rsidRPr="00947A34" w:rsidRDefault="00947A34" w:rsidP="00287628">
            <w:pPr>
              <w:pStyle w:val="a4"/>
              <w:tabs>
                <w:tab w:val="num" w:pos="900"/>
              </w:tabs>
              <w:ind w:left="100" w:righ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</w:t>
            </w:r>
          </w:p>
        </w:tc>
      </w:tr>
    </w:tbl>
    <w:p w:rsidR="009F331F" w:rsidRDefault="009F331F">
      <w:pPr>
        <w:rPr>
          <w:sz w:val="35"/>
        </w:rPr>
      </w:pPr>
    </w:p>
    <w:p w:rsidR="00A15643" w:rsidRPr="00287628" w:rsidRDefault="00F85F13">
      <w:pPr>
        <w:rPr>
          <w:sz w:val="28"/>
        </w:rPr>
      </w:pPr>
      <w:r w:rsidRPr="00287628">
        <w:rPr>
          <w:sz w:val="28"/>
        </w:rPr>
        <w:t>Продолжение таблицы 2</w:t>
      </w:r>
      <w:r w:rsidR="009F331F" w:rsidRPr="00287628">
        <w:rPr>
          <w:sz w:val="28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984"/>
        <w:gridCol w:w="851"/>
        <w:gridCol w:w="850"/>
        <w:gridCol w:w="851"/>
        <w:gridCol w:w="850"/>
        <w:gridCol w:w="851"/>
        <w:gridCol w:w="850"/>
      </w:tblGrid>
      <w:tr w:rsidR="00611FF5" w:rsidTr="00AE4CA9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Наименование расчетного параметра.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Формула.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12</w:t>
            </w:r>
          </w:p>
        </w:tc>
      </w:tr>
      <w:tr w:rsidR="00611FF5" w:rsidTr="00AE4CA9">
        <w:trPr>
          <w:cantSplit/>
          <w:trHeight w:val="304"/>
        </w:trPr>
        <w:tc>
          <w:tcPr>
            <w:tcW w:w="568" w:type="dxa"/>
            <w:tcBorders>
              <w:top w:val="nil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</w:rPr>
              <w:t xml:space="preserve">Радиус базовой точки,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</w:rPr>
              <w:t>0</w:t>
            </w:r>
            <w:r>
              <w:rPr>
                <w:i/>
                <w:sz w:val="27"/>
              </w:rPr>
              <w:t xml:space="preserve"> -из чертежа</w:t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611FF5" w:rsidRPr="00611FF5" w:rsidRDefault="00611FF5" w:rsidP="004F147F">
            <w:pPr>
              <w:pStyle w:val="a4"/>
              <w:tabs>
                <w:tab w:val="num" w:pos="900"/>
              </w:tabs>
              <w:ind w:left="100" w:righ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2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Радиус расчетной точки,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</w:rPr>
              <w:t xml:space="preserve"> = </w:t>
            </w:r>
            <w:proofErr w:type="spellStart"/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vertAlign w:val="subscript"/>
              </w:rPr>
              <w:t>-1</w:t>
            </w:r>
            <w:r>
              <w:rPr>
                <w:i/>
                <w:sz w:val="27"/>
              </w:rPr>
              <w:t xml:space="preserve"> + </w:t>
            </w:r>
            <w:r>
              <w:rPr>
                <w:rFonts w:ascii="Swis721 LtCn BT" w:hAnsi="Swis721 LtCn BT"/>
                <w:i/>
                <w:sz w:val="27"/>
              </w:rPr>
              <w:t>∆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29,17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29,8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 w:rsidRPr="00611FF5">
              <w:rPr>
                <w:i/>
                <w:sz w:val="24"/>
                <w:szCs w:val="24"/>
              </w:rPr>
              <w:t>32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3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Глубина профиля детали,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vertAlign w:val="subscript"/>
              </w:rPr>
            </w:pPr>
            <w:proofErr w:type="spellStart"/>
            <w:r>
              <w:rPr>
                <w:i/>
                <w:sz w:val="27"/>
                <w:lang w:val="en-US"/>
              </w:rPr>
              <w:t>t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</w:rPr>
              <w:t xml:space="preserve"> = </w:t>
            </w:r>
            <w:proofErr w:type="spellStart"/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</w:rPr>
              <w:t xml:space="preserve"> - </w:t>
            </w:r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</w:rPr>
              <w:t>0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19,17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19,8</w:t>
            </w:r>
          </w:p>
        </w:tc>
        <w:tc>
          <w:tcPr>
            <w:tcW w:w="851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11FF5" w:rsidRP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Передний угол в базовой точке,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position w:val="-12"/>
                <w:sz w:val="27"/>
              </w:rPr>
              <w:object w:dxaOrig="279" w:dyaOrig="360">
                <v:shape id="_x0000_i1043" type="#_x0000_t75" style="width:13.7pt;height:17.15pt" o:ole="" fillcolor="window">
                  <v:imagedata r:id="rId32" o:title=""/>
                </v:shape>
                <o:OLEObject Type="Embed" ProgID="Equation.3" ShapeID="_x0000_i1043" DrawAspect="Content" ObjectID="_1670183053" r:id="rId40"/>
              </w:object>
            </w:r>
          </w:p>
        </w:tc>
        <w:tc>
          <w:tcPr>
            <w:tcW w:w="5103" w:type="dxa"/>
            <w:gridSpan w:val="6"/>
          </w:tcPr>
          <w:p w:rsidR="00611FF5" w:rsidRPr="00611FF5" w:rsidRDefault="00611FF5" w:rsidP="004F147F">
            <w:pPr>
              <w:pStyle w:val="a4"/>
              <w:tabs>
                <w:tab w:val="num" w:pos="900"/>
              </w:tabs>
              <w:ind w:righ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Задний угол в базовой точке,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position w:val="-12"/>
                <w:sz w:val="27"/>
              </w:rPr>
              <w:object w:dxaOrig="300" w:dyaOrig="360">
                <v:shape id="_x0000_i1044" type="#_x0000_t75" style="width:15.1pt;height:17.15pt" o:ole="" fillcolor="window">
                  <v:imagedata r:id="rId34" o:title=""/>
                </v:shape>
                <o:OLEObject Type="Embed" ProgID="Equation.3" ShapeID="_x0000_i1044" DrawAspect="Content" ObjectID="_1670183054" r:id="rId41"/>
              </w:object>
            </w:r>
          </w:p>
        </w:tc>
        <w:tc>
          <w:tcPr>
            <w:tcW w:w="5103" w:type="dxa"/>
            <w:gridSpan w:val="6"/>
          </w:tcPr>
          <w:p w:rsidR="00611FF5" w:rsidRPr="00611FF5" w:rsidRDefault="00611FF5" w:rsidP="004F147F">
            <w:pPr>
              <w:pStyle w:val="a4"/>
              <w:tabs>
                <w:tab w:val="num" w:pos="900"/>
              </w:tabs>
              <w:ind w:righ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</w:tr>
      <w:tr w:rsidR="00611FF5" w:rsidTr="00AE4CA9">
        <w:trPr>
          <w:cantSplit/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6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Параметры установки,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vertAlign w:val="subscript"/>
              </w:rPr>
            </w:pPr>
            <w:r>
              <w:rPr>
                <w:i/>
                <w:sz w:val="27"/>
                <w:lang w:val="en-US"/>
              </w:rPr>
              <w:t>A</w:t>
            </w:r>
            <w:r>
              <w:rPr>
                <w:i/>
                <w:sz w:val="27"/>
                <w:vertAlign w:val="subscript"/>
              </w:rPr>
              <w:t>0</w:t>
            </w:r>
            <w:r>
              <w:rPr>
                <w:i/>
                <w:sz w:val="27"/>
              </w:rPr>
              <w:t xml:space="preserve"> = </w:t>
            </w:r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</w:rPr>
              <w:t>0</w:t>
            </w:r>
            <w:r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  <w:lang w:val="en-US"/>
              </w:rPr>
              <w:t>sin</w:t>
            </w:r>
            <w:r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  <w:lang w:val="en-US"/>
              </w:rPr>
              <w:sym w:font="Symbol" w:char="F067"/>
            </w:r>
            <w:r>
              <w:rPr>
                <w:i/>
                <w:sz w:val="27"/>
                <w:vertAlign w:val="subscript"/>
              </w:rPr>
              <w:t>0</w:t>
            </w:r>
          </w:p>
        </w:tc>
        <w:tc>
          <w:tcPr>
            <w:tcW w:w="5103" w:type="dxa"/>
            <w:gridSpan w:val="6"/>
          </w:tcPr>
          <w:p w:rsidR="00611FF5" w:rsidRPr="001545C3" w:rsidRDefault="001545C3" w:rsidP="004F147F">
            <w:pPr>
              <w:pStyle w:val="a4"/>
              <w:tabs>
                <w:tab w:val="num" w:pos="900"/>
              </w:tabs>
              <w:ind w:left="100" w:righ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3,42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Передний угол в расчетной точке,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position w:val="-30"/>
                <w:sz w:val="27"/>
              </w:rPr>
              <w:object w:dxaOrig="1340" w:dyaOrig="680">
                <v:shape id="_x0000_i1045" type="#_x0000_t75" style="width:66.5pt;height:34.3pt" o:ole="" fillcolor="window">
                  <v:imagedata r:id="rId36" o:title=""/>
                </v:shape>
                <o:OLEObject Type="Embed" ProgID="Equation.3" ShapeID="_x0000_i1045" DrawAspect="Content" ObjectID="_1670183055" r:id="rId42"/>
              </w:object>
            </w:r>
          </w:p>
        </w:tc>
        <w:tc>
          <w:tcPr>
            <w:tcW w:w="851" w:type="dxa"/>
          </w:tcPr>
          <w:p w:rsidR="00611FF5" w:rsidRPr="00611FF5" w:rsidRDefault="001545C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7,59</w:t>
            </w:r>
          </w:p>
        </w:tc>
        <w:tc>
          <w:tcPr>
            <w:tcW w:w="850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6,72</w:t>
            </w:r>
          </w:p>
        </w:tc>
        <w:tc>
          <w:tcPr>
            <w:tcW w:w="850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6,6</w:t>
            </w:r>
          </w:p>
        </w:tc>
        <w:tc>
          <w:tcPr>
            <w:tcW w:w="851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6,55</w:t>
            </w:r>
          </w:p>
        </w:tc>
        <w:tc>
          <w:tcPr>
            <w:tcW w:w="850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6,14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Изменение переднего угла,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vertAlign w:val="subscript"/>
              </w:rPr>
            </w:pPr>
            <w:r>
              <w:rPr>
                <w:i/>
                <w:sz w:val="27"/>
              </w:rPr>
              <w:sym w:font="Symbol" w:char="F044"/>
            </w:r>
            <w:r>
              <w:rPr>
                <w:i/>
                <w:sz w:val="27"/>
              </w:rPr>
              <w:sym w:font="Symbol" w:char="F067"/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vertAlign w:val="subscript"/>
              </w:rPr>
              <w:t xml:space="preserve"> </w:t>
            </w:r>
            <w:r>
              <w:rPr>
                <w:i/>
                <w:sz w:val="27"/>
              </w:rPr>
              <w:t xml:space="preserve">= </w:t>
            </w:r>
            <w:r>
              <w:rPr>
                <w:i/>
                <w:sz w:val="27"/>
                <w:lang w:val="en-US"/>
              </w:rPr>
              <w:sym w:font="Symbol" w:char="F067"/>
            </w:r>
            <w:r>
              <w:rPr>
                <w:i/>
                <w:sz w:val="27"/>
                <w:vertAlign w:val="subscript"/>
              </w:rPr>
              <w:t>0</w:t>
            </w:r>
            <w:r>
              <w:rPr>
                <w:i/>
                <w:sz w:val="27"/>
              </w:rPr>
              <w:t xml:space="preserve"> - </w:t>
            </w:r>
            <w:r>
              <w:rPr>
                <w:i/>
                <w:sz w:val="27"/>
                <w:lang w:val="en-US"/>
              </w:rPr>
              <w:sym w:font="Symbol" w:char="F067"/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12,41</w:t>
            </w:r>
          </w:p>
        </w:tc>
        <w:tc>
          <w:tcPr>
            <w:tcW w:w="850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13,28</w:t>
            </w:r>
          </w:p>
        </w:tc>
        <w:tc>
          <w:tcPr>
            <w:tcW w:w="850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13,4</w:t>
            </w:r>
          </w:p>
        </w:tc>
        <w:tc>
          <w:tcPr>
            <w:tcW w:w="851" w:type="dxa"/>
          </w:tcPr>
          <w:p w:rsidR="00611FF5" w:rsidRPr="00611FF5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13,45</w:t>
            </w:r>
          </w:p>
        </w:tc>
        <w:tc>
          <w:tcPr>
            <w:tcW w:w="850" w:type="dxa"/>
          </w:tcPr>
          <w:p w:rsidR="00611FF5" w:rsidRPr="00E06252" w:rsidRDefault="00E06252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13,86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10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Размер по горизонтали от центра детали до проекции расчетной точки,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vertAlign w:val="subscript"/>
                <w:lang w:val="en-US"/>
              </w:rPr>
            </w:pPr>
            <w:r>
              <w:rPr>
                <w:i/>
                <w:sz w:val="27"/>
              </w:rPr>
              <w:t>В</w:t>
            </w:r>
            <w:proofErr w:type="spellStart"/>
            <w:proofErr w:type="gram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i/>
                <w:sz w:val="27"/>
                <w:lang w:val="en-US"/>
              </w:rPr>
              <w:t xml:space="preserve"> = </w:t>
            </w:r>
            <w:proofErr w:type="spellStart"/>
            <w:r>
              <w:rPr>
                <w:i/>
                <w:sz w:val="27"/>
                <w:lang w:val="en-US"/>
              </w:rPr>
              <w:t>r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lang w:val="en-US"/>
              </w:rPr>
              <w:t xml:space="preserve"> </w:t>
            </w:r>
            <w:proofErr w:type="spellStart"/>
            <w:r>
              <w:rPr>
                <w:i/>
                <w:sz w:val="27"/>
                <w:lang w:val="en-US"/>
              </w:rPr>
              <w:t>cos</w:t>
            </w:r>
            <w:proofErr w:type="spellEnd"/>
            <w:r>
              <w:rPr>
                <w:i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sym w:font="Symbol" w:char="F044"/>
            </w:r>
            <w:r>
              <w:rPr>
                <w:i/>
                <w:sz w:val="27"/>
                <w:lang w:val="en-US"/>
              </w:rPr>
              <w:sym w:font="Symbol" w:char="F067"/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611FF5" w:rsidRPr="00611FF5" w:rsidRDefault="003E46B3" w:rsidP="004F147F">
            <w:pPr>
              <w:pStyle w:val="a4"/>
              <w:tabs>
                <w:tab w:val="num" w:pos="900"/>
              </w:tabs>
              <w:ind w:left="100" w:right="106" w:hanging="6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25,39</w:t>
            </w:r>
          </w:p>
        </w:tc>
        <w:tc>
          <w:tcPr>
            <w:tcW w:w="850" w:type="dxa"/>
          </w:tcPr>
          <w:p w:rsidR="00611FF5" w:rsidRPr="00611FF5" w:rsidRDefault="003E46B3" w:rsidP="004F147F">
            <w:pPr>
              <w:pStyle w:val="a4"/>
              <w:tabs>
                <w:tab w:val="num" w:pos="900"/>
              </w:tabs>
              <w:ind w:left="100" w:right="106" w:hanging="67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27,28</w:t>
            </w:r>
          </w:p>
        </w:tc>
        <w:tc>
          <w:tcPr>
            <w:tcW w:w="851" w:type="dxa"/>
          </w:tcPr>
          <w:p w:rsidR="00611FF5" w:rsidRPr="00611FF5" w:rsidRDefault="003E46B3" w:rsidP="004F147F">
            <w:pPr>
              <w:pStyle w:val="a4"/>
              <w:tabs>
                <w:tab w:val="num" w:pos="900"/>
              </w:tabs>
              <w:ind w:left="100" w:right="106" w:hanging="6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28,39</w:t>
            </w:r>
          </w:p>
        </w:tc>
        <w:tc>
          <w:tcPr>
            <w:tcW w:w="850" w:type="dxa"/>
          </w:tcPr>
          <w:p w:rsidR="00611FF5" w:rsidRPr="00611FF5" w:rsidRDefault="00947A34" w:rsidP="004F147F">
            <w:pPr>
              <w:pStyle w:val="a4"/>
              <w:tabs>
                <w:tab w:val="num" w:pos="900"/>
              </w:tabs>
              <w:ind w:left="1" w:right="106" w:firstLine="3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  <w:r w:rsidR="003E46B3">
              <w:rPr>
                <w:i/>
                <w:sz w:val="24"/>
                <w:szCs w:val="24"/>
              </w:rPr>
              <w:t>,9</w:t>
            </w: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11FF5" w:rsidRPr="00611FF5" w:rsidRDefault="003E46B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29,18</w:t>
            </w:r>
          </w:p>
        </w:tc>
        <w:tc>
          <w:tcPr>
            <w:tcW w:w="850" w:type="dxa"/>
          </w:tcPr>
          <w:p w:rsidR="00611FF5" w:rsidRPr="00611FF5" w:rsidRDefault="003E46B3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31,07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11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Глубина профиля резца по горизонтали, проведенной через вершину резца,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vertAlign w:val="subscript"/>
              </w:rPr>
            </w:pPr>
            <w:proofErr w:type="spellStart"/>
            <w:r>
              <w:rPr>
                <w:i/>
                <w:sz w:val="27"/>
                <w:lang w:val="en-US"/>
              </w:rPr>
              <w:t>y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vertAlign w:val="subscript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>=</w:t>
            </w:r>
            <w:r>
              <w:rPr>
                <w:i/>
                <w:sz w:val="27"/>
              </w:rPr>
              <w:t>В</w:t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27"/>
              </w:rPr>
              <w:t>–</w:t>
            </w:r>
            <w:r>
              <w:rPr>
                <w:i/>
                <w:sz w:val="27"/>
                <w:lang w:val="en-US"/>
              </w:rPr>
              <w:t xml:space="preserve"> r</w:t>
            </w:r>
            <w:r>
              <w:rPr>
                <w:i/>
                <w:sz w:val="27"/>
                <w:vertAlign w:val="subscript"/>
              </w:rPr>
              <w:t>1</w:t>
            </w:r>
          </w:p>
        </w:tc>
        <w:tc>
          <w:tcPr>
            <w:tcW w:w="851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15,39</w:t>
            </w:r>
          </w:p>
        </w:tc>
        <w:tc>
          <w:tcPr>
            <w:tcW w:w="850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17,28</w:t>
            </w:r>
          </w:p>
        </w:tc>
        <w:tc>
          <w:tcPr>
            <w:tcW w:w="851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18,39</w:t>
            </w:r>
          </w:p>
        </w:tc>
        <w:tc>
          <w:tcPr>
            <w:tcW w:w="850" w:type="dxa"/>
          </w:tcPr>
          <w:p w:rsidR="00611FF5" w:rsidRPr="003E46B3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  <w:r w:rsidR="003E46B3">
              <w:rPr>
                <w:i/>
                <w:sz w:val="24"/>
                <w:szCs w:val="24"/>
              </w:rPr>
              <w:t>,9</w:t>
            </w: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19,18</w:t>
            </w:r>
          </w:p>
        </w:tc>
        <w:tc>
          <w:tcPr>
            <w:tcW w:w="850" w:type="dxa"/>
          </w:tcPr>
          <w:p w:rsidR="00611FF5" w:rsidRPr="003E46B3" w:rsidRDefault="003E46B3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21,07</w:t>
            </w:r>
          </w:p>
        </w:tc>
      </w:tr>
      <w:tr w:rsidR="00611FF5" w:rsidTr="00AE4CA9">
        <w:trPr>
          <w:trHeight w:val="304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12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Глубина профиля резца на передней поверхности, </w:t>
            </w:r>
            <w:proofErr w:type="gramStart"/>
            <w:r>
              <w:rPr>
                <w:i/>
                <w:sz w:val="27"/>
              </w:rPr>
              <w:t>мм</w:t>
            </w:r>
            <w:proofErr w:type="gramEnd"/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  <w:vertAlign w:val="subscript"/>
                <w:lang w:val="en-US"/>
              </w:rPr>
            </w:pPr>
            <w:r>
              <w:rPr>
                <w:i/>
                <w:sz w:val="27"/>
                <w:lang w:val="en-US"/>
              </w:rPr>
              <w:sym w:font="Symbol" w:char="F074"/>
            </w:r>
            <w:proofErr w:type="spellStart"/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lang w:val="en-US"/>
              </w:rPr>
              <w:t xml:space="preserve"> = </w:t>
            </w:r>
            <w:proofErr w:type="spellStart"/>
            <w:r>
              <w:rPr>
                <w:i/>
                <w:sz w:val="27"/>
                <w:lang w:val="en-US"/>
              </w:rPr>
              <w:t>y</w:t>
            </w:r>
            <w:r>
              <w:rPr>
                <w:i/>
                <w:sz w:val="27"/>
                <w:vertAlign w:val="subscript"/>
                <w:lang w:val="en-US"/>
              </w:rPr>
              <w:t>i</w:t>
            </w:r>
            <w:proofErr w:type="spellEnd"/>
            <w:r>
              <w:rPr>
                <w:i/>
                <w:sz w:val="27"/>
                <w:lang w:val="en-US"/>
              </w:rPr>
              <w:t xml:space="preserve"> / c</w:t>
            </w:r>
            <w:r>
              <w:rPr>
                <w:i/>
                <w:sz w:val="27"/>
              </w:rPr>
              <w:t>о</w:t>
            </w:r>
            <w:r>
              <w:rPr>
                <w:i/>
                <w:sz w:val="27"/>
                <w:lang w:val="en-US"/>
              </w:rPr>
              <w:t xml:space="preserve">s </w:t>
            </w:r>
            <w:r>
              <w:rPr>
                <w:i/>
                <w:sz w:val="27"/>
                <w:lang w:val="en-US"/>
              </w:rPr>
              <w:sym w:font="Symbol" w:char="F067"/>
            </w:r>
            <w:r>
              <w:rPr>
                <w:i/>
                <w:sz w:val="27"/>
                <w:vertAlign w:val="subscript"/>
                <w:lang w:val="en-US"/>
              </w:rPr>
              <w:t>0</w:t>
            </w:r>
          </w:p>
        </w:tc>
        <w:tc>
          <w:tcPr>
            <w:tcW w:w="851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16,38</w:t>
            </w:r>
          </w:p>
        </w:tc>
        <w:tc>
          <w:tcPr>
            <w:tcW w:w="850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18,39</w:t>
            </w:r>
          </w:p>
        </w:tc>
        <w:tc>
          <w:tcPr>
            <w:tcW w:w="851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19,57</w:t>
            </w:r>
          </w:p>
        </w:tc>
        <w:tc>
          <w:tcPr>
            <w:tcW w:w="850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20,2</w:t>
            </w:r>
          </w:p>
        </w:tc>
        <w:tc>
          <w:tcPr>
            <w:tcW w:w="851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20,41</w:t>
            </w:r>
          </w:p>
        </w:tc>
        <w:tc>
          <w:tcPr>
            <w:tcW w:w="850" w:type="dxa"/>
          </w:tcPr>
          <w:p w:rsidR="00611FF5" w:rsidRPr="00947A34" w:rsidRDefault="00947A34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22,42</w:t>
            </w:r>
          </w:p>
        </w:tc>
      </w:tr>
      <w:tr w:rsidR="00611FF5" w:rsidTr="00AE4CA9">
        <w:trPr>
          <w:trHeight w:val="713"/>
        </w:trPr>
        <w:tc>
          <w:tcPr>
            <w:tcW w:w="568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right="106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13</w:t>
            </w:r>
          </w:p>
        </w:tc>
        <w:tc>
          <w:tcPr>
            <w:tcW w:w="2835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 w:firstLine="500"/>
              <w:jc w:val="left"/>
              <w:rPr>
                <w:i/>
                <w:sz w:val="27"/>
                <w:vertAlign w:val="superscript"/>
              </w:rPr>
            </w:pPr>
            <w:r>
              <w:rPr>
                <w:i/>
                <w:sz w:val="27"/>
              </w:rPr>
              <w:t>Угол заточки резца, град</w:t>
            </w:r>
          </w:p>
        </w:tc>
        <w:tc>
          <w:tcPr>
            <w:tcW w:w="1984" w:type="dxa"/>
            <w:vAlign w:val="center"/>
          </w:tcPr>
          <w:p w:rsidR="00611FF5" w:rsidRDefault="00611FF5" w:rsidP="00BD0959">
            <w:pPr>
              <w:pStyle w:val="a4"/>
              <w:tabs>
                <w:tab w:val="num" w:pos="900"/>
              </w:tabs>
              <w:ind w:left="100" w:right="106"/>
              <w:jc w:val="left"/>
              <w:rPr>
                <w:i/>
                <w:sz w:val="27"/>
                <w:lang w:val="en-US"/>
              </w:rPr>
            </w:pPr>
            <w:r>
              <w:rPr>
                <w:i/>
                <w:position w:val="-12"/>
                <w:sz w:val="27"/>
                <w:lang w:val="en-US"/>
              </w:rPr>
              <w:object w:dxaOrig="1280" w:dyaOrig="380">
                <v:shape id="_x0000_i1046" type="#_x0000_t75" style="width:64.45pt;height:19.2pt" o:ole="" fillcolor="window">
                  <v:imagedata r:id="rId38" o:title=""/>
                </v:shape>
                <o:OLEObject Type="Embed" ProgID="Equation.3" ShapeID="_x0000_i1046" DrawAspect="Content" ObjectID="_1670183056" r:id="rId43"/>
              </w:object>
            </w:r>
          </w:p>
        </w:tc>
        <w:tc>
          <w:tcPr>
            <w:tcW w:w="5103" w:type="dxa"/>
            <w:gridSpan w:val="6"/>
          </w:tcPr>
          <w:p w:rsidR="00611FF5" w:rsidRPr="00947A34" w:rsidRDefault="00947A34" w:rsidP="004F147F">
            <w:pPr>
              <w:pStyle w:val="a4"/>
              <w:tabs>
                <w:tab w:val="num" w:pos="900"/>
              </w:tabs>
              <w:ind w:left="100" w:right="10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</w:t>
            </w:r>
          </w:p>
        </w:tc>
      </w:tr>
    </w:tbl>
    <w:p w:rsidR="009F331F" w:rsidRPr="009F331F" w:rsidRDefault="009F331F">
      <w:pPr>
        <w:rPr>
          <w:sz w:val="35"/>
        </w:rPr>
      </w:pPr>
    </w:p>
    <w:p w:rsidR="00FB7BA6" w:rsidRDefault="00FB7BA6">
      <w:pPr>
        <w:rPr>
          <w:sz w:val="35"/>
          <w:lang w:val="en-US"/>
        </w:rPr>
      </w:pPr>
    </w:p>
    <w:p w:rsidR="00FB7BA6" w:rsidRPr="00287628" w:rsidRDefault="00FB7BA6">
      <w:pPr>
        <w:rPr>
          <w:sz w:val="28"/>
          <w:szCs w:val="28"/>
        </w:rPr>
      </w:pPr>
      <w:r>
        <w:rPr>
          <w:sz w:val="35"/>
        </w:rPr>
        <w:t xml:space="preserve"> </w:t>
      </w:r>
      <w:r w:rsidRPr="00287628">
        <w:rPr>
          <w:sz w:val="28"/>
          <w:szCs w:val="28"/>
        </w:rPr>
        <w:t>6. Описание конструкции державки. Требования к державке.</w:t>
      </w:r>
    </w:p>
    <w:p w:rsidR="00FB7BA6" w:rsidRPr="00287628" w:rsidRDefault="00FB7BA6">
      <w:pPr>
        <w:rPr>
          <w:sz w:val="28"/>
          <w:szCs w:val="28"/>
        </w:rPr>
      </w:pP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Проектирование фасонного резца включает конструкторскую разработку державки. Конструкция державки должна обеспечивать выполнение следующих требований:</w:t>
      </w:r>
    </w:p>
    <w:p w:rsidR="00FB7BA6" w:rsidRPr="00287628" w:rsidRDefault="00FB7BA6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87628">
        <w:rPr>
          <w:sz w:val="28"/>
          <w:szCs w:val="28"/>
        </w:rPr>
        <w:t>Жёстко закрепить резец.</w:t>
      </w:r>
    </w:p>
    <w:p w:rsidR="00FB7BA6" w:rsidRPr="00287628" w:rsidRDefault="00FB7BA6">
      <w:pPr>
        <w:numPr>
          <w:ilvl w:val="0"/>
          <w:numId w:val="2"/>
        </w:numPr>
        <w:jc w:val="both"/>
        <w:rPr>
          <w:sz w:val="28"/>
          <w:szCs w:val="28"/>
        </w:rPr>
      </w:pPr>
      <w:r w:rsidRPr="00287628">
        <w:rPr>
          <w:sz w:val="28"/>
          <w:szCs w:val="28"/>
        </w:rPr>
        <w:t>Обеспечить  заданные углы резания γ  и  λ.</w:t>
      </w:r>
    </w:p>
    <w:p w:rsidR="00FB7BA6" w:rsidRPr="00287628" w:rsidRDefault="00FB7BA6">
      <w:pPr>
        <w:numPr>
          <w:ilvl w:val="0"/>
          <w:numId w:val="2"/>
        </w:numPr>
        <w:jc w:val="both"/>
        <w:rPr>
          <w:sz w:val="28"/>
          <w:szCs w:val="28"/>
        </w:rPr>
      </w:pPr>
      <w:r w:rsidRPr="00287628">
        <w:rPr>
          <w:sz w:val="28"/>
          <w:szCs w:val="28"/>
        </w:rPr>
        <w:t>Иметь регулировку установки вершины резца по линии центров станка.</w:t>
      </w:r>
    </w:p>
    <w:p w:rsidR="00FB7BA6" w:rsidRPr="00287628" w:rsidRDefault="00FB7BA6">
      <w:pPr>
        <w:numPr>
          <w:ilvl w:val="0"/>
          <w:numId w:val="2"/>
        </w:numPr>
        <w:jc w:val="both"/>
        <w:rPr>
          <w:sz w:val="28"/>
          <w:szCs w:val="28"/>
        </w:rPr>
      </w:pPr>
      <w:r w:rsidRPr="00287628">
        <w:rPr>
          <w:sz w:val="28"/>
          <w:szCs w:val="28"/>
        </w:rPr>
        <w:t>Обеспечить точное положение базовой поверхности резца, параллельной линии центров станка.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Надёжность крепления резцов создаётся силами трения на базовых поверхностях. Для установки вершины резца по центру предусматриваются специальные винтовые регулирующие устройства, конструкция которых вносит 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>изменения в хвостовую часть резца.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Точность установки державки на станке гарантируется точностью исполнения базовых опорных поверхностей державки</w:t>
      </w:r>
      <w:proofErr w:type="gramStart"/>
      <w:r w:rsidRPr="00287628">
        <w:rPr>
          <w:sz w:val="28"/>
          <w:szCs w:val="28"/>
        </w:rPr>
        <w:t xml:space="preserve"> А</w:t>
      </w:r>
      <w:proofErr w:type="gramEnd"/>
      <w:r w:rsidRPr="00287628">
        <w:rPr>
          <w:sz w:val="28"/>
          <w:szCs w:val="28"/>
        </w:rPr>
        <w:t xml:space="preserve"> и В, где база А является конструкторской установочной базой резца, которая определяет положение резца в пространстве, база В – измерительная база по которой проверяется точность установки резца на станке.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 Державка применяется для закрепления резца шириной от 50 до 85 мм. Резец закрепляется в корпусе 1 с помощью прижимной планки 2 и винта 3. Наклон головки державки обеспечивает установку резца на заданный угол α0. Регулировка положения вершины резца (базовой точки или базовой линии) по высоте центра детали осуществляется винтом 4, ввёрнутым в опорную планку 5. Как правило, в комплект державки входят два-три таких винта различной </w:t>
      </w:r>
      <w:r w:rsidRPr="00287628">
        <w:rPr>
          <w:sz w:val="28"/>
          <w:szCs w:val="28"/>
        </w:rPr>
        <w:lastRenderedPageBreak/>
        <w:t>длины. По мере стачивания резца и уменьшения его длины, производят замену регулировочных винтов.</w:t>
      </w:r>
    </w:p>
    <w:p w:rsidR="00FB7BA6" w:rsidRPr="00287628" w:rsidRDefault="00FB7BA6">
      <w:pPr>
        <w:jc w:val="both"/>
        <w:rPr>
          <w:sz w:val="28"/>
          <w:szCs w:val="28"/>
        </w:rPr>
      </w:pPr>
      <w:r w:rsidRPr="00287628">
        <w:rPr>
          <w:sz w:val="28"/>
          <w:szCs w:val="28"/>
        </w:rPr>
        <w:t xml:space="preserve">   После установки в державку резец проверяется на точность расположения режущих кромок относительно оси детали и точность установки по высоте, (задний угол обеспечивается конструкцией державки). Режущие кромки обрабатывающие цилиндрические участки должны быть расположены параллельно оси шпинделя (оси детали), а вершина резца – на линии центров станка. </w:t>
      </w:r>
    </w:p>
    <w:p w:rsidR="00FB7BA6" w:rsidRPr="00287628" w:rsidRDefault="00FB7BA6">
      <w:pPr>
        <w:jc w:val="both"/>
        <w:rPr>
          <w:sz w:val="28"/>
          <w:szCs w:val="28"/>
        </w:rPr>
      </w:pPr>
    </w:p>
    <w:p w:rsidR="00FB7BA6" w:rsidRPr="00CE5558" w:rsidRDefault="00FB7BA6">
      <w:pPr>
        <w:pStyle w:val="10"/>
        <w:tabs>
          <w:tab w:val="num" w:pos="900"/>
        </w:tabs>
        <w:ind w:left="0" w:right="106" w:firstLine="0"/>
        <w:jc w:val="center"/>
        <w:rPr>
          <w:b/>
          <w:i/>
          <w:sz w:val="47"/>
        </w:rPr>
      </w:pPr>
    </w:p>
    <w:p w:rsidR="00FB7BA6" w:rsidRPr="00CE5558" w:rsidRDefault="00FB7BA6">
      <w:pPr>
        <w:pStyle w:val="10"/>
        <w:tabs>
          <w:tab w:val="num" w:pos="900"/>
        </w:tabs>
        <w:ind w:left="0" w:right="106" w:firstLine="0"/>
        <w:jc w:val="center"/>
        <w:rPr>
          <w:b/>
          <w:i/>
          <w:sz w:val="47"/>
        </w:rPr>
      </w:pPr>
    </w:p>
    <w:p w:rsidR="00FB7BA6" w:rsidRPr="00CE5558" w:rsidRDefault="00FB7BA6">
      <w:pPr>
        <w:pStyle w:val="10"/>
        <w:tabs>
          <w:tab w:val="num" w:pos="900"/>
        </w:tabs>
        <w:ind w:left="0" w:right="106" w:firstLine="0"/>
        <w:jc w:val="center"/>
        <w:rPr>
          <w:b/>
          <w:i/>
          <w:sz w:val="47"/>
        </w:rPr>
      </w:pPr>
    </w:p>
    <w:p w:rsidR="00FB7BA6" w:rsidRPr="00CE5558" w:rsidRDefault="00FB7BA6">
      <w:pPr>
        <w:pStyle w:val="10"/>
        <w:tabs>
          <w:tab w:val="num" w:pos="900"/>
        </w:tabs>
        <w:ind w:left="0" w:right="106" w:firstLine="0"/>
        <w:jc w:val="center"/>
        <w:rPr>
          <w:b/>
          <w:i/>
          <w:sz w:val="47"/>
        </w:rPr>
      </w:pPr>
    </w:p>
    <w:p w:rsidR="004F147F" w:rsidRPr="00287628" w:rsidRDefault="00704B20">
      <w:pPr>
        <w:jc w:val="center"/>
        <w:rPr>
          <w:b/>
          <w:sz w:val="39"/>
        </w:rPr>
      </w:pPr>
      <w:r>
        <w:rPr>
          <w:i/>
          <w:sz w:val="39"/>
        </w:rPr>
        <w:br w:type="page"/>
      </w:r>
      <w:r w:rsidR="004F147F" w:rsidRPr="00287628">
        <w:rPr>
          <w:b/>
          <w:sz w:val="40"/>
        </w:rPr>
        <w:lastRenderedPageBreak/>
        <w:t>Протяжка</w:t>
      </w:r>
    </w:p>
    <w:p w:rsidR="004F147F" w:rsidRDefault="004F147F">
      <w:pPr>
        <w:jc w:val="center"/>
        <w:rPr>
          <w:b/>
          <w:i/>
          <w:sz w:val="39"/>
        </w:rPr>
      </w:pPr>
    </w:p>
    <w:p w:rsidR="004F147F" w:rsidRDefault="004F147F" w:rsidP="00095AA7">
      <w:pPr>
        <w:numPr>
          <w:ilvl w:val="0"/>
          <w:numId w:val="4"/>
        </w:numPr>
        <w:tabs>
          <w:tab w:val="clear" w:pos="720"/>
          <w:tab w:val="num" w:pos="142"/>
        </w:tabs>
        <w:ind w:left="284" w:hanging="284"/>
      </w:pPr>
      <w:r w:rsidRPr="00095AA7">
        <w:rPr>
          <w:sz w:val="28"/>
        </w:rPr>
        <w:t>Исходное задание</w:t>
      </w:r>
      <w:r w:rsidR="00256F21">
        <w:br/>
      </w:r>
    </w:p>
    <w:p w:rsidR="004F147F" w:rsidRDefault="002C6577" w:rsidP="004F147F">
      <w:pPr>
        <w:ind w:left="720"/>
        <w:rPr>
          <w:noProof/>
        </w:rPr>
      </w:pPr>
      <w:r>
        <w:rPr>
          <w:noProof/>
        </w:rPr>
        <w:drawing>
          <wp:inline distT="0" distB="0" distL="0" distR="0">
            <wp:extent cx="1756410" cy="2237740"/>
            <wp:effectExtent l="0" t="0" r="0" b="0"/>
            <wp:docPr id="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7F" w:rsidRDefault="004F147F" w:rsidP="004F147F">
      <w:pPr>
        <w:ind w:left="720"/>
        <w:rPr>
          <w:noProof/>
        </w:rPr>
      </w:pPr>
    </w:p>
    <w:p w:rsidR="00256F21" w:rsidRPr="00095AA7" w:rsidRDefault="00256F21" w:rsidP="00095AA7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095AA7">
        <w:rPr>
          <w:color w:val="000000"/>
          <w:sz w:val="28"/>
          <w:szCs w:val="28"/>
          <w:shd w:val="clear" w:color="auto" w:fill="FFFFFF"/>
        </w:rPr>
        <w:t>Целью работы является ознакомление с различными формами и видами протяжек, правилами установки, правилами назначения передних и задних углов, алгоритмом проектирования протяжек. Задача работы состоит в проектировании шлицевой протяжки и выполнении рабочего чертежа протяжки.</w:t>
      </w:r>
      <w:r w:rsidRPr="00095AA7">
        <w:rPr>
          <w:color w:val="000000"/>
          <w:sz w:val="28"/>
          <w:szCs w:val="28"/>
          <w:shd w:val="clear" w:color="auto" w:fill="FFFFFF"/>
        </w:rPr>
        <w:br/>
      </w:r>
    </w:p>
    <w:p w:rsidR="00256F21" w:rsidRPr="00D073A2" w:rsidRDefault="00256F21" w:rsidP="00095AA7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sz w:val="28"/>
          <w:szCs w:val="28"/>
        </w:rPr>
      </w:pPr>
      <w:r w:rsidRPr="00D073A2">
        <w:rPr>
          <w:bCs/>
          <w:color w:val="000000"/>
          <w:sz w:val="28"/>
          <w:szCs w:val="28"/>
          <w:shd w:val="clear" w:color="auto" w:fill="FFFFFF"/>
        </w:rPr>
        <w:t>Определение припуска под протягивание</w:t>
      </w:r>
    </w:p>
    <w:p w:rsidR="00256F21" w:rsidRPr="00095AA7" w:rsidRDefault="00256F21" w:rsidP="00D073A2">
      <w:pPr>
        <w:tabs>
          <w:tab w:val="num" w:pos="284"/>
        </w:tabs>
        <w:rPr>
          <w:sz w:val="28"/>
          <w:szCs w:val="28"/>
        </w:rPr>
      </w:pPr>
      <w:r w:rsidRPr="00095AA7">
        <w:rPr>
          <w:color w:val="000000"/>
          <w:sz w:val="28"/>
          <w:szCs w:val="28"/>
          <w:shd w:val="clear" w:color="auto" w:fill="FFFFFF"/>
        </w:rPr>
        <w:t>При проектировании наружных протяжек припуск под протягивание определяется в зависимости от обрабатываемого материала</w:t>
      </w:r>
      <w:proofErr w:type="gramStart"/>
      <w:r w:rsidRPr="00095AA7">
        <w:rPr>
          <w:color w:val="000000"/>
          <w:sz w:val="28"/>
          <w:szCs w:val="28"/>
          <w:shd w:val="clear" w:color="auto" w:fill="FFFFFF"/>
        </w:rPr>
        <w:br/>
      </w:r>
      <w:r w:rsidR="00095AA7" w:rsidRPr="00095AA7">
        <w:rPr>
          <w:sz w:val="28"/>
          <w:szCs w:val="28"/>
        </w:rPr>
        <w:t>П</w:t>
      </w:r>
      <w:proofErr w:type="gramEnd"/>
      <w:r w:rsidR="00095AA7" w:rsidRPr="00095AA7">
        <w:rPr>
          <w:sz w:val="28"/>
          <w:szCs w:val="28"/>
        </w:rPr>
        <w:t>ринимаем</w:t>
      </w:r>
      <w:r w:rsidRPr="00095AA7">
        <w:rPr>
          <w:sz w:val="28"/>
          <w:szCs w:val="28"/>
        </w:rPr>
        <w:t xml:space="preserve"> припуск под протягивание </w:t>
      </w:r>
      <w:r w:rsidR="00D073A2">
        <w:rPr>
          <w:b/>
          <w:sz w:val="28"/>
          <w:szCs w:val="28"/>
        </w:rPr>
        <w:t>1,2</w:t>
      </w:r>
      <w:r w:rsidRPr="00095AA7">
        <w:rPr>
          <w:b/>
          <w:sz w:val="28"/>
          <w:szCs w:val="28"/>
        </w:rPr>
        <w:t xml:space="preserve"> мм</w:t>
      </w:r>
      <w:r w:rsidRPr="00095AA7">
        <w:rPr>
          <w:sz w:val="28"/>
          <w:szCs w:val="28"/>
        </w:rPr>
        <w:t xml:space="preserve"> на сторону</w:t>
      </w:r>
    </w:p>
    <w:p w:rsidR="00256F21" w:rsidRPr="00095AA7" w:rsidRDefault="00256F21" w:rsidP="00095AA7">
      <w:pPr>
        <w:tabs>
          <w:tab w:val="num" w:pos="284"/>
        </w:tabs>
        <w:ind w:left="720" w:hanging="720"/>
        <w:rPr>
          <w:sz w:val="28"/>
          <w:szCs w:val="28"/>
        </w:rPr>
      </w:pPr>
    </w:p>
    <w:p w:rsidR="00256F21" w:rsidRPr="006D0EDA" w:rsidRDefault="00256F21" w:rsidP="00095AA7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sz w:val="28"/>
          <w:szCs w:val="28"/>
        </w:rPr>
      </w:pPr>
      <w:r w:rsidRPr="006D0EDA">
        <w:rPr>
          <w:bCs/>
          <w:color w:val="000000"/>
          <w:sz w:val="28"/>
          <w:szCs w:val="28"/>
          <w:shd w:val="clear" w:color="auto" w:fill="FFFFFF"/>
        </w:rPr>
        <w:t>Выбор величины подачи на зуб</w:t>
      </w:r>
    </w:p>
    <w:p w:rsidR="00256F21" w:rsidRPr="00095AA7" w:rsidRDefault="00256F21" w:rsidP="006D0EDA">
      <w:pPr>
        <w:tabs>
          <w:tab w:val="num" w:pos="284"/>
        </w:tabs>
        <w:rPr>
          <w:color w:val="000000"/>
          <w:sz w:val="28"/>
          <w:szCs w:val="28"/>
          <w:shd w:val="clear" w:color="auto" w:fill="FFFFFF"/>
        </w:rPr>
      </w:pPr>
      <w:r w:rsidRPr="00095AA7">
        <w:rPr>
          <w:color w:val="000000"/>
          <w:sz w:val="28"/>
          <w:szCs w:val="28"/>
          <w:shd w:val="clear" w:color="auto" w:fill="FFFFFF"/>
        </w:rPr>
        <w:t>Величина подъема на зуб выбирается в зависимос</w:t>
      </w:r>
      <w:r w:rsidRPr="00095AA7">
        <w:rPr>
          <w:color w:val="000000"/>
          <w:sz w:val="28"/>
          <w:szCs w:val="28"/>
          <w:shd w:val="clear" w:color="auto" w:fill="FFFFFF"/>
        </w:rPr>
        <w:softHyphen/>
        <w:t>ти от типа протяжки и обрабатываемого материала. Назначая подъем на зуб, необходимо учитывать, что меньшие толщины стружки спо</w:t>
      </w:r>
      <w:r w:rsidRPr="00095AA7">
        <w:rPr>
          <w:color w:val="000000"/>
          <w:sz w:val="28"/>
          <w:szCs w:val="28"/>
          <w:shd w:val="clear" w:color="auto" w:fill="FFFFFF"/>
        </w:rPr>
        <w:softHyphen/>
        <w:t>собствуют снижению шероховатости обработанной поверхности, тре</w:t>
      </w:r>
      <w:r w:rsidRPr="00095AA7">
        <w:rPr>
          <w:color w:val="000000"/>
          <w:sz w:val="28"/>
          <w:szCs w:val="28"/>
          <w:shd w:val="clear" w:color="auto" w:fill="FFFFFF"/>
        </w:rPr>
        <w:softHyphen/>
        <w:t>буют меньших усилий</w:t>
      </w:r>
    </w:p>
    <w:p w:rsidR="00256F21" w:rsidRPr="00095AA7" w:rsidRDefault="00256F21" w:rsidP="006D0EDA">
      <w:pPr>
        <w:pStyle w:val="a6"/>
        <w:shd w:val="clear" w:color="auto" w:fill="FFFFFF"/>
        <w:tabs>
          <w:tab w:val="num" w:pos="284"/>
        </w:tabs>
        <w:spacing w:after="0" w:afterAutospacing="0"/>
        <w:rPr>
          <w:color w:val="000000"/>
          <w:sz w:val="28"/>
          <w:szCs w:val="28"/>
        </w:rPr>
      </w:pPr>
      <w:r w:rsidRPr="00095AA7">
        <w:rPr>
          <w:color w:val="000000"/>
          <w:sz w:val="28"/>
          <w:szCs w:val="28"/>
        </w:rPr>
        <w:t xml:space="preserve">При выборе больных величин </w:t>
      </w:r>
      <w:proofErr w:type="spellStart"/>
      <w:r w:rsidRPr="00095AA7">
        <w:rPr>
          <w:color w:val="000000"/>
          <w:sz w:val="28"/>
          <w:szCs w:val="28"/>
        </w:rPr>
        <w:t>S</w:t>
      </w:r>
      <w:r w:rsidRPr="00095AA7">
        <w:rPr>
          <w:color w:val="000000"/>
          <w:sz w:val="28"/>
          <w:szCs w:val="28"/>
          <w:vertAlign w:val="subscript"/>
        </w:rPr>
        <w:t>z</w:t>
      </w:r>
      <w:proofErr w:type="spellEnd"/>
      <w:r w:rsidRPr="00095AA7">
        <w:rPr>
          <w:color w:val="000000"/>
          <w:sz w:val="28"/>
          <w:szCs w:val="28"/>
        </w:rPr>
        <w:t xml:space="preserve"> протяжки получается более короткими, но требуют больших протяжных усилий и испытывают большие напряжения. Для протяжек, работающих по одинарной схеме резания, следует избегать величин </w:t>
      </w:r>
      <w:proofErr w:type="spellStart"/>
      <w:r w:rsidRPr="00095AA7">
        <w:rPr>
          <w:color w:val="000000"/>
          <w:sz w:val="28"/>
          <w:szCs w:val="28"/>
        </w:rPr>
        <w:t>S</w:t>
      </w:r>
      <w:r w:rsidRPr="00095AA7">
        <w:rPr>
          <w:color w:val="000000"/>
          <w:sz w:val="28"/>
          <w:szCs w:val="28"/>
          <w:vertAlign w:val="subscript"/>
        </w:rPr>
        <w:t>z</w:t>
      </w:r>
      <w:proofErr w:type="spellEnd"/>
      <w:r w:rsidRPr="00095AA7">
        <w:rPr>
          <w:color w:val="000000"/>
          <w:sz w:val="28"/>
          <w:szCs w:val="28"/>
        </w:rPr>
        <w:t>, превышающих 0,15 мм при протягивании, т.к. при этом резко возрастает износ зубьев протяжки и ухудшается качество обработанной поверхности. В то же время очень тонкие стружки, толщиной менее 0,015 мм требуют частой переточки протяжек.</w:t>
      </w:r>
    </w:p>
    <w:p w:rsidR="00256F21" w:rsidRPr="00095AA7" w:rsidRDefault="00256F21" w:rsidP="006D0EDA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095AA7">
        <w:rPr>
          <w:color w:val="000000"/>
          <w:sz w:val="28"/>
          <w:szCs w:val="28"/>
        </w:rPr>
        <w:t xml:space="preserve">При проектировании круглых, шлицевых, шпоночных и некоторых других видов протяжек подъем на зуб принимается одинаковым для всех режущих </w:t>
      </w:r>
      <w:r w:rsidRPr="00095AA7">
        <w:rPr>
          <w:color w:val="000000"/>
          <w:sz w:val="28"/>
          <w:szCs w:val="28"/>
        </w:rPr>
        <w:lastRenderedPageBreak/>
        <w:t>зубьев, за исключением нескольких последних зубьев (от двух до пяти), на которых подача на зуб постепенно уменьшает</w:t>
      </w:r>
      <w:r w:rsidRPr="00095AA7">
        <w:rPr>
          <w:color w:val="000000"/>
          <w:sz w:val="28"/>
          <w:szCs w:val="28"/>
        </w:rPr>
        <w:softHyphen/>
        <w:t>ся.</w:t>
      </w:r>
      <w:proofErr w:type="gramEnd"/>
    </w:p>
    <w:p w:rsidR="00256F21" w:rsidRPr="00095AA7" w:rsidRDefault="00256F21" w:rsidP="006D0EDA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95AA7">
        <w:rPr>
          <w:color w:val="000000"/>
          <w:sz w:val="28"/>
          <w:szCs w:val="28"/>
        </w:rPr>
        <w:t xml:space="preserve">Принимаем величину </w:t>
      </w:r>
      <w:r w:rsidRPr="00095AA7">
        <w:rPr>
          <w:b/>
          <w:color w:val="000000"/>
          <w:sz w:val="28"/>
          <w:szCs w:val="28"/>
        </w:rPr>
        <w:t>S</w:t>
      </w:r>
      <w:r w:rsidRPr="00095AA7">
        <w:rPr>
          <w:b/>
          <w:color w:val="000000"/>
          <w:sz w:val="28"/>
          <w:szCs w:val="28"/>
          <w:vertAlign w:val="subscript"/>
        </w:rPr>
        <w:t>Z</w:t>
      </w:r>
      <w:r w:rsidRPr="00095AA7">
        <w:rPr>
          <w:b/>
          <w:color w:val="000000"/>
          <w:sz w:val="28"/>
          <w:szCs w:val="28"/>
        </w:rPr>
        <w:t> = 0,06 мм</w:t>
      </w:r>
      <w:r w:rsidRPr="00095AA7">
        <w:rPr>
          <w:color w:val="000000"/>
          <w:sz w:val="28"/>
          <w:szCs w:val="28"/>
        </w:rPr>
        <w:t xml:space="preserve"> на сторону.</w:t>
      </w:r>
    </w:p>
    <w:p w:rsidR="00256F21" w:rsidRPr="006D0EDA" w:rsidRDefault="00256F21" w:rsidP="006D0EDA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0"/>
        <w:rPr>
          <w:bCs/>
          <w:color w:val="000000"/>
          <w:sz w:val="28"/>
          <w:shd w:val="clear" w:color="auto" w:fill="FFFFFF"/>
        </w:rPr>
      </w:pPr>
      <w:r w:rsidRPr="006D0EDA">
        <w:rPr>
          <w:bCs/>
          <w:color w:val="000000"/>
          <w:sz w:val="28"/>
          <w:shd w:val="clear" w:color="auto" w:fill="FFFFFF"/>
        </w:rPr>
        <w:t>Определение высоты режущих зубьев из условия свободного размещения стружки во впадине</w:t>
      </w:r>
    </w:p>
    <w:p w:rsidR="00E418D0" w:rsidRPr="006D0EDA" w:rsidRDefault="00E418D0" w:rsidP="00E418D0">
      <w:pPr>
        <w:pStyle w:val="a6"/>
        <w:shd w:val="clear" w:color="auto" w:fill="FFFFFF"/>
        <w:spacing w:after="0" w:afterAutospacing="0"/>
        <w:rPr>
          <w:color w:val="000000"/>
          <w:sz w:val="28"/>
        </w:rPr>
      </w:pPr>
      <w:r w:rsidRPr="006D0EDA">
        <w:rPr>
          <w:color w:val="000000"/>
          <w:sz w:val="28"/>
          <w:shd w:val="clear" w:color="auto" w:fill="FFFFFF"/>
        </w:rPr>
        <w:t>При протягивании стружка не имеет свободного выхода и поэто</w:t>
      </w:r>
      <w:r w:rsidRPr="006D0EDA">
        <w:rPr>
          <w:color w:val="000000"/>
          <w:sz w:val="28"/>
          <w:shd w:val="clear" w:color="auto" w:fill="FFFFFF"/>
        </w:rPr>
        <w:softHyphen/>
        <w:t>му она должна свободно размещаться в канавке между зубьями. Исхо</w:t>
      </w:r>
      <w:r w:rsidRPr="006D0EDA">
        <w:rPr>
          <w:color w:val="000000"/>
          <w:sz w:val="28"/>
          <w:shd w:val="clear" w:color="auto" w:fill="FFFFFF"/>
        </w:rPr>
        <w:softHyphen/>
        <w:t>дя из этого условия, высота режущих зубьев определяется по форму</w:t>
      </w:r>
      <w:r w:rsidRPr="006D0EDA">
        <w:rPr>
          <w:color w:val="000000"/>
          <w:sz w:val="28"/>
          <w:shd w:val="clear" w:color="auto" w:fill="FFFFFF"/>
        </w:rPr>
        <w:softHyphen/>
        <w:t>ле: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noProof/>
        </w:rPr>
        <w:drawing>
          <wp:inline distT="0" distB="0" distL="0" distR="0" wp14:anchorId="5C3DA805" wp14:editId="4463ACBF">
            <wp:extent cx="1400175" cy="266703"/>
            <wp:effectExtent l="0" t="0" r="9525" b="0"/>
            <wp:docPr id="1" name="Рисунок 101567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66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br/>
      </w:r>
      <w:r w:rsidRPr="006D0EDA">
        <w:rPr>
          <w:color w:val="000000"/>
          <w:sz w:val="28"/>
        </w:rPr>
        <w:t xml:space="preserve">где </w:t>
      </w:r>
      <w:proofErr w:type="spellStart"/>
      <w:r w:rsidRPr="006D0EDA">
        <w:rPr>
          <w:color w:val="000000"/>
          <w:sz w:val="28"/>
        </w:rPr>
        <w:t>S</w:t>
      </w:r>
      <w:r w:rsidRPr="006D0EDA">
        <w:rPr>
          <w:color w:val="000000"/>
          <w:sz w:val="28"/>
          <w:vertAlign w:val="subscript"/>
        </w:rPr>
        <w:t>z</w:t>
      </w:r>
      <w:proofErr w:type="spellEnd"/>
      <w:r w:rsidRPr="006D0EDA">
        <w:rPr>
          <w:color w:val="000000"/>
          <w:sz w:val="28"/>
        </w:rPr>
        <w:t xml:space="preserve"> = 0,06 - подъем на зуб на сторону в </w:t>
      </w:r>
      <w:proofErr w:type="gramStart"/>
      <w:r w:rsidRPr="006D0EDA">
        <w:rPr>
          <w:color w:val="000000"/>
          <w:sz w:val="28"/>
        </w:rPr>
        <w:t>мм</w:t>
      </w:r>
      <w:proofErr w:type="gramEnd"/>
      <w:r w:rsidRPr="006D0EDA">
        <w:rPr>
          <w:color w:val="000000"/>
          <w:sz w:val="28"/>
        </w:rPr>
        <w:t>;</w:t>
      </w:r>
    </w:p>
    <w:p w:rsidR="00E418D0" w:rsidRPr="006D0EDA" w:rsidRDefault="00E418D0" w:rsidP="00E418D0">
      <w:pPr>
        <w:pStyle w:val="a6"/>
        <w:shd w:val="clear" w:color="auto" w:fill="FFFFFF"/>
        <w:spacing w:after="0" w:afterAutospacing="0"/>
        <w:rPr>
          <w:color w:val="000000"/>
          <w:sz w:val="28"/>
        </w:rPr>
      </w:pPr>
      <w:r w:rsidRPr="006D0EDA">
        <w:rPr>
          <w:color w:val="000000"/>
          <w:sz w:val="28"/>
        </w:rPr>
        <w:t xml:space="preserve">L = 60 - длина обрабатываемой поверхности детали в </w:t>
      </w:r>
      <w:proofErr w:type="gramStart"/>
      <w:r w:rsidRPr="006D0EDA">
        <w:rPr>
          <w:color w:val="000000"/>
          <w:sz w:val="28"/>
        </w:rPr>
        <w:t>мм</w:t>
      </w:r>
      <w:proofErr w:type="gramEnd"/>
      <w:r w:rsidRPr="006D0EDA">
        <w:rPr>
          <w:color w:val="000000"/>
          <w:sz w:val="28"/>
        </w:rPr>
        <w:t>;</w:t>
      </w:r>
    </w:p>
    <w:p w:rsidR="00E418D0" w:rsidRPr="006D0EDA" w:rsidRDefault="00E418D0" w:rsidP="00E418D0">
      <w:pPr>
        <w:pStyle w:val="a6"/>
        <w:shd w:val="clear" w:color="auto" w:fill="FFFFFF"/>
        <w:spacing w:after="0" w:afterAutospacing="0"/>
        <w:rPr>
          <w:color w:val="000000"/>
          <w:sz w:val="28"/>
        </w:rPr>
      </w:pPr>
      <w:r w:rsidRPr="006D0EDA">
        <w:rPr>
          <w:color w:val="000000"/>
          <w:sz w:val="28"/>
        </w:rPr>
        <w:t>К =3 - коэффициент заполнения впадины зуба стружкой.</w:t>
      </w:r>
    </w:p>
    <w:p w:rsidR="00E418D0" w:rsidRPr="006D0EDA" w:rsidRDefault="00E418D0" w:rsidP="006D0EDA">
      <w:pPr>
        <w:pStyle w:val="a6"/>
        <w:shd w:val="clear" w:color="auto" w:fill="FFFFFF"/>
        <w:spacing w:after="0" w:afterAutospacing="0"/>
        <w:rPr>
          <w:color w:val="000000"/>
          <w:sz w:val="28"/>
        </w:rPr>
      </w:pPr>
      <w:r w:rsidRPr="006D0EDA">
        <w:rPr>
          <w:color w:val="000000"/>
          <w:sz w:val="28"/>
        </w:rPr>
        <w:t>Величина коэффициента заполнения выбирается в зависимости от величины подъема на зуб (толщина срезаемого слоя) и обрабатываемого материала.</w:t>
      </w:r>
    </w:p>
    <w:p w:rsidR="00E418D0" w:rsidRPr="00E418D0" w:rsidRDefault="00E418D0" w:rsidP="00E418D0">
      <w:pPr>
        <w:pStyle w:val="a6"/>
        <w:shd w:val="clear" w:color="auto" w:fill="FFFFFF"/>
        <w:spacing w:after="0" w:afterAutospacing="0"/>
        <w:ind w:left="720"/>
        <w:rPr>
          <w:rFonts w:ascii="Georgia" w:hAnsi="Georgia"/>
          <w:b/>
          <w:bCs/>
          <w:color w:val="000000"/>
          <w:shd w:val="clear" w:color="auto" w:fill="FFFFFF"/>
        </w:rPr>
      </w:pPr>
      <w:r>
        <w:rPr>
          <w:rFonts w:ascii="Georgia" w:hAnsi="Georgia"/>
          <w:b/>
          <w:bCs/>
          <w:color w:val="000000"/>
          <w:shd w:val="clear" w:color="auto" w:fill="FFFFFF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000000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>=1,13</m:t>
          </m:r>
          <m:rad>
            <m:radPr>
              <m:degHide m:val="1"/>
              <m:ctrlPr>
                <w:rPr>
                  <w:rFonts w:ascii="Cambria Math" w:hAnsi="Cambria Math"/>
                  <w:b/>
                  <w:bCs/>
                  <w:i/>
                  <w:color w:val="000000"/>
                  <w:shd w:val="clear" w:color="auto" w:fill="FFFFFF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0,06*60*3</m:t>
              </m:r>
            </m:e>
          </m:rad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>=3,</m:t>
          </m:r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  <w:lang w:val="en-US"/>
            </w:rPr>
            <m:t>71</m:t>
          </m:r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 xml:space="preserve"> мм</m:t>
          </m:r>
          <m:r>
            <m:rPr>
              <m:sty m:val="p"/>
            </m:rPr>
            <w:rPr>
              <w:rFonts w:ascii="Georgia" w:hAnsi="Georgia"/>
              <w:color w:val="000000"/>
              <w:shd w:val="clear" w:color="auto" w:fill="FFFFFF"/>
            </w:rPr>
            <w:br/>
          </m:r>
        </m:oMath>
      </m:oMathPara>
    </w:p>
    <w:p w:rsidR="005356F1" w:rsidRDefault="00E418D0" w:rsidP="006D0EDA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0"/>
        <w:rPr>
          <w:rFonts w:ascii="Georgia" w:hAnsi="Georgia"/>
          <w:color w:val="000000"/>
        </w:rPr>
      </w:pPr>
      <w:r w:rsidRPr="006D0EDA">
        <w:rPr>
          <w:bCs/>
          <w:color w:val="000000"/>
          <w:shd w:val="clear" w:color="auto" w:fill="FFFFFF"/>
        </w:rPr>
        <w:t>Определение шага режущих зубьев из условия свободного размещения стружки во впадине</w:t>
      </w:r>
      <w:r w:rsidRPr="006D0EDA">
        <w:rPr>
          <w:bCs/>
          <w:color w:val="000000"/>
          <w:shd w:val="clear" w:color="auto" w:fill="FFFFFF"/>
        </w:rPr>
        <w:br/>
      </w:r>
      <w:r w:rsidRPr="006D0EDA">
        <w:rPr>
          <w:color w:val="000000"/>
          <w:shd w:val="clear" w:color="auto" w:fill="FFFFFF"/>
        </w:rPr>
        <w:t>Величина шага устанавливается по следующей формуле:</w:t>
      </w:r>
      <w:r w:rsidRPr="006D0EDA">
        <w:rPr>
          <w:color w:val="000000"/>
          <w:shd w:val="clear" w:color="auto" w:fill="FFFFFF"/>
        </w:rPr>
        <w:br/>
      </w:r>
      <w:r w:rsidRPr="006D0EDA">
        <w:rPr>
          <w:noProof/>
        </w:rPr>
        <w:drawing>
          <wp:inline distT="0" distB="0" distL="0" distR="0" wp14:anchorId="1932B5A3" wp14:editId="496EE630">
            <wp:extent cx="819146" cy="333371"/>
            <wp:effectExtent l="0" t="0" r="4" b="0"/>
            <wp:docPr id="106" name="Рисунок 785994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333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br/>
      </w: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000000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 xml:space="preserve">=2,6*3,71=9,65 </m:t>
          </m:r>
          <w:proofErr w:type="gramStart"/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>мм</m:t>
          </m:r>
          <w:proofErr w:type="gramEnd"/>
          <m:r>
            <m:rPr>
              <m:sty m:val="p"/>
            </m:rPr>
            <w:rPr>
              <w:rFonts w:ascii="Georgia" w:hAnsi="Georgia"/>
              <w:color w:val="000000"/>
              <w:shd w:val="clear" w:color="auto" w:fill="FFFFFF"/>
            </w:rPr>
            <w:br/>
          </m:r>
        </m:oMath>
        <m:oMath>
          <m:r>
            <m:rPr>
              <m:sty m:val="p"/>
            </m:rPr>
            <w:rPr>
              <w:rFonts w:ascii="Georgia" w:hAnsi="Georgia"/>
              <w:color w:val="000000"/>
              <w:shd w:val="clear" w:color="auto" w:fill="FFFFFF"/>
            </w:rPr>
            <w:br/>
          </m:r>
        </m:oMath>
      </m:oMathPara>
      <w:r w:rsidR="00E44AD0" w:rsidRPr="006D0EDA">
        <w:rPr>
          <w:bCs/>
          <w:color w:val="000000"/>
          <w:sz w:val="28"/>
          <w:shd w:val="clear" w:color="auto" w:fill="FFFFFF"/>
        </w:rPr>
        <w:t xml:space="preserve">7. </w:t>
      </w:r>
      <w:r w:rsidRPr="006D0EDA">
        <w:rPr>
          <w:bCs/>
          <w:color w:val="000000"/>
          <w:sz w:val="28"/>
          <w:shd w:val="clear" w:color="auto" w:fill="FFFFFF"/>
        </w:rPr>
        <w:t>Определение максимального числа одновременно работающих зубьев</w:t>
      </w:r>
      <w:r>
        <w:rPr>
          <w:rFonts w:ascii="Georgia" w:hAnsi="Georgia"/>
          <w:b/>
          <w:bCs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t>Максимальное число одновременно работающих зубьев подсчиты</w:t>
      </w:r>
      <w:r>
        <w:rPr>
          <w:rFonts w:ascii="Georgia" w:hAnsi="Georgia"/>
          <w:color w:val="000000"/>
          <w:shd w:val="clear" w:color="auto" w:fill="FFFFFF"/>
        </w:rPr>
        <w:softHyphen/>
        <w:t>вается по формуле: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noProof/>
        </w:rPr>
        <w:drawing>
          <wp:inline distT="0" distB="0" distL="0" distR="0" wp14:anchorId="108DE5BD" wp14:editId="2EB32E72">
            <wp:extent cx="1028700" cy="523878"/>
            <wp:effectExtent l="0" t="0" r="0" b="9522"/>
            <wp:docPr id="3" name="Рисунок 424712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br/>
      </w: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000000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0000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60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9,65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 xml:space="preserve">+1=7,22 </m:t>
          </m:r>
          <m:r>
            <m:rPr>
              <m:sty m:val="p"/>
            </m:rPr>
            <w:rPr>
              <w:rFonts w:ascii="Georgia" w:hAnsi="Georgia"/>
              <w:color w:val="000000"/>
              <w:shd w:val="clear" w:color="auto" w:fill="FFFFFF"/>
            </w:rPr>
            <w:br/>
          </m:r>
        </m:oMath>
        <m:oMath>
          <m:r>
            <m:rPr>
              <m:sty m:val="p"/>
            </m:rPr>
            <w:rPr>
              <w:rFonts w:ascii="Georgia" w:hAnsi="Georgia"/>
              <w:color w:val="000000"/>
              <w:shd w:val="clear" w:color="auto" w:fill="FFFFFF"/>
            </w:rPr>
            <w:br/>
          </m:r>
        </m:oMath>
      </m:oMathPara>
      <w:r w:rsidR="00E44AD0" w:rsidRPr="006D0EDA">
        <w:rPr>
          <w:bCs/>
          <w:color w:val="000000"/>
          <w:sz w:val="28"/>
          <w:shd w:val="clear" w:color="auto" w:fill="FFFFFF"/>
        </w:rPr>
        <w:t xml:space="preserve">8. </w:t>
      </w:r>
      <w:r w:rsidR="005356F1" w:rsidRPr="006D0EDA">
        <w:rPr>
          <w:bCs/>
          <w:color w:val="000000"/>
          <w:sz w:val="28"/>
          <w:shd w:val="clear" w:color="auto" w:fill="FFFFFF"/>
        </w:rPr>
        <w:t>Определение фактического шага режущих зубьев</w:t>
      </w:r>
      <w:proofErr w:type="gramStart"/>
      <w:r w:rsidR="005356F1" w:rsidRPr="006D0EDA">
        <w:rPr>
          <w:bCs/>
          <w:color w:val="000000"/>
          <w:sz w:val="28"/>
          <w:shd w:val="clear" w:color="auto" w:fill="FFFFFF"/>
        </w:rPr>
        <w:br/>
      </w:r>
      <w:r w:rsidR="005356F1" w:rsidRPr="006D0EDA">
        <w:rPr>
          <w:color w:val="000000"/>
          <w:sz w:val="28"/>
        </w:rPr>
        <w:t>П</w:t>
      </w:r>
      <w:proofErr w:type="gramEnd"/>
      <w:r w:rsidR="005356F1" w:rsidRPr="006D0EDA">
        <w:rPr>
          <w:color w:val="000000"/>
          <w:sz w:val="28"/>
        </w:rPr>
        <w:t>ри определении фактического шага режущих зубьев необходи</w:t>
      </w:r>
      <w:r w:rsidR="005356F1" w:rsidRPr="006D0EDA">
        <w:rPr>
          <w:color w:val="000000"/>
          <w:sz w:val="28"/>
        </w:rPr>
        <w:softHyphen/>
        <w:t>мо учитывать, что действительная длина протягиваемой поверхнос</w:t>
      </w:r>
      <w:r w:rsidR="005356F1" w:rsidRPr="006D0EDA">
        <w:rPr>
          <w:color w:val="000000"/>
          <w:sz w:val="28"/>
        </w:rPr>
        <w:softHyphen/>
        <w:t>ти всегда отличается от номинального его значения на величину до</w:t>
      </w:r>
      <w:r w:rsidR="005356F1" w:rsidRPr="006D0EDA">
        <w:rPr>
          <w:color w:val="000000"/>
          <w:sz w:val="28"/>
        </w:rPr>
        <w:softHyphen/>
        <w:t xml:space="preserve">пуска. При положительном допуске может случиться, что в работу вступит еще один зуб сверх </w:t>
      </w:r>
      <w:proofErr w:type="gramStart"/>
      <w:r w:rsidR="005356F1" w:rsidRPr="006D0EDA">
        <w:rPr>
          <w:color w:val="000000"/>
          <w:sz w:val="28"/>
        </w:rPr>
        <w:t>расчетных</w:t>
      </w:r>
      <w:proofErr w:type="gramEnd"/>
      <w:r w:rsidR="005356F1" w:rsidRPr="006D0EDA">
        <w:rPr>
          <w:color w:val="000000"/>
          <w:sz w:val="28"/>
        </w:rPr>
        <w:t xml:space="preserve">. Это </w:t>
      </w:r>
      <w:r w:rsidR="005356F1" w:rsidRPr="006D0EDA">
        <w:rPr>
          <w:color w:val="000000"/>
          <w:sz w:val="28"/>
        </w:rPr>
        <w:lastRenderedPageBreak/>
        <w:t>может явиться причи</w:t>
      </w:r>
      <w:r w:rsidR="005356F1" w:rsidRPr="006D0EDA">
        <w:rPr>
          <w:color w:val="000000"/>
          <w:sz w:val="28"/>
        </w:rPr>
        <w:softHyphen/>
        <w:t xml:space="preserve">ной разрыва протяжки вследствие её перегрузки. </w:t>
      </w:r>
      <w:r w:rsidR="005463F2">
        <w:rPr>
          <w:color w:val="000000"/>
          <w:sz w:val="28"/>
        </w:rPr>
        <w:br/>
      </w:r>
      <w:r w:rsidR="005463F2">
        <w:rPr>
          <w:color w:val="000000"/>
          <w:sz w:val="28"/>
        </w:rPr>
        <w:br/>
      </w:r>
      <w:r w:rsidR="005356F1" w:rsidRPr="006D0EDA">
        <w:rPr>
          <w:color w:val="000000"/>
          <w:sz w:val="28"/>
        </w:rPr>
        <w:t xml:space="preserve">Чтобы этого не </w:t>
      </w:r>
      <w:proofErr w:type="gramStart"/>
      <w:r w:rsidR="005356F1" w:rsidRPr="006D0EDA">
        <w:rPr>
          <w:color w:val="000000"/>
          <w:sz w:val="28"/>
        </w:rPr>
        <w:t>случилось при определении фактического шага в качестве расчетной длины протягиваемой поверхности берут</w:t>
      </w:r>
      <w:proofErr w:type="gramEnd"/>
      <w:r w:rsidR="005356F1" w:rsidRPr="006D0EDA">
        <w:rPr>
          <w:color w:val="000000"/>
          <w:sz w:val="28"/>
        </w:rPr>
        <w:t xml:space="preserve"> не номинальную, а несколько большую величину (обычно на одну десятую шага).</w:t>
      </w:r>
    </w:p>
    <w:p w:rsidR="005356F1" w:rsidRPr="006D0EDA" w:rsidRDefault="006D0EDA" w:rsidP="006D0EDA">
      <w:pPr>
        <w:pStyle w:val="a6"/>
        <w:shd w:val="clear" w:color="auto" w:fill="FFFFFF"/>
        <w:spacing w:after="0" w:afterAutospacing="0"/>
        <w:rPr>
          <w:color w:val="000000"/>
        </w:rPr>
      </w:pPr>
      <w:r>
        <w:rPr>
          <w:rFonts w:ascii="Georgia" w:hAnsi="Georgia"/>
          <w:color w:val="000000"/>
        </w:rPr>
        <w:br/>
      </w:r>
      <w:r w:rsidR="005356F1" w:rsidRPr="006D0EDA">
        <w:rPr>
          <w:color w:val="000000"/>
          <w:sz w:val="28"/>
        </w:rPr>
        <w:t>С учетом всего оказанного, фактическая величина шага опре</w:t>
      </w:r>
      <w:r w:rsidR="005356F1" w:rsidRPr="006D0EDA">
        <w:rPr>
          <w:color w:val="000000"/>
          <w:sz w:val="28"/>
        </w:rPr>
        <w:softHyphen/>
        <w:t>деляется по формуле:</w:t>
      </w:r>
    </w:p>
    <w:p w:rsidR="00E418D0" w:rsidRPr="005356F1" w:rsidRDefault="005356F1" w:rsidP="005356F1">
      <w:pPr>
        <w:ind w:left="360"/>
        <w:rPr>
          <w:rFonts w:ascii="Georgia" w:hAnsi="Georgia"/>
          <w:b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FAEE7E0" wp14:editId="1402339A">
            <wp:extent cx="1123953" cy="542925"/>
            <wp:effectExtent l="0" t="0" r="0" b="9525"/>
            <wp:docPr id="4" name="Рисунок 41945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3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E44AD0">
        <w:rPr>
          <w:rFonts w:ascii="Georgia" w:hAnsi="Georgia"/>
          <w:b/>
          <w:bCs/>
          <w:color w:val="000000"/>
          <w:shd w:val="clear" w:color="auto" w:fill="FFFFFF"/>
        </w:rPr>
        <w:br/>
      </w:r>
    </w:p>
    <w:p w:rsidR="005356F1" w:rsidRDefault="00AE4CA9">
      <w:pPr>
        <w:rPr>
          <w:rFonts w:ascii="Georgia" w:hAnsi="Georgia"/>
          <w:b/>
          <w:bCs/>
          <w:color w:val="000000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000000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0000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60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hd w:val="clear" w:color="auto" w:fill="FFFFFF"/>
                </w:rPr>
                <m:t>7,22-0,1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hd w:val="clear" w:color="auto" w:fill="FFFFFF"/>
            </w:rPr>
            <m:t>=8,43</m:t>
          </m:r>
          <m:r>
            <m:rPr>
              <m:sty m:val="p"/>
            </m:rPr>
            <w:rPr>
              <w:rFonts w:ascii="Georgia" w:hAnsi="Georgia"/>
              <w:color w:val="000000"/>
              <w:shd w:val="clear" w:color="auto" w:fill="FFFFFF"/>
            </w:rPr>
            <w:br/>
          </m:r>
        </m:oMath>
      </m:oMathPara>
    </w:p>
    <w:p w:rsidR="005463F2" w:rsidRDefault="005356F1">
      <w:pPr>
        <w:rPr>
          <w:bCs/>
          <w:color w:val="000000"/>
          <w:sz w:val="28"/>
          <w:shd w:val="clear" w:color="auto" w:fill="FFFFFF"/>
        </w:rPr>
      </w:pPr>
      <w:r w:rsidRPr="006D0EDA">
        <w:rPr>
          <w:color w:val="000000"/>
          <w:sz w:val="28"/>
          <w:shd w:val="clear" w:color="auto" w:fill="FFFFFF"/>
        </w:rPr>
        <w:t>Полученная величина шага корректируется до ближайшего боль</w:t>
      </w:r>
      <w:r w:rsidRPr="006D0EDA">
        <w:rPr>
          <w:color w:val="000000"/>
          <w:sz w:val="28"/>
          <w:shd w:val="clear" w:color="auto" w:fill="FFFFFF"/>
        </w:rPr>
        <w:softHyphen/>
        <w:t>шего значения из следующего ряда: 4; 4,5; 5; 5,5; 6; 6,5; 7; 7,5; 8; 8,5; 9; 9,5; 10; 11; 12; 13; 14; 15; 16; 18; 20; 22; 24; 25; 26; 28; 30.</w:t>
      </w:r>
      <w:r w:rsidRPr="006D0EDA">
        <w:rPr>
          <w:color w:val="000000"/>
          <w:sz w:val="28"/>
          <w:shd w:val="clear" w:color="auto" w:fill="FFFFFF"/>
        </w:rPr>
        <w:br/>
      </w:r>
      <w:r w:rsidRPr="006D0EDA">
        <w:rPr>
          <w:color w:val="000000"/>
          <w:sz w:val="28"/>
          <w:shd w:val="clear" w:color="auto" w:fill="FFFFFF"/>
        </w:rPr>
        <w:br/>
        <w:t xml:space="preserve">Принимаем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z w:val="28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hd w:val="clear" w:color="auto" w:fill="FFFFFF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hd w:val="clear" w:color="auto" w:fill="FFFFFF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hd w:val="clear" w:color="auto" w:fill="FFFFFF"/>
          </w:rPr>
          <m:t xml:space="preserve">=8,5 </m:t>
        </m:r>
        <w:proofErr w:type="gramStart"/>
        <m:r>
          <m:rPr>
            <m:sty m:val="bi"/>
          </m:rPr>
          <w:rPr>
            <w:rFonts w:ascii="Cambria Math" w:hAnsi="Cambria Math"/>
            <w:color w:val="000000"/>
            <w:sz w:val="28"/>
            <w:shd w:val="clear" w:color="auto" w:fill="FFFFFF"/>
          </w:rPr>
          <m:t>мм</m:t>
        </m:r>
      </m:oMath>
      <w:proofErr w:type="gramEnd"/>
      <w:r>
        <w:rPr>
          <w:rFonts w:ascii="Georgia" w:hAnsi="Georgia"/>
          <w:b/>
          <w:bCs/>
          <w:color w:val="000000"/>
          <w:shd w:val="clear" w:color="auto" w:fill="FFFFFF"/>
        </w:rPr>
        <w:br/>
      </w:r>
      <w:r>
        <w:rPr>
          <w:rFonts w:ascii="Georgia" w:hAnsi="Georgia"/>
          <w:b/>
          <w:bCs/>
          <w:color w:val="000000"/>
          <w:shd w:val="clear" w:color="auto" w:fill="FFFFFF"/>
        </w:rPr>
        <w:br/>
      </w:r>
      <w:r w:rsidRPr="006D0EDA">
        <w:rPr>
          <w:bCs/>
          <w:color w:val="000000"/>
          <w:sz w:val="28"/>
          <w:shd w:val="clear" w:color="auto" w:fill="FFFFFF"/>
        </w:rPr>
        <w:t>9. Выбор формы стружечной канавки</w:t>
      </w:r>
      <w:r w:rsidRPr="006D0EDA">
        <w:rPr>
          <w:b/>
          <w:bCs/>
          <w:color w:val="000000"/>
          <w:sz w:val="28"/>
          <w:shd w:val="clear" w:color="auto" w:fill="FFFFFF"/>
        </w:rPr>
        <w:br/>
      </w:r>
      <w:r w:rsidRPr="006D0EDA">
        <w:rPr>
          <w:color w:val="000000"/>
          <w:sz w:val="28"/>
          <w:shd w:val="clear" w:color="auto" w:fill="FFFFFF"/>
        </w:rPr>
        <w:t>Стружечная канавка служит для образования передней поверх</w:t>
      </w:r>
      <w:r w:rsidRPr="006D0EDA">
        <w:rPr>
          <w:color w:val="000000"/>
          <w:sz w:val="28"/>
          <w:shd w:val="clear" w:color="auto" w:fill="FFFFFF"/>
        </w:rPr>
        <w:softHyphen/>
        <w:t>ности зуба протяжки и для размещения срезаемой стружки.</w:t>
      </w:r>
      <w:r w:rsidRPr="006D0EDA">
        <w:rPr>
          <w:color w:val="000000"/>
          <w:sz w:val="28"/>
          <w:shd w:val="clear" w:color="auto" w:fill="FFFFFF"/>
        </w:rPr>
        <w:br/>
      </w:r>
      <w:proofErr w:type="gramStart"/>
      <w:r w:rsidRPr="006D0EDA">
        <w:rPr>
          <w:rFonts w:eastAsia="Georgia"/>
          <w:color w:val="000000"/>
          <w:sz w:val="28"/>
        </w:rPr>
        <w:t>Выбираем зубья с прямолинейной спинкой</w:t>
      </w:r>
      <w:r w:rsidRPr="006D0EDA">
        <w:rPr>
          <w:rFonts w:ascii="Georgia" w:hAnsi="Georgia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000000"/>
          <w:shd w:val="clear" w:color="auto" w:fill="FFFFFF"/>
        </w:rPr>
        <w:br/>
      </w:r>
      <w:r>
        <w:rPr>
          <w:noProof/>
        </w:rPr>
        <w:drawing>
          <wp:inline distT="0" distB="0" distL="0" distR="0" wp14:anchorId="0B4F15DB" wp14:editId="7406237C">
            <wp:extent cx="1781178" cy="1714500"/>
            <wp:effectExtent l="0" t="0" r="9522" b="0"/>
            <wp:docPr id="5" name="Рисунок 28894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8" cy="1714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463F2">
        <w:rPr>
          <w:rFonts w:ascii="Georgia" w:hAnsi="Georgia"/>
          <w:b/>
          <w:bCs/>
          <w:color w:val="000000"/>
          <w:sz w:val="28"/>
          <w:shd w:val="clear" w:color="auto" w:fill="FFFFFF"/>
        </w:rPr>
        <w:br/>
      </w:r>
      <w:r w:rsidR="005463F2">
        <w:rPr>
          <w:rFonts w:ascii="Georgia" w:hAnsi="Georgia"/>
          <w:b/>
          <w:bCs/>
          <w:color w:val="000000"/>
          <w:sz w:val="28"/>
          <w:shd w:val="clear" w:color="auto" w:fill="FFFFFF"/>
        </w:rPr>
        <w:br/>
      </w:r>
      <w:r w:rsidR="005463F2">
        <w:rPr>
          <w:bCs/>
          <w:color w:val="000000"/>
          <w:sz w:val="28"/>
          <w:shd w:val="clear" w:color="auto" w:fill="FFFFFF"/>
        </w:rPr>
        <w:t>Величина переднего и заднего углов протяжки зависит</w:t>
      </w:r>
      <w:proofErr w:type="gramEnd"/>
      <w:r w:rsidR="005463F2">
        <w:rPr>
          <w:bCs/>
          <w:color w:val="000000"/>
          <w:sz w:val="28"/>
          <w:shd w:val="clear" w:color="auto" w:fill="FFFFFF"/>
        </w:rPr>
        <w:t xml:space="preserve"> от обрабатываемого материала и типа протяжки. Для обработки стали 20Х принимаем передний угол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hd w:val="clear" w:color="auto" w:fill="FFFFFF"/>
          </w:rPr>
          <m:t>γ=20°.</m:t>
        </m:r>
      </m:oMath>
      <w:r w:rsidR="005463F2">
        <w:rPr>
          <w:bCs/>
          <w:color w:val="000000"/>
          <w:sz w:val="28"/>
          <w:shd w:val="clear" w:color="auto" w:fill="FFFFFF"/>
        </w:rPr>
        <w:t xml:space="preserve"> Для наружных протяжек используется задний равный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hd w:val="clear" w:color="auto" w:fill="FFFFFF"/>
          </w:rPr>
          <m:t>α=10°</m:t>
        </m:r>
      </m:oMath>
    </w:p>
    <w:p w:rsidR="005463F2" w:rsidRDefault="005356F1">
      <w:pPr>
        <w:rPr>
          <w:rFonts w:ascii="Georgia" w:hAnsi="Georgia"/>
          <w:bCs/>
          <w:color w:val="000000"/>
          <w:shd w:val="clear" w:color="auto" w:fill="FFFFFF"/>
        </w:rPr>
      </w:pPr>
      <w:r>
        <w:rPr>
          <w:rFonts w:ascii="Georgia" w:hAnsi="Georgia"/>
          <w:b/>
          <w:bCs/>
          <w:color w:val="000000"/>
          <w:shd w:val="clear" w:color="auto" w:fill="FFFFFF"/>
        </w:rPr>
        <w:br/>
      </w:r>
    </w:p>
    <w:p w:rsidR="005463F2" w:rsidRDefault="005463F2">
      <w:pPr>
        <w:rPr>
          <w:rFonts w:ascii="Georgia" w:hAnsi="Georgia"/>
          <w:bCs/>
          <w:color w:val="000000"/>
          <w:shd w:val="clear" w:color="auto" w:fill="FFFFFF"/>
        </w:rPr>
      </w:pPr>
      <w:r>
        <w:rPr>
          <w:rFonts w:ascii="Georgia" w:hAnsi="Georgia"/>
          <w:bCs/>
          <w:color w:val="000000"/>
          <w:shd w:val="clear" w:color="auto" w:fill="FFFFFF"/>
        </w:rPr>
        <w:br w:type="page"/>
      </w:r>
    </w:p>
    <w:p w:rsidR="00287628" w:rsidRDefault="005356F1" w:rsidP="00EA3092">
      <w:pPr>
        <w:rPr>
          <w:rFonts w:ascii="Georgia" w:hAnsi="Georgia"/>
          <w:b/>
          <w:bCs/>
          <w:color w:val="000000"/>
          <w:shd w:val="clear" w:color="auto" w:fill="FFFFFF"/>
        </w:rPr>
      </w:pPr>
      <w:r w:rsidRPr="006D0EDA">
        <w:rPr>
          <w:rFonts w:ascii="Georgia" w:hAnsi="Georgia"/>
          <w:bCs/>
          <w:color w:val="000000"/>
          <w:shd w:val="clear" w:color="auto" w:fill="FFFFFF"/>
        </w:rPr>
        <w:lastRenderedPageBreak/>
        <w:t>10. Определение размеров профиля зубьев.</w:t>
      </w:r>
      <w:r>
        <w:rPr>
          <w:rFonts w:ascii="Georgia" w:hAnsi="Georgia"/>
          <w:b/>
          <w:bCs/>
          <w:color w:val="000000"/>
          <w:shd w:val="clear" w:color="auto" w:fill="FFFFFF"/>
        </w:rPr>
        <w:br/>
      </w:r>
      <w:r>
        <w:rPr>
          <w:noProof/>
        </w:rPr>
        <w:drawing>
          <wp:inline distT="0" distB="0" distL="0" distR="0" wp14:anchorId="62A616E8" wp14:editId="18C99D52">
            <wp:extent cx="3981453" cy="1076321"/>
            <wp:effectExtent l="0" t="0" r="0" b="0"/>
            <wp:docPr id="6" name="Рисунок 1731309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3" cy="1076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000000"/>
          <w:shd w:val="clear" w:color="auto" w:fill="FFFFFF"/>
        </w:rPr>
        <w:br/>
      </w:r>
      <w:r w:rsidRPr="006D0EDA">
        <w:rPr>
          <w:rFonts w:eastAsia="Georgia"/>
          <w:color w:val="000000"/>
          <w:sz w:val="28"/>
        </w:rPr>
        <w:t>h = 0,4*</w:t>
      </w:r>
      <w:proofErr w:type="spellStart"/>
      <w:r w:rsidRPr="006D0EDA">
        <w:rPr>
          <w:rFonts w:eastAsia="Georgia"/>
          <w:color w:val="000000"/>
          <w:sz w:val="28"/>
        </w:rPr>
        <w:t>tp</w:t>
      </w:r>
      <w:proofErr w:type="spellEnd"/>
      <w:r w:rsidRPr="006D0EDA">
        <w:rPr>
          <w:rFonts w:eastAsia="Georgia"/>
          <w:color w:val="000000"/>
          <w:sz w:val="28"/>
        </w:rPr>
        <w:t>=3,4 мм</w:t>
      </w:r>
      <w:r w:rsidRPr="006D0EDA">
        <w:rPr>
          <w:sz w:val="28"/>
        </w:rPr>
        <w:br/>
      </w:r>
      <w:r w:rsidRPr="006D0EDA">
        <w:rPr>
          <w:rFonts w:eastAsia="Georgia"/>
          <w:color w:val="000000"/>
          <w:sz w:val="28"/>
        </w:rPr>
        <w:t>g=0,35*</w:t>
      </w:r>
      <w:proofErr w:type="spellStart"/>
      <w:r w:rsidRPr="006D0EDA">
        <w:rPr>
          <w:rFonts w:eastAsia="Georgia"/>
          <w:color w:val="000000"/>
          <w:sz w:val="28"/>
        </w:rPr>
        <w:t>tp</w:t>
      </w:r>
      <w:proofErr w:type="spellEnd"/>
      <w:r w:rsidRPr="006D0EDA">
        <w:rPr>
          <w:rFonts w:eastAsia="Georgia"/>
          <w:color w:val="000000"/>
          <w:sz w:val="28"/>
        </w:rPr>
        <w:t>=2,95 мм</w:t>
      </w:r>
      <w:r w:rsidRPr="006D0EDA">
        <w:rPr>
          <w:sz w:val="28"/>
        </w:rPr>
        <w:br/>
      </w:r>
      <w:r w:rsidRPr="006D0EDA">
        <w:rPr>
          <w:rFonts w:eastAsia="Georgia"/>
          <w:color w:val="000000"/>
          <w:sz w:val="28"/>
        </w:rPr>
        <w:t>r=0,55*3,4=1,87 мм</w:t>
      </w:r>
      <w:r w:rsidRPr="006D0EDA">
        <w:rPr>
          <w:sz w:val="28"/>
        </w:rPr>
        <w:br/>
      </w:r>
      <w:r w:rsidRPr="006D0EDA">
        <w:rPr>
          <w:rFonts w:eastAsia="Georgia"/>
          <w:color w:val="000000"/>
          <w:sz w:val="28"/>
        </w:rPr>
        <w:t xml:space="preserve">Расчетные значения h, g, R округляется до 0,5 мм. Значение </w:t>
      </w:r>
      <w:proofErr w:type="spellStart"/>
      <w:r w:rsidRPr="006D0EDA">
        <w:rPr>
          <w:rFonts w:eastAsia="Georgia"/>
          <w:color w:val="000000"/>
          <w:sz w:val="28"/>
        </w:rPr>
        <w:t>r</w:t>
      </w:r>
      <w:r w:rsidRPr="006D0EDA">
        <w:rPr>
          <w:rFonts w:eastAsia="Georgia"/>
          <w:color w:val="000000"/>
          <w:sz w:val="28"/>
          <w:vertAlign w:val="subscript"/>
        </w:rPr>
        <w:t>p</w:t>
      </w:r>
      <w:proofErr w:type="spellEnd"/>
      <w:r w:rsidRPr="006D0EDA">
        <w:rPr>
          <w:rFonts w:eastAsia="Georgia"/>
          <w:color w:val="000000"/>
          <w:sz w:val="28"/>
        </w:rPr>
        <w:t xml:space="preserve"> округляется до 0,1мм. В соответствии с нормализованными размерами канавок получаем:</w:t>
      </w:r>
      <w:r w:rsidRPr="006D0EDA">
        <w:rPr>
          <w:sz w:val="28"/>
        </w:rPr>
        <w:br/>
      </w:r>
      <w:r w:rsidRPr="006D0EDA">
        <w:rPr>
          <w:rFonts w:eastAsia="Georgia"/>
          <w:b/>
          <w:color w:val="000000"/>
          <w:sz w:val="28"/>
        </w:rPr>
        <w:t>h=3,5 мм</w:t>
      </w:r>
      <w:r w:rsidRPr="006D0EDA">
        <w:rPr>
          <w:b/>
          <w:sz w:val="28"/>
        </w:rPr>
        <w:br/>
      </w:r>
      <w:r w:rsidRPr="006D0EDA">
        <w:rPr>
          <w:rFonts w:eastAsia="Georgia"/>
          <w:b/>
          <w:color w:val="000000"/>
          <w:sz w:val="28"/>
        </w:rPr>
        <w:t>g=3 мм</w:t>
      </w:r>
      <w:r w:rsidRPr="006D0EDA">
        <w:rPr>
          <w:b/>
          <w:sz w:val="28"/>
        </w:rPr>
        <w:br/>
      </w:r>
      <w:r w:rsidRPr="006D0EDA">
        <w:rPr>
          <w:rFonts w:eastAsia="Georgia"/>
          <w:b/>
          <w:color w:val="000000"/>
          <w:sz w:val="28"/>
        </w:rPr>
        <w:t>r=1,9 мм</w:t>
      </w:r>
      <w:r w:rsidR="00086386">
        <w:rPr>
          <w:rFonts w:ascii="Georgia" w:eastAsia="Georgia" w:hAnsi="Georgia" w:cs="Georgia"/>
          <w:color w:val="000000"/>
        </w:rPr>
        <w:br/>
      </w:r>
      <w:r w:rsidR="00086386">
        <w:rPr>
          <w:rFonts w:ascii="Georgia" w:eastAsia="Georgia" w:hAnsi="Georgia" w:cs="Georgia"/>
          <w:color w:val="000000"/>
        </w:rPr>
        <w:br/>
      </w:r>
      <w:r w:rsidR="00EA3092">
        <w:rPr>
          <w:bCs/>
          <w:color w:val="000000"/>
          <w:sz w:val="28"/>
          <w:shd w:val="clear" w:color="auto" w:fill="FFFFFF"/>
        </w:rPr>
        <w:t>11</w:t>
      </w:r>
      <w:r w:rsidR="00F46B2D" w:rsidRPr="008C510E">
        <w:rPr>
          <w:bCs/>
          <w:color w:val="000000"/>
          <w:sz w:val="28"/>
          <w:shd w:val="clear" w:color="auto" w:fill="FFFFFF"/>
        </w:rPr>
        <w:t>. Общее количество зубьев</w:t>
      </w:r>
      <w:r w:rsidR="00A454D1">
        <w:rPr>
          <w:bCs/>
          <w:color w:val="000000"/>
          <w:sz w:val="28"/>
          <w:shd w:val="clear" w:color="auto" w:fill="FFFFFF"/>
        </w:rPr>
        <w:br/>
        <w:t>Т.к. форма паза имеет трапецеидальную форму с небольшими размерами, то протяжку будем изготавливать из секций, протягивающих последовательно три грани детали</w:t>
      </w:r>
      <w:r w:rsidR="00F46B2D">
        <w:rPr>
          <w:rFonts w:ascii="Georgia" w:hAnsi="Georgia"/>
          <w:bCs/>
          <w:color w:val="000000"/>
          <w:shd w:val="clear" w:color="auto" w:fill="FFFFFF"/>
        </w:rPr>
        <w:br/>
      </w:r>
      <w:r w:rsidR="00F46B2D">
        <w:rPr>
          <w:rFonts w:ascii="Georgia" w:hAnsi="Georgia"/>
          <w:bCs/>
          <w:color w:val="000000"/>
          <w:shd w:val="clear" w:color="auto" w:fill="FFFFFF"/>
        </w:rPr>
        <w:br/>
      </w:r>
      <m:oMath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>Z=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Δ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z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z</m:t>
            </m:r>
          </m:e>
          <m:sub>
            <w:proofErr w:type="gramStart"/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к</m:t>
            </m:r>
            <w:proofErr w:type="gramEnd"/>
          </m:sub>
        </m:sSub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>=</m:t>
        </m:r>
        <m:f>
          <m:fPr>
            <m:type m:val="skw"/>
            <m:ctrlPr>
              <w:rPr>
                <w:rFonts w:ascii="Cambria Math" w:hAnsi="Cambria Math"/>
                <w:b/>
                <w:bCs/>
                <w:i/>
                <w:color w:val="00000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3*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1,2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0,06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>=</m:t>
        </m:r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>6</m:t>
        </m:r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>0</m:t>
        </m:r>
      </m:oMath>
      <w:r w:rsidR="00F46B2D">
        <w:rPr>
          <w:rFonts w:ascii="Georgia" w:hAnsi="Georgia"/>
          <w:b/>
          <w:bCs/>
          <w:color w:val="000000"/>
          <w:shd w:val="clear" w:color="auto" w:fill="FFFFFF"/>
        </w:rPr>
        <w:t xml:space="preserve"> </w:t>
      </w:r>
      <w:r w:rsidR="00EA3092">
        <w:rPr>
          <w:rFonts w:ascii="Georgia" w:hAnsi="Georgia"/>
          <w:b/>
          <w:bCs/>
          <w:color w:val="000000"/>
          <w:shd w:val="clear" w:color="auto" w:fill="FFFFFF"/>
        </w:rPr>
        <w:br/>
      </w:r>
    </w:p>
    <w:p w:rsidR="005356F1" w:rsidRPr="008C510E" w:rsidRDefault="00EA3092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12</w:t>
      </w:r>
      <w:r w:rsidR="00287628" w:rsidRPr="008C510E">
        <w:rPr>
          <w:bCs/>
          <w:color w:val="000000"/>
          <w:sz w:val="28"/>
          <w:shd w:val="clear" w:color="auto" w:fill="FFFFFF"/>
        </w:rPr>
        <w:t>. Хвостовик</w:t>
      </w:r>
    </w:p>
    <w:p w:rsidR="00287628" w:rsidRDefault="00605887">
      <w:pPr>
        <w:rPr>
          <w:rFonts w:ascii="Georgia" w:hAnsi="Georgia"/>
          <w:b/>
          <w:bCs/>
          <w:color w:val="000000"/>
          <w:shd w:val="clear" w:color="auto" w:fill="FFFFFF"/>
        </w:rPr>
      </w:pPr>
      <w:r>
        <w:rPr>
          <w:rFonts w:ascii="Georgia" w:hAnsi="Georgia"/>
          <w:b/>
          <w:bCs/>
          <w:color w:val="000000"/>
          <w:shd w:val="clear" w:color="auto" w:fill="FFFFFF"/>
        </w:rPr>
        <w:br/>
      </w:r>
      <w:r>
        <w:rPr>
          <w:bCs/>
          <w:color w:val="000000"/>
          <w:sz w:val="28"/>
          <w:shd w:val="clear" w:color="auto" w:fill="FFFFFF"/>
        </w:rPr>
        <w:t>Хвостовик проектируем согласно ГОСТ 4043-70</w:t>
      </w:r>
      <w:r>
        <w:rPr>
          <w:bCs/>
          <w:color w:val="000000"/>
          <w:sz w:val="28"/>
          <w:shd w:val="clear" w:color="auto" w:fill="FFFFFF"/>
        </w:rPr>
        <w:br/>
      </w:r>
      <w:r>
        <w:rPr>
          <w:noProof/>
        </w:rPr>
        <w:drawing>
          <wp:inline distT="0" distB="0" distL="0" distR="0" wp14:anchorId="2ACA82B0" wp14:editId="2A4FA755">
            <wp:extent cx="4699758" cy="3187337"/>
            <wp:effectExtent l="0" t="0" r="571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697738" cy="318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628">
        <w:rPr>
          <w:rFonts w:ascii="Georgia" w:hAnsi="Georgia"/>
          <w:b/>
          <w:bCs/>
          <w:color w:val="000000"/>
          <w:shd w:val="clear" w:color="auto" w:fill="FFFFFF"/>
        </w:rPr>
        <w:br w:type="page"/>
      </w:r>
    </w:p>
    <w:p w:rsidR="00E418D0" w:rsidRDefault="0051658C" w:rsidP="0051658C">
      <w:pPr>
        <w:jc w:val="center"/>
        <w:rPr>
          <w:rFonts w:ascii="Georgia" w:hAnsi="Georgia"/>
          <w:b/>
          <w:bCs/>
          <w:color w:val="000000"/>
          <w:shd w:val="clear" w:color="auto" w:fill="FFFFFF"/>
        </w:rPr>
      </w:pPr>
      <w:r>
        <w:rPr>
          <w:rFonts w:ascii="Georgia" w:hAnsi="Georgia"/>
          <w:b/>
          <w:bCs/>
          <w:color w:val="000000"/>
          <w:shd w:val="clear" w:color="auto" w:fill="FFFFFF"/>
        </w:rPr>
        <w:lastRenderedPageBreak/>
        <w:t>ХВОСТОВОЙ ДОЛБЯК</w:t>
      </w:r>
    </w:p>
    <w:p w:rsidR="00E418D0" w:rsidRPr="00133354" w:rsidRDefault="0051658C" w:rsidP="008C510E">
      <w:pPr>
        <w:pStyle w:val="a6"/>
        <w:numPr>
          <w:ilvl w:val="0"/>
          <w:numId w:val="6"/>
        </w:numPr>
        <w:shd w:val="clear" w:color="auto" w:fill="FFFFFF"/>
        <w:spacing w:after="0" w:afterAutospacing="0"/>
        <w:ind w:left="0" w:firstLine="0"/>
        <w:rPr>
          <w:sz w:val="28"/>
        </w:rPr>
      </w:pPr>
      <w:r>
        <w:t>Исходные данные:</w:t>
      </w:r>
      <w:r>
        <w:br/>
        <w:t xml:space="preserve">Профильный угол: </w:t>
      </w:r>
      <w:r w:rsidRPr="00833AAE">
        <w:rPr>
          <w:iCs/>
        </w:rPr>
        <w:sym w:font="Symbol" w:char="F061"/>
      </w:r>
      <w:r w:rsidRPr="00833AAE">
        <w:rPr>
          <w:iCs/>
          <w:vertAlign w:val="subscript"/>
          <w:lang w:val="en-US"/>
        </w:rPr>
        <w:t>n</w:t>
      </w:r>
      <w:r>
        <w:rPr>
          <w:iCs/>
          <w:vertAlign w:val="subscript"/>
        </w:rPr>
        <w:t xml:space="preserve">  </w:t>
      </w:r>
      <w:r>
        <w:rPr>
          <w:iCs/>
          <w:sz w:val="28"/>
        </w:rPr>
        <w:t xml:space="preserve">= </w:t>
      </w:r>
      <w:r w:rsidRPr="0051658C">
        <w:rPr>
          <w:iCs/>
          <w:sz w:val="28"/>
        </w:rPr>
        <w:t>20</w:t>
      </w:r>
      <w:r>
        <w:rPr>
          <w:iCs/>
          <w:sz w:val="28"/>
        </w:rPr>
        <w:t>˚</w:t>
      </w:r>
      <w:r>
        <w:rPr>
          <w:iCs/>
          <w:sz w:val="28"/>
        </w:rPr>
        <w:br/>
        <w:t>Модуль нормальный</w:t>
      </w:r>
      <w:r w:rsidR="00133354">
        <w:rPr>
          <w:iCs/>
          <w:sz w:val="28"/>
        </w:rPr>
        <w:t>:</w:t>
      </w:r>
      <w:r>
        <w:rPr>
          <w:iCs/>
          <w:sz w:val="28"/>
        </w:rPr>
        <w:t xml:space="preserve"> </w:t>
      </w:r>
      <w:proofErr w:type="spellStart"/>
      <w:r w:rsidRPr="00833AAE">
        <w:rPr>
          <w:iCs/>
          <w:lang w:val="en-US"/>
        </w:rPr>
        <w:t>m</w:t>
      </w:r>
      <w:r w:rsidRPr="00833AAE">
        <w:rPr>
          <w:iCs/>
          <w:vertAlign w:val="subscript"/>
          <w:lang w:val="en-US"/>
        </w:rPr>
        <w:t>n</w:t>
      </w:r>
      <w:proofErr w:type="spellEnd"/>
      <w:r>
        <w:rPr>
          <w:iCs/>
          <w:vertAlign w:val="subscript"/>
        </w:rPr>
        <w:t xml:space="preserve"> </w:t>
      </w:r>
      <w:r>
        <w:rPr>
          <w:iCs/>
        </w:rPr>
        <w:t>= 2,5 мм</w:t>
      </w:r>
      <w:r>
        <w:rPr>
          <w:iCs/>
        </w:rPr>
        <w:br/>
      </w:r>
      <w:r>
        <w:rPr>
          <w:sz w:val="28"/>
        </w:rPr>
        <w:t>Число зубьев</w:t>
      </w:r>
      <w:r w:rsidR="00133354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z</w:t>
      </w:r>
      <w:r w:rsidRPr="0051658C">
        <w:rPr>
          <w:sz w:val="28"/>
          <w:vertAlign w:val="subscript"/>
        </w:rPr>
        <w:t xml:space="preserve">1 </w:t>
      </w:r>
      <w:r w:rsidRPr="0051658C">
        <w:rPr>
          <w:sz w:val="28"/>
        </w:rPr>
        <w:t xml:space="preserve">= 32 </w:t>
      </w:r>
      <w:r>
        <w:rPr>
          <w:sz w:val="28"/>
        </w:rPr>
        <w:t xml:space="preserve">и </w:t>
      </w:r>
      <w:r>
        <w:rPr>
          <w:sz w:val="28"/>
          <w:lang w:val="en-US"/>
        </w:rPr>
        <w:t>z</w:t>
      </w:r>
      <w:r w:rsidRPr="0051658C">
        <w:rPr>
          <w:sz w:val="28"/>
          <w:vertAlign w:val="subscript"/>
        </w:rPr>
        <w:t>2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64</w:t>
      </w:r>
      <w:r>
        <w:rPr>
          <w:sz w:val="28"/>
        </w:rPr>
        <w:br/>
        <w:t>Угол наклона зубьев</w:t>
      </w:r>
      <w:r w:rsidR="00133354">
        <w:rPr>
          <w:sz w:val="28"/>
        </w:rPr>
        <w:t>:</w:t>
      </w:r>
      <w:r>
        <w:rPr>
          <w:sz w:val="28"/>
        </w:rPr>
        <w:t xml:space="preserve"> </w:t>
      </w:r>
      <w:r w:rsidRPr="00833AAE">
        <w:rPr>
          <w:iCs/>
        </w:rPr>
        <w:sym w:font="Symbol" w:char="F062"/>
      </w:r>
      <w:r w:rsidRPr="00833AAE">
        <w:rPr>
          <w:iCs/>
          <w:vertAlign w:val="subscript"/>
        </w:rPr>
        <w:t>1</w:t>
      </w:r>
      <w:r w:rsidR="00133354">
        <w:rPr>
          <w:iCs/>
          <w:vertAlign w:val="subscript"/>
        </w:rPr>
        <w:t xml:space="preserve"> </w:t>
      </w:r>
      <w:r w:rsidR="00133354">
        <w:rPr>
          <w:iCs/>
        </w:rPr>
        <w:t>=15</w:t>
      </w:r>
      <w:r w:rsidR="00133354" w:rsidRPr="00133354">
        <w:rPr>
          <w:iCs/>
          <w:sz w:val="28"/>
        </w:rPr>
        <w:t xml:space="preserve"> </w:t>
      </w:r>
      <w:r w:rsidR="00133354">
        <w:rPr>
          <w:iCs/>
          <w:sz w:val="28"/>
        </w:rPr>
        <w:t>˚</w:t>
      </w:r>
      <w:r w:rsidR="00133354">
        <w:rPr>
          <w:iCs/>
          <w:sz w:val="28"/>
        </w:rPr>
        <w:br/>
        <w:t>Направление: левое</w:t>
      </w:r>
      <w:r w:rsidR="00133354">
        <w:rPr>
          <w:iCs/>
          <w:sz w:val="28"/>
        </w:rPr>
        <w:br/>
        <w:t>Материал: 40х</w:t>
      </w:r>
    </w:p>
    <w:p w:rsidR="00B86911" w:rsidRDefault="00B86911" w:rsidP="0051658C">
      <w:r>
        <w:br/>
      </w:r>
    </w:p>
    <w:p w:rsidR="00B86911" w:rsidRPr="008C510E" w:rsidRDefault="00B86911" w:rsidP="008C510E">
      <w:pPr>
        <w:pStyle w:val="ae"/>
        <w:numPr>
          <w:ilvl w:val="0"/>
          <w:numId w:val="6"/>
        </w:numPr>
        <w:ind w:left="0" w:firstLine="0"/>
        <w:rPr>
          <w:sz w:val="28"/>
          <w:szCs w:val="19"/>
        </w:rPr>
      </w:pPr>
      <w:r w:rsidRPr="008C510E">
        <w:rPr>
          <w:sz w:val="28"/>
        </w:rPr>
        <w:t xml:space="preserve">Геометрические параметры зубьев </w:t>
      </w:r>
      <w:proofErr w:type="spellStart"/>
      <w:r w:rsidRPr="008C510E">
        <w:rPr>
          <w:sz w:val="28"/>
        </w:rPr>
        <w:t>долбяка</w:t>
      </w:r>
      <w:proofErr w:type="spellEnd"/>
      <w:r w:rsidRPr="008C510E">
        <w:rPr>
          <w:sz w:val="28"/>
        </w:rPr>
        <w:t>:</w:t>
      </w:r>
      <w:r w:rsidRPr="008C510E">
        <w:rPr>
          <w:sz w:val="28"/>
        </w:rPr>
        <w:br/>
      </w:r>
      <w:r w:rsidRPr="008C510E">
        <w:rPr>
          <w:sz w:val="28"/>
        </w:rPr>
        <w:br/>
        <w:t>Передний угол: Значения  передних</w:t>
      </w:r>
      <w:proofErr w:type="gramStart"/>
      <w:r w:rsidRPr="008C510E">
        <w:rPr>
          <w:sz w:val="28"/>
        </w:rPr>
        <w:t xml:space="preserve"> </w:t>
      </w:r>
      <w:r w:rsidRPr="008C510E">
        <w:rPr>
          <w:iCs/>
          <w:sz w:val="28"/>
        </w:rPr>
        <w:sym w:font="Symbol" w:char="F061"/>
      </w:r>
      <w:r w:rsidRPr="008C510E">
        <w:rPr>
          <w:iCs/>
          <w:sz w:val="28"/>
          <w:vertAlign w:val="subscript"/>
        </w:rPr>
        <w:t>В</w:t>
      </w:r>
      <w:proofErr w:type="gramEnd"/>
      <w:r w:rsidRPr="008C510E">
        <w:rPr>
          <w:sz w:val="28"/>
          <w:vertAlign w:val="subscript"/>
        </w:rPr>
        <w:t xml:space="preserve"> </w:t>
      </w:r>
      <w:r w:rsidRPr="008C510E">
        <w:rPr>
          <w:sz w:val="28"/>
        </w:rPr>
        <w:t xml:space="preserve">и задних </w:t>
      </w:r>
      <w:r w:rsidRPr="008C510E">
        <w:rPr>
          <w:iCs/>
          <w:sz w:val="28"/>
        </w:rPr>
        <w:sym w:font="Symbol" w:char="F0A1"/>
      </w:r>
      <w:r w:rsidRPr="008C510E">
        <w:rPr>
          <w:iCs/>
          <w:sz w:val="28"/>
          <w:vertAlign w:val="subscript"/>
        </w:rPr>
        <w:t>В</w:t>
      </w:r>
      <w:r w:rsidRPr="008C510E">
        <w:rPr>
          <w:sz w:val="28"/>
        </w:rPr>
        <w:t xml:space="preserve"> углов назначаются для вершинного лезвия зуба (по окружности вершин).  Они влияют, не только на процесс резания, но и на количество возможных переточек, а также на точность профиля нарезаемых колес. В связи с этим их значения выбирают в ограниченных пределах: </w:t>
      </w:r>
      <w:r w:rsidRPr="008C510E">
        <w:rPr>
          <w:b/>
          <w:iCs/>
          <w:sz w:val="28"/>
        </w:rPr>
        <w:sym w:font="Symbol" w:char="F061"/>
      </w:r>
      <w:r w:rsidRPr="008C510E">
        <w:rPr>
          <w:b/>
          <w:iCs/>
          <w:sz w:val="28"/>
          <w:vertAlign w:val="subscript"/>
        </w:rPr>
        <w:t>В</w:t>
      </w:r>
      <w:r w:rsidRPr="008C510E">
        <w:rPr>
          <w:b/>
          <w:sz w:val="28"/>
        </w:rPr>
        <w:t>=6</w:t>
      </w:r>
      <w:r w:rsidRPr="008C510E">
        <w:rPr>
          <w:b/>
          <w:sz w:val="28"/>
        </w:rPr>
        <w:sym w:font="Symbol" w:char="F0B0"/>
      </w:r>
      <w:r w:rsidRPr="008C510E">
        <w:rPr>
          <w:sz w:val="28"/>
        </w:rPr>
        <w:t xml:space="preserve"> , для чистовых</w:t>
      </w:r>
      <w:proofErr w:type="gramStart"/>
      <w:r w:rsidRPr="008C510E">
        <w:rPr>
          <w:sz w:val="28"/>
        </w:rPr>
        <w:t xml:space="preserve"> </w:t>
      </w:r>
      <w:r w:rsidRPr="008C510E">
        <w:rPr>
          <w:b/>
          <w:iCs/>
          <w:sz w:val="28"/>
        </w:rPr>
        <w:sym w:font="Symbol" w:char="F0A1"/>
      </w:r>
      <w:r w:rsidRPr="008C510E">
        <w:rPr>
          <w:b/>
          <w:iCs/>
          <w:sz w:val="28"/>
          <w:vertAlign w:val="subscript"/>
        </w:rPr>
        <w:t>В</w:t>
      </w:r>
      <w:proofErr w:type="gramEnd"/>
      <w:r w:rsidRPr="008C510E">
        <w:rPr>
          <w:b/>
          <w:sz w:val="28"/>
        </w:rPr>
        <w:t>=5</w:t>
      </w:r>
      <w:r w:rsidRPr="008C510E">
        <w:rPr>
          <w:b/>
          <w:sz w:val="28"/>
        </w:rPr>
        <w:sym w:font="Symbol" w:char="F0B0"/>
      </w:r>
      <w:r w:rsidRPr="008C510E">
        <w:rPr>
          <w:b/>
          <w:sz w:val="28"/>
        </w:rPr>
        <w:t>.</w:t>
      </w:r>
      <w:r w:rsidRPr="008C510E">
        <w:rPr>
          <w:sz w:val="28"/>
        </w:rPr>
        <w:br/>
      </w:r>
      <w:r w:rsidRPr="008C510E">
        <w:rPr>
          <w:sz w:val="28"/>
        </w:rPr>
        <w:br/>
      </w:r>
      <w:r w:rsidRPr="008C510E">
        <w:rPr>
          <w:sz w:val="28"/>
          <w:szCs w:val="19"/>
        </w:rPr>
        <w:t xml:space="preserve">Боковой задний угол боковой поверхности зуба в сечении плоскостью, касательной к делительному цилиндру </w:t>
      </w:r>
      <w:proofErr w:type="spellStart"/>
      <w:r w:rsidRPr="008C510E">
        <w:rPr>
          <w:sz w:val="28"/>
          <w:szCs w:val="19"/>
        </w:rPr>
        <w:t>долбяка</w:t>
      </w:r>
      <w:proofErr w:type="spellEnd"/>
    </w:p>
    <w:p w:rsidR="00B86911" w:rsidRPr="00B86911" w:rsidRDefault="00B86911" w:rsidP="00B86911">
      <w:pPr>
        <w:pStyle w:val="ae"/>
        <w:ind w:firstLine="851"/>
        <w:jc w:val="both"/>
        <w:rPr>
          <w:i/>
          <w:szCs w:val="19"/>
        </w:rPr>
      </w:pPr>
      <w:r w:rsidRPr="008522AF">
        <w:rPr>
          <w:iCs/>
          <w:position w:val="-20"/>
          <w:sz w:val="28"/>
          <w:szCs w:val="28"/>
          <w:lang w:val="en-US"/>
        </w:rPr>
        <w:object w:dxaOrig="2200" w:dyaOrig="440">
          <v:shape id="_x0000_i1040" type="#_x0000_t75" style="width:109.7pt;height:21.95pt" o:ole="">
            <v:imagedata r:id="rId52" o:title=""/>
          </v:shape>
          <o:OLEObject Type="Embed" ProgID="Equation.3" ShapeID="_x0000_i1040" DrawAspect="Content" ObjectID="_1670183057" r:id="rId53"/>
        </w:object>
      </w:r>
      <w:r>
        <w:rPr>
          <w:iCs/>
          <w:sz w:val="28"/>
          <w:szCs w:val="28"/>
        </w:rPr>
        <w:br/>
      </w:r>
    </w:p>
    <w:p w:rsidR="00B86911" w:rsidRPr="008C510E" w:rsidRDefault="00B86911" w:rsidP="008C510E">
      <w:pPr>
        <w:pStyle w:val="ae"/>
        <w:ind w:hanging="283"/>
        <w:jc w:val="both"/>
        <w:rPr>
          <w:i/>
          <w:sz w:val="28"/>
          <w:szCs w:val="28"/>
        </w:rPr>
      </w:pPr>
      <w:r w:rsidRPr="008C510E">
        <w:rPr>
          <w:iCs/>
          <w:sz w:val="28"/>
          <w:szCs w:val="28"/>
          <w:lang w:val="en-US"/>
        </w:rPr>
        <w:sym w:font="Symbol" w:char="F061"/>
      </w:r>
      <w:r w:rsidRPr="008C510E">
        <w:rPr>
          <w:iCs/>
          <w:sz w:val="28"/>
          <w:szCs w:val="28"/>
          <w:vertAlign w:val="subscript"/>
        </w:rPr>
        <w:t xml:space="preserve">бок </w:t>
      </w:r>
      <w:r w:rsidR="008407FA">
        <w:rPr>
          <w:iCs/>
          <w:sz w:val="28"/>
          <w:szCs w:val="28"/>
        </w:rPr>
        <w:t>= 2</w:t>
      </w:r>
      <w:r w:rsidRPr="008C510E">
        <w:rPr>
          <w:iCs/>
          <w:sz w:val="28"/>
          <w:szCs w:val="28"/>
        </w:rPr>
        <w:t xml:space="preserve"> ˚</w:t>
      </w:r>
    </w:p>
    <w:p w:rsidR="00C63B74" w:rsidRDefault="00C63B74" w:rsidP="008C510E">
      <w:pPr>
        <w:pStyle w:val="ae"/>
        <w:ind w:left="0"/>
        <w:rPr>
          <w:bCs/>
          <w:i/>
          <w:spacing w:val="-4"/>
        </w:rPr>
      </w:pPr>
      <w:r w:rsidRPr="008C510E">
        <w:rPr>
          <w:i/>
          <w:sz w:val="28"/>
          <w:szCs w:val="28"/>
        </w:rPr>
        <w:t xml:space="preserve">Угол наклона зуба </w:t>
      </w:r>
      <w:proofErr w:type="spellStart"/>
      <w:r w:rsidRPr="008C510E">
        <w:rPr>
          <w:i/>
          <w:sz w:val="28"/>
          <w:szCs w:val="28"/>
        </w:rPr>
        <w:t>долбяка</w:t>
      </w:r>
      <w:proofErr w:type="spellEnd"/>
      <w:r w:rsidRPr="008C510E">
        <w:rPr>
          <w:i/>
          <w:sz w:val="28"/>
          <w:szCs w:val="28"/>
        </w:rPr>
        <w:t xml:space="preserve"> выбирается из условия: </w:t>
      </w:r>
      <w:r w:rsidRPr="008C510E">
        <w:rPr>
          <w:b/>
          <w:iCs/>
          <w:sz w:val="28"/>
          <w:szCs w:val="28"/>
        </w:rPr>
        <w:sym w:font="Symbol" w:char="F062"/>
      </w:r>
      <w:r w:rsidRPr="008C510E">
        <w:rPr>
          <w:b/>
          <w:iCs/>
          <w:sz w:val="28"/>
          <w:szCs w:val="28"/>
          <w:vertAlign w:val="subscript"/>
        </w:rPr>
        <w:t>0</w:t>
      </w:r>
      <w:r w:rsidRPr="008C510E">
        <w:rPr>
          <w:b/>
          <w:iCs/>
          <w:sz w:val="28"/>
          <w:szCs w:val="28"/>
        </w:rPr>
        <w:t>=</w:t>
      </w:r>
      <w:r w:rsidRPr="008C510E">
        <w:rPr>
          <w:b/>
          <w:iCs/>
          <w:sz w:val="28"/>
          <w:szCs w:val="28"/>
        </w:rPr>
        <w:sym w:font="Symbol" w:char="F062"/>
      </w:r>
      <w:r w:rsidRPr="008C510E">
        <w:rPr>
          <w:b/>
          <w:iCs/>
          <w:sz w:val="28"/>
          <w:szCs w:val="28"/>
          <w:vertAlign w:val="subscript"/>
        </w:rPr>
        <w:t>1</w:t>
      </w:r>
      <w:r w:rsidRPr="008C510E">
        <w:rPr>
          <w:b/>
          <w:iCs/>
          <w:sz w:val="28"/>
          <w:szCs w:val="28"/>
        </w:rPr>
        <w:t>=</w:t>
      </w:r>
      <w:r w:rsidRPr="008C510E">
        <w:rPr>
          <w:b/>
          <w:iCs/>
          <w:sz w:val="28"/>
          <w:szCs w:val="28"/>
        </w:rPr>
        <w:sym w:font="Symbol" w:char="F062"/>
      </w:r>
      <w:r w:rsidRPr="008C510E">
        <w:rPr>
          <w:b/>
          <w:iCs/>
          <w:sz w:val="28"/>
          <w:szCs w:val="28"/>
        </w:rPr>
        <w:t xml:space="preserve">=15 </w:t>
      </w:r>
      <w:r w:rsidRPr="008C510E">
        <w:rPr>
          <w:iCs/>
          <w:sz w:val="28"/>
          <w:szCs w:val="28"/>
        </w:rPr>
        <w:t>˚</w:t>
      </w:r>
      <w:r>
        <w:rPr>
          <w:iCs/>
          <w:sz w:val="28"/>
        </w:rPr>
        <w:br/>
      </w:r>
      <w:r>
        <w:rPr>
          <w:iCs/>
          <w:sz w:val="28"/>
        </w:rPr>
        <w:br/>
        <w:t xml:space="preserve">Число зубьев </w:t>
      </w:r>
      <w:proofErr w:type="spellStart"/>
      <w:r>
        <w:rPr>
          <w:iCs/>
          <w:sz w:val="28"/>
        </w:rPr>
        <w:t>долбяка</w:t>
      </w:r>
      <w:proofErr w:type="spellEnd"/>
      <w:r>
        <w:rPr>
          <w:iCs/>
          <w:sz w:val="28"/>
        </w:rPr>
        <w:t xml:space="preserve"> </w:t>
      </w:r>
      <w:r w:rsidRPr="008C510E">
        <w:rPr>
          <w:b/>
          <w:iCs/>
          <w:lang w:val="en-US"/>
        </w:rPr>
        <w:t>z</w:t>
      </w:r>
      <w:r w:rsidRPr="008C510E">
        <w:rPr>
          <w:b/>
          <w:iCs/>
          <w:vertAlign w:val="subscript"/>
        </w:rPr>
        <w:t xml:space="preserve">0 </w:t>
      </w:r>
      <w:r>
        <w:rPr>
          <w:b/>
          <w:i/>
          <w:iCs/>
        </w:rPr>
        <w:t xml:space="preserve"> </w:t>
      </w:r>
      <w:proofErr w:type="gramStart"/>
      <w:r w:rsidRPr="00C63B74">
        <w:rPr>
          <w:iCs/>
          <w:sz w:val="28"/>
        </w:rPr>
        <w:t>предварительно</w:t>
      </w:r>
      <w:proofErr w:type="gramEnd"/>
      <w:r>
        <w:rPr>
          <w:b/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</w:rPr>
        <w:br/>
      </w:r>
      <w:r w:rsidRPr="002F0985">
        <w:rPr>
          <w:color w:val="000000"/>
          <w:spacing w:val="-3"/>
          <w:position w:val="-54"/>
          <w:sz w:val="28"/>
          <w:szCs w:val="28"/>
        </w:rPr>
        <w:object w:dxaOrig="1440" w:dyaOrig="1140">
          <v:shape id="_x0000_i1041" type="#_x0000_t75" style="width:1in;height:56.9pt" o:ole="">
            <v:imagedata r:id="rId54" o:title=""/>
          </v:shape>
          <o:OLEObject Type="Embed" ProgID="Equation.3" ShapeID="_x0000_i1041" DrawAspect="Content" ObjectID="_1670183058" r:id="rId55"/>
        </w:object>
      </w:r>
      <w:r>
        <w:rPr>
          <w:color w:val="000000"/>
          <w:spacing w:val="-3"/>
          <w:sz w:val="28"/>
          <w:szCs w:val="28"/>
        </w:rPr>
        <w:br/>
      </w:r>
      <w:r w:rsidRPr="008C510E">
        <w:rPr>
          <w:sz w:val="28"/>
        </w:rPr>
        <w:t xml:space="preserve">где </w:t>
      </w:r>
      <w:r w:rsidRPr="008C510E">
        <w:rPr>
          <w:iCs/>
          <w:sz w:val="28"/>
          <w:lang w:val="en-US"/>
        </w:rPr>
        <w:t>d</w:t>
      </w:r>
      <w:r w:rsidRPr="008C510E">
        <w:rPr>
          <w:iCs/>
          <w:sz w:val="28"/>
          <w:vertAlign w:val="subscript"/>
        </w:rPr>
        <w:t>0ном</w:t>
      </w:r>
      <w:r w:rsidRPr="008C510E">
        <w:rPr>
          <w:iCs/>
          <w:sz w:val="28"/>
        </w:rPr>
        <w:t xml:space="preserve"> </w:t>
      </w:r>
      <w:r w:rsidRPr="008C510E">
        <w:rPr>
          <w:sz w:val="28"/>
        </w:rPr>
        <w:t xml:space="preserve">– номинальный делительный диаметр выбирается из нормированного ряда с учетом модели зубодолбежного станка (табл. 5.17). В ГОСТ 9323-79 указаны следующие </w:t>
      </w:r>
      <w:r w:rsidRPr="008C510E">
        <w:rPr>
          <w:spacing w:val="-4"/>
          <w:sz w:val="28"/>
        </w:rPr>
        <w:t>номинальные значения диаметров дели</w:t>
      </w:r>
      <w:r w:rsidRPr="008C510E">
        <w:rPr>
          <w:spacing w:val="-4"/>
          <w:sz w:val="28"/>
        </w:rPr>
        <w:softHyphen/>
      </w:r>
      <w:r w:rsidRPr="008C510E">
        <w:rPr>
          <w:sz w:val="28"/>
        </w:rPr>
        <w:t xml:space="preserve">тельных окружностей </w:t>
      </w:r>
      <w:proofErr w:type="spellStart"/>
      <w:r w:rsidRPr="008C510E">
        <w:rPr>
          <w:sz w:val="28"/>
        </w:rPr>
        <w:t>долбяков</w:t>
      </w:r>
      <w:proofErr w:type="spellEnd"/>
      <w:r w:rsidRPr="008C510E">
        <w:rPr>
          <w:sz w:val="28"/>
        </w:rPr>
        <w:t xml:space="preserve">: 25, 38, 50, 80, 100, 125, 160, </w:t>
      </w:r>
      <w:smartTag w:uri="urn:schemas-microsoft-com:office:smarttags" w:element="metricconverter">
        <w:smartTagPr>
          <w:attr w:name="ProductID" w:val="200 мм"/>
        </w:smartTagPr>
        <w:r w:rsidRPr="008C510E">
          <w:rPr>
            <w:sz w:val="28"/>
          </w:rPr>
          <w:t>200 мм</w:t>
        </w:r>
      </w:smartTag>
      <w:r w:rsidRPr="008C510E">
        <w:rPr>
          <w:sz w:val="28"/>
        </w:rPr>
        <w:t xml:space="preserve">. Предпочтительно, однако, учитывая рекомендации [27], принимать диаметр делительной окружности равным 80 или </w:t>
      </w:r>
      <w:smartTag w:uri="urn:schemas-microsoft-com:office:smarttags" w:element="metricconverter">
        <w:smartTagPr>
          <w:attr w:name="ProductID" w:val="100 мм"/>
        </w:smartTagPr>
        <w:r w:rsidRPr="008C510E">
          <w:rPr>
            <w:sz w:val="28"/>
          </w:rPr>
          <w:t>100 мм</w:t>
        </w:r>
      </w:smartTag>
      <w:r w:rsidRPr="008C510E">
        <w:rPr>
          <w:sz w:val="28"/>
        </w:rPr>
        <w:t xml:space="preserve"> для   дисковых и чашечных </w:t>
      </w:r>
      <w:proofErr w:type="spellStart"/>
      <w:r w:rsidRPr="008C510E">
        <w:rPr>
          <w:sz w:val="28"/>
        </w:rPr>
        <w:t>долбяков</w:t>
      </w:r>
      <w:proofErr w:type="spellEnd"/>
      <w:r w:rsidRPr="008C510E">
        <w:rPr>
          <w:sz w:val="28"/>
        </w:rPr>
        <w:t xml:space="preserve"> и </w:t>
      </w:r>
      <w:smartTag w:uri="urn:schemas-microsoft-com:office:smarttags" w:element="metricconverter">
        <w:smartTagPr>
          <w:attr w:name="ProductID" w:val="25 мм"/>
        </w:smartTagPr>
        <w:r w:rsidRPr="008C510E">
          <w:rPr>
            <w:sz w:val="28"/>
          </w:rPr>
          <w:t>25 мм</w:t>
        </w:r>
      </w:smartTag>
      <w:r w:rsidRPr="008C510E">
        <w:rPr>
          <w:sz w:val="28"/>
        </w:rPr>
        <w:t xml:space="preserve"> – для хвостовых.</w:t>
      </w:r>
      <w:r w:rsidRPr="008C510E">
        <w:rPr>
          <w:sz w:val="28"/>
        </w:rPr>
        <w:br/>
      </w:r>
      <w:r w:rsidRPr="008C510E">
        <w:rPr>
          <w:sz w:val="28"/>
        </w:rPr>
        <w:br/>
        <w:t xml:space="preserve">Принимаем </w:t>
      </w:r>
      <w:r w:rsidRPr="008C510E">
        <w:rPr>
          <w:b/>
          <w:iCs/>
          <w:sz w:val="28"/>
          <w:lang w:val="en-US"/>
        </w:rPr>
        <w:t>d</w:t>
      </w:r>
      <w:r w:rsidRPr="008C510E">
        <w:rPr>
          <w:b/>
          <w:iCs/>
          <w:sz w:val="28"/>
          <w:vertAlign w:val="subscript"/>
        </w:rPr>
        <w:t>0ном</w:t>
      </w:r>
      <w:r w:rsidRPr="008C510E">
        <w:rPr>
          <w:b/>
          <w:sz w:val="28"/>
        </w:rPr>
        <w:t xml:space="preserve"> = 50</w:t>
      </w:r>
      <w:r w:rsidRPr="008C510E">
        <w:rPr>
          <w:sz w:val="28"/>
        </w:rPr>
        <w:t xml:space="preserve"> мм</w:t>
      </w:r>
      <w:r w:rsidRPr="008C510E">
        <w:rPr>
          <w:sz w:val="28"/>
        </w:rPr>
        <w:br/>
      </w:r>
      <w:r w:rsidRPr="008C510E">
        <w:rPr>
          <w:sz w:val="28"/>
        </w:rPr>
        <w:br/>
      </w:r>
      <w:r w:rsidRPr="008C510E">
        <w:rPr>
          <w:b/>
          <w:iCs/>
          <w:sz w:val="28"/>
          <w:lang w:val="en-US"/>
        </w:rPr>
        <w:t>z</w:t>
      </w:r>
      <w:r w:rsidRPr="008C510E">
        <w:rPr>
          <w:b/>
          <w:iCs/>
          <w:sz w:val="28"/>
          <w:vertAlign w:val="subscript"/>
        </w:rPr>
        <w:t xml:space="preserve">0 </w:t>
      </w:r>
      <w:r w:rsidRPr="008C510E">
        <w:rPr>
          <w:b/>
          <w:sz w:val="28"/>
        </w:rPr>
        <w:t>= 20</w:t>
      </w:r>
      <w:r w:rsidRPr="008C510E">
        <w:rPr>
          <w:sz w:val="28"/>
        </w:rPr>
        <w:t xml:space="preserve"> зубьев</w:t>
      </w:r>
      <w:r>
        <w:br/>
      </w:r>
      <w:r>
        <w:br/>
      </w:r>
      <w:r w:rsidR="008C510E">
        <w:rPr>
          <w:b/>
          <w:bCs/>
          <w:i/>
        </w:rPr>
        <w:lastRenderedPageBreak/>
        <w:br/>
      </w:r>
      <w:r w:rsidR="008C510E">
        <w:rPr>
          <w:b/>
          <w:bCs/>
          <w:i/>
        </w:rPr>
        <w:br/>
      </w:r>
      <w:r w:rsidRPr="00ED3DD7">
        <w:rPr>
          <w:bCs/>
          <w:sz w:val="28"/>
        </w:rPr>
        <w:t xml:space="preserve">Диаметр делительной окружности </w:t>
      </w:r>
      <w:r w:rsidRPr="00ED3DD7">
        <w:rPr>
          <w:bCs/>
          <w:spacing w:val="-4"/>
          <w:sz w:val="28"/>
        </w:rPr>
        <w:t>с точностью до четвертого знака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3"/>
      </w:tblGrid>
      <w:tr w:rsidR="00C63B74" w:rsidTr="00DB3C21">
        <w:tc>
          <w:tcPr>
            <w:tcW w:w="5000" w:type="pct"/>
          </w:tcPr>
          <w:p w:rsidR="00C63B74" w:rsidRDefault="00C63B74" w:rsidP="00ED3DD7">
            <w:pPr>
              <w:rPr>
                <w:color w:val="000000"/>
                <w:spacing w:val="-3"/>
                <w:sz w:val="28"/>
                <w:szCs w:val="28"/>
              </w:rPr>
            </w:pPr>
            <w:r w:rsidRPr="00D3312A">
              <w:rPr>
                <w:iCs/>
                <w:position w:val="-20"/>
                <w:sz w:val="28"/>
                <w:szCs w:val="28"/>
                <w:lang w:val="en-US"/>
              </w:rPr>
              <w:object w:dxaOrig="1180" w:dyaOrig="440">
                <v:shape id="_x0000_i1042" type="#_x0000_t75" style="width:58.95pt;height:21.95pt" o:ole="">
                  <v:imagedata r:id="rId56" o:title=""/>
                </v:shape>
                <o:OLEObject Type="Embed" ProgID="Equation.3" ShapeID="_x0000_i1042" DrawAspect="Content" ObjectID="_1670183059" r:id="rId57"/>
              </w:objec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2107F">
              <w:rPr>
                <w:iCs/>
                <w:sz w:val="28"/>
                <w:szCs w:val="28"/>
              </w:rPr>
              <w:t>.</w:t>
            </w:r>
          </w:p>
        </w:tc>
      </w:tr>
    </w:tbl>
    <w:p w:rsidR="00B86911" w:rsidRPr="00BF6093" w:rsidRDefault="00C63B74" w:rsidP="0051658C">
      <w:r w:rsidRPr="00C63B74">
        <w:t xml:space="preserve"> </w:t>
      </w:r>
      <w:r w:rsidRPr="008C510E">
        <w:rPr>
          <w:b/>
          <w:lang w:val="en-US"/>
        </w:rPr>
        <w:t>d</w:t>
      </w:r>
      <w:r w:rsidRPr="008C510E">
        <w:rPr>
          <w:b/>
          <w:vertAlign w:val="subscript"/>
        </w:rPr>
        <w:t xml:space="preserve">0 </w:t>
      </w:r>
      <w:r w:rsidRPr="008C510E">
        <w:rPr>
          <w:b/>
        </w:rPr>
        <w:t>= 50</w:t>
      </w:r>
      <w:r>
        <w:t xml:space="preserve"> мм</w:t>
      </w:r>
      <w:r w:rsidR="008C510E">
        <w:br/>
      </w:r>
      <w:r w:rsidR="008C510E">
        <w:br/>
      </w:r>
      <w:r w:rsidR="00ED3DD7" w:rsidRPr="00ED3DD7">
        <w:rPr>
          <w:bCs/>
          <w:sz w:val="28"/>
        </w:rPr>
        <w:t xml:space="preserve">3.  </w:t>
      </w:r>
      <w:r w:rsidRPr="00ED3DD7">
        <w:rPr>
          <w:bCs/>
          <w:sz w:val="28"/>
        </w:rPr>
        <w:t xml:space="preserve">Размеры </w:t>
      </w:r>
      <w:proofErr w:type="spellStart"/>
      <w:r w:rsidRPr="00ED3DD7">
        <w:rPr>
          <w:bCs/>
          <w:sz w:val="28"/>
        </w:rPr>
        <w:t>долбяка</w:t>
      </w:r>
      <w:proofErr w:type="spellEnd"/>
      <w:r w:rsidRPr="00ED3DD7">
        <w:rPr>
          <w:bCs/>
          <w:sz w:val="28"/>
        </w:rPr>
        <w:t xml:space="preserve"> в исходном сечении</w:t>
      </w:r>
      <w:r>
        <w:rPr>
          <w:b/>
          <w:bCs/>
          <w:i/>
        </w:rPr>
        <w:br/>
      </w:r>
      <w:r>
        <w:rPr>
          <w:b/>
          <w:bCs/>
          <w:i/>
        </w:rPr>
        <w:br/>
      </w:r>
      <w:r w:rsidRPr="00ED3DD7">
        <w:rPr>
          <w:bCs/>
          <w:sz w:val="28"/>
        </w:rPr>
        <w:t>1) Высота головки и ножки зуба</w:t>
      </w:r>
      <w:r w:rsidRPr="00ED3DD7">
        <w:rPr>
          <w:b/>
          <w:bCs/>
          <w:i/>
          <w:sz w:val="28"/>
        </w:rPr>
        <w:t xml:space="preserve"> </w:t>
      </w:r>
      <w:r w:rsidR="00BF6093" w:rsidRPr="00ED3DD7">
        <w:rPr>
          <w:b/>
          <w:bCs/>
          <w:i/>
          <w:sz w:val="28"/>
        </w:rPr>
        <w:br/>
      </w:r>
      <w:r w:rsidR="00B86911" w:rsidRPr="00ED3DD7">
        <w:rPr>
          <w:sz w:val="28"/>
        </w:rPr>
        <w:br/>
      </w:r>
      <w:r w:rsidR="00BF6093" w:rsidRPr="00ED3DD7">
        <w:rPr>
          <w:b/>
          <w:sz w:val="28"/>
          <w:lang w:val="en-US"/>
        </w:rPr>
        <w:t>h</w:t>
      </w:r>
      <w:r w:rsidR="00BF6093" w:rsidRPr="00ED3DD7">
        <w:rPr>
          <w:b/>
          <w:sz w:val="28"/>
          <w:vertAlign w:val="subscript"/>
          <w:lang w:val="en-US"/>
        </w:rPr>
        <w:t>a</w:t>
      </w:r>
      <w:r w:rsidR="00BF6093" w:rsidRPr="00ED3DD7">
        <w:rPr>
          <w:b/>
          <w:sz w:val="28"/>
          <w:vertAlign w:val="subscript"/>
        </w:rPr>
        <w:t xml:space="preserve"> </w:t>
      </w:r>
      <w:r w:rsidR="00BF6093" w:rsidRPr="00ED3DD7">
        <w:rPr>
          <w:b/>
          <w:sz w:val="28"/>
        </w:rPr>
        <w:t xml:space="preserve"> = </w:t>
      </w:r>
      <w:r w:rsidR="00BF6093" w:rsidRPr="00ED3DD7">
        <w:rPr>
          <w:b/>
          <w:sz w:val="28"/>
          <w:lang w:val="en-US"/>
        </w:rPr>
        <w:t>m</w:t>
      </w:r>
      <w:r w:rsidR="00BF6093" w:rsidRPr="00ED3DD7">
        <w:rPr>
          <w:b/>
          <w:sz w:val="28"/>
        </w:rPr>
        <w:t xml:space="preserve"> = 2,5</w:t>
      </w:r>
      <w:r w:rsidR="00BF6093" w:rsidRPr="00ED3DD7">
        <w:rPr>
          <w:sz w:val="28"/>
        </w:rPr>
        <w:t xml:space="preserve"> мм – высота головки зуба</w:t>
      </w:r>
      <w:r w:rsidR="00BF6093" w:rsidRPr="00ED3DD7">
        <w:rPr>
          <w:sz w:val="28"/>
        </w:rPr>
        <w:br/>
      </w:r>
      <w:proofErr w:type="spellStart"/>
      <w:r w:rsidR="00BF6093" w:rsidRPr="00ED3DD7">
        <w:rPr>
          <w:b/>
          <w:sz w:val="28"/>
          <w:lang w:val="en-US"/>
        </w:rPr>
        <w:t>h</w:t>
      </w:r>
      <w:r w:rsidR="00BF6093" w:rsidRPr="00ED3DD7">
        <w:rPr>
          <w:b/>
          <w:sz w:val="28"/>
          <w:vertAlign w:val="subscript"/>
          <w:lang w:val="en-US"/>
        </w:rPr>
        <w:t>f</w:t>
      </w:r>
      <w:proofErr w:type="spellEnd"/>
      <w:r w:rsidR="00BF6093" w:rsidRPr="00ED3DD7">
        <w:rPr>
          <w:b/>
          <w:sz w:val="28"/>
        </w:rPr>
        <w:t xml:space="preserve"> = 1,25</w:t>
      </w:r>
      <w:r w:rsidR="00BF6093" w:rsidRPr="00ED3DD7">
        <w:rPr>
          <w:b/>
          <w:sz w:val="28"/>
          <w:lang w:val="en-US"/>
        </w:rPr>
        <w:t>m</w:t>
      </w:r>
      <w:r w:rsidR="00BF6093" w:rsidRPr="00ED3DD7">
        <w:rPr>
          <w:b/>
          <w:sz w:val="28"/>
        </w:rPr>
        <w:t xml:space="preserve"> = 3,125</w:t>
      </w:r>
      <w:r w:rsidR="00BF6093" w:rsidRPr="00ED3DD7">
        <w:rPr>
          <w:sz w:val="28"/>
        </w:rPr>
        <w:t xml:space="preserve"> – высота ножки зуба</w:t>
      </w:r>
    </w:p>
    <w:p w:rsidR="00BF6093" w:rsidRPr="006C3F25" w:rsidRDefault="00BF6093" w:rsidP="00ED3DD7">
      <w:pPr>
        <w:pStyle w:val="ae"/>
        <w:ind w:left="0"/>
        <w:rPr>
          <w:i/>
          <w:sz w:val="28"/>
        </w:rPr>
      </w:pPr>
      <w:r>
        <w:br/>
      </w:r>
      <w:r w:rsidRPr="006C3F25">
        <w:rPr>
          <w:sz w:val="28"/>
        </w:rPr>
        <w:t xml:space="preserve">2) </w:t>
      </w:r>
      <w:r w:rsidR="006C3F25">
        <w:rPr>
          <w:sz w:val="28"/>
        </w:rPr>
        <w:t>Д</w:t>
      </w:r>
      <w:r w:rsidRPr="006C3F25">
        <w:rPr>
          <w:sz w:val="28"/>
        </w:rPr>
        <w:t>иаметры окружностей выступов и впадин</w:t>
      </w:r>
    </w:p>
    <w:p w:rsidR="00BF6093" w:rsidRPr="006C3F25" w:rsidRDefault="00BF6093" w:rsidP="00ED3DD7">
      <w:pPr>
        <w:pStyle w:val="ae"/>
        <w:ind w:left="0"/>
        <w:rPr>
          <w:i/>
          <w:sz w:val="28"/>
          <w:szCs w:val="28"/>
        </w:rPr>
      </w:pPr>
      <w:proofErr w:type="gramStart"/>
      <w:r w:rsidRPr="006C3F25">
        <w:rPr>
          <w:b/>
          <w:sz w:val="28"/>
          <w:lang w:val="en-US"/>
        </w:rPr>
        <w:t>d</w:t>
      </w:r>
      <w:r w:rsidRPr="006C3F25">
        <w:rPr>
          <w:b/>
          <w:sz w:val="28"/>
          <w:vertAlign w:val="subscript"/>
          <w:lang w:val="en-US"/>
        </w:rPr>
        <w:t>a</w:t>
      </w:r>
      <w:proofErr w:type="gramEnd"/>
      <w:r w:rsidRPr="006C3F25">
        <w:rPr>
          <w:sz w:val="28"/>
          <w:vertAlign w:val="subscript"/>
        </w:rPr>
        <w:t xml:space="preserve"> </w:t>
      </w:r>
      <w:r w:rsidRPr="006C3F25">
        <w:rPr>
          <w:sz w:val="28"/>
        </w:rPr>
        <w:t xml:space="preserve">= </w:t>
      </w:r>
      <w:r w:rsidRPr="006C3F25">
        <w:rPr>
          <w:sz w:val="28"/>
          <w:lang w:val="en-US"/>
        </w:rPr>
        <w:t>d</w:t>
      </w:r>
      <w:r w:rsidRPr="006C3F25">
        <w:rPr>
          <w:sz w:val="28"/>
          <w:vertAlign w:val="subscript"/>
        </w:rPr>
        <w:t>0</w:t>
      </w:r>
      <w:r w:rsidRPr="006C3F25">
        <w:rPr>
          <w:sz w:val="28"/>
        </w:rPr>
        <w:t xml:space="preserve"> + 2 </w:t>
      </w:r>
      <w:r w:rsidRPr="006C3F25">
        <w:rPr>
          <w:sz w:val="28"/>
          <w:lang w:val="en-US"/>
        </w:rPr>
        <w:t>h</w:t>
      </w:r>
      <w:r w:rsidRPr="006C3F25">
        <w:rPr>
          <w:sz w:val="28"/>
          <w:vertAlign w:val="subscript"/>
          <w:lang w:val="en-US"/>
        </w:rPr>
        <w:t>a</w:t>
      </w:r>
      <w:r w:rsidRPr="006C3F25">
        <w:rPr>
          <w:sz w:val="28"/>
          <w:vertAlign w:val="subscript"/>
        </w:rPr>
        <w:t xml:space="preserve"> </w:t>
      </w:r>
      <w:r w:rsidRPr="006C3F25">
        <w:rPr>
          <w:sz w:val="28"/>
        </w:rPr>
        <w:t xml:space="preserve"> = </w:t>
      </w:r>
      <w:r w:rsidRPr="006C3F25">
        <w:rPr>
          <w:b/>
          <w:sz w:val="28"/>
        </w:rPr>
        <w:t>55</w:t>
      </w:r>
      <w:r w:rsidRPr="006C3F25">
        <w:rPr>
          <w:sz w:val="28"/>
        </w:rPr>
        <w:t xml:space="preserve"> мм </w:t>
      </w:r>
      <w:r w:rsidRPr="006C3F25">
        <w:rPr>
          <w:sz w:val="28"/>
        </w:rPr>
        <w:br/>
      </w:r>
      <w:proofErr w:type="spellStart"/>
      <w:r w:rsidRPr="006C3F25">
        <w:rPr>
          <w:b/>
          <w:sz w:val="28"/>
          <w:lang w:val="en-US"/>
        </w:rPr>
        <w:t>d</w:t>
      </w:r>
      <w:r w:rsidRPr="006C3F25">
        <w:rPr>
          <w:b/>
          <w:sz w:val="28"/>
          <w:vertAlign w:val="subscript"/>
          <w:lang w:val="en-US"/>
        </w:rPr>
        <w:t>f</w:t>
      </w:r>
      <w:proofErr w:type="spellEnd"/>
      <w:r w:rsidRPr="006C3F25">
        <w:rPr>
          <w:sz w:val="28"/>
          <w:vertAlign w:val="subscript"/>
        </w:rPr>
        <w:t xml:space="preserve"> </w:t>
      </w:r>
      <w:r w:rsidRPr="006C3F25">
        <w:rPr>
          <w:sz w:val="28"/>
        </w:rPr>
        <w:t xml:space="preserve">= </w:t>
      </w:r>
      <w:r w:rsidRPr="006C3F25">
        <w:rPr>
          <w:sz w:val="28"/>
          <w:lang w:val="en-US"/>
        </w:rPr>
        <w:t>d</w:t>
      </w:r>
      <w:r w:rsidRPr="006C3F25">
        <w:rPr>
          <w:sz w:val="28"/>
          <w:vertAlign w:val="subscript"/>
        </w:rPr>
        <w:t>0</w:t>
      </w:r>
      <w:r w:rsidRPr="006C3F25">
        <w:rPr>
          <w:sz w:val="28"/>
        </w:rPr>
        <w:t xml:space="preserve"> - 2 </w:t>
      </w:r>
      <w:proofErr w:type="spellStart"/>
      <w:r w:rsidRPr="006C3F25">
        <w:rPr>
          <w:sz w:val="28"/>
          <w:lang w:val="en-US"/>
        </w:rPr>
        <w:t>h</w:t>
      </w:r>
      <w:r w:rsidRPr="006C3F25">
        <w:rPr>
          <w:sz w:val="28"/>
          <w:vertAlign w:val="subscript"/>
          <w:lang w:val="en-US"/>
        </w:rPr>
        <w:t>f</w:t>
      </w:r>
      <w:proofErr w:type="spellEnd"/>
      <w:r w:rsidRPr="006C3F25">
        <w:rPr>
          <w:sz w:val="28"/>
          <w:vertAlign w:val="subscript"/>
        </w:rPr>
        <w:t xml:space="preserve"> </w:t>
      </w:r>
      <w:r w:rsidRPr="006C3F25">
        <w:rPr>
          <w:sz w:val="28"/>
        </w:rPr>
        <w:t xml:space="preserve">= </w:t>
      </w:r>
      <w:r w:rsidRPr="006C3F25">
        <w:rPr>
          <w:b/>
          <w:sz w:val="28"/>
        </w:rPr>
        <w:t>43,725</w:t>
      </w:r>
      <w:r w:rsidRPr="006C3F25">
        <w:rPr>
          <w:sz w:val="28"/>
        </w:rPr>
        <w:t xml:space="preserve"> мм </w:t>
      </w:r>
      <w:r>
        <w:br/>
      </w:r>
      <w:r>
        <w:br/>
      </w:r>
      <w:r w:rsidRPr="006C3F25">
        <w:rPr>
          <w:sz w:val="28"/>
          <w:szCs w:val="28"/>
        </w:rPr>
        <w:t>3) диаметр основной окружности</w:t>
      </w:r>
    </w:p>
    <w:p w:rsidR="00BF6093" w:rsidRPr="006C3F25" w:rsidRDefault="00923B8F">
      <w:pPr>
        <w:rPr>
          <w:i/>
          <w:sz w:val="28"/>
          <w:szCs w:val="28"/>
        </w:rPr>
      </w:pPr>
      <w:proofErr w:type="spellStart"/>
      <w:r w:rsidRPr="006C3F25">
        <w:rPr>
          <w:b/>
          <w:sz w:val="28"/>
          <w:szCs w:val="28"/>
          <w:lang w:val="en-US"/>
        </w:rPr>
        <w:t>d</w:t>
      </w:r>
      <w:r w:rsidRPr="006C3F25">
        <w:rPr>
          <w:b/>
          <w:sz w:val="28"/>
          <w:szCs w:val="28"/>
          <w:vertAlign w:val="subscript"/>
          <w:lang w:val="en-US"/>
        </w:rPr>
        <w:t>b</w:t>
      </w:r>
      <w:proofErr w:type="spellEnd"/>
      <w:r w:rsidR="00A9112E" w:rsidRPr="006C3F25">
        <w:rPr>
          <w:sz w:val="28"/>
          <w:szCs w:val="28"/>
        </w:rPr>
        <w:t xml:space="preserve"> = </w:t>
      </w:r>
      <w:r w:rsidR="00A9112E" w:rsidRPr="006C3F25">
        <w:rPr>
          <w:sz w:val="28"/>
          <w:szCs w:val="28"/>
          <w:lang w:val="en-US"/>
        </w:rPr>
        <w:t>d</w:t>
      </w:r>
      <w:r w:rsidR="00A9112E" w:rsidRPr="006C3F25">
        <w:rPr>
          <w:sz w:val="28"/>
          <w:szCs w:val="28"/>
          <w:vertAlign w:val="subscript"/>
        </w:rPr>
        <w:t>0</w:t>
      </w:r>
      <w:r w:rsidR="00A9112E" w:rsidRPr="006C3F25">
        <w:rPr>
          <w:sz w:val="28"/>
          <w:szCs w:val="28"/>
        </w:rPr>
        <w:t>*</w:t>
      </w:r>
      <w:proofErr w:type="spellStart"/>
      <w:r w:rsidR="00A9112E" w:rsidRPr="006C3F25">
        <w:rPr>
          <w:sz w:val="28"/>
          <w:szCs w:val="28"/>
          <w:lang w:val="en-US"/>
        </w:rPr>
        <w:t>cos</w:t>
      </w:r>
      <w:proofErr w:type="spellEnd"/>
      <w:r w:rsidR="00A9112E" w:rsidRPr="006C3F25">
        <w:rPr>
          <w:iCs/>
          <w:sz w:val="28"/>
          <w:szCs w:val="28"/>
          <w:lang w:val="en-US"/>
        </w:rPr>
        <w:sym w:font="Symbol" w:char="F061"/>
      </w:r>
      <w:r w:rsidR="00A9112E" w:rsidRPr="006C3F25">
        <w:rPr>
          <w:iCs/>
          <w:sz w:val="28"/>
          <w:szCs w:val="28"/>
        </w:rPr>
        <w:t xml:space="preserve"> =50*</w:t>
      </w:r>
      <w:proofErr w:type="spellStart"/>
      <w:r w:rsidR="00A9112E" w:rsidRPr="006C3F25">
        <w:rPr>
          <w:iCs/>
          <w:sz w:val="28"/>
          <w:szCs w:val="28"/>
          <w:lang w:val="en-US"/>
        </w:rPr>
        <w:t>cos</w:t>
      </w:r>
      <w:proofErr w:type="spellEnd"/>
      <w:r w:rsidR="00A9112E" w:rsidRPr="006C3F25">
        <w:rPr>
          <w:iCs/>
          <w:sz w:val="28"/>
          <w:szCs w:val="28"/>
        </w:rPr>
        <w:t xml:space="preserve">20 = </w:t>
      </w:r>
      <w:r w:rsidR="00A9112E" w:rsidRPr="006C3F25">
        <w:rPr>
          <w:b/>
          <w:iCs/>
          <w:sz w:val="28"/>
          <w:szCs w:val="28"/>
        </w:rPr>
        <w:t>46,98</w:t>
      </w:r>
      <w:r w:rsidR="00A9112E" w:rsidRPr="006C3F25">
        <w:rPr>
          <w:iCs/>
          <w:sz w:val="28"/>
          <w:szCs w:val="28"/>
        </w:rPr>
        <w:t xml:space="preserve"> мм</w:t>
      </w:r>
      <w:r w:rsidR="00A9112E" w:rsidRPr="006C3F25">
        <w:rPr>
          <w:sz w:val="28"/>
          <w:szCs w:val="28"/>
        </w:rPr>
        <w:t xml:space="preserve"> </w:t>
      </w:r>
      <w:r w:rsidR="00A9112E" w:rsidRPr="006C3F25">
        <w:rPr>
          <w:sz w:val="28"/>
          <w:szCs w:val="28"/>
        </w:rPr>
        <w:br/>
      </w:r>
      <w:r w:rsidR="00A9112E" w:rsidRPr="006C3F25">
        <w:rPr>
          <w:sz w:val="28"/>
          <w:szCs w:val="28"/>
        </w:rPr>
        <w:br/>
        <w:t xml:space="preserve">4) </w:t>
      </w:r>
      <w:r w:rsidR="00D35168" w:rsidRPr="006C3F25">
        <w:rPr>
          <w:sz w:val="28"/>
          <w:szCs w:val="28"/>
        </w:rPr>
        <w:t>Толщина зуба по делительной окружности</w:t>
      </w:r>
      <w:r w:rsidR="00D35168" w:rsidRPr="006C3F25">
        <w:rPr>
          <w:sz w:val="28"/>
          <w:szCs w:val="28"/>
        </w:rPr>
        <w:br/>
      </w:r>
      <w:proofErr w:type="spellStart"/>
      <w:r w:rsidR="00D35168" w:rsidRPr="006C3F25">
        <w:rPr>
          <w:b/>
          <w:i/>
          <w:color w:val="000000"/>
          <w:spacing w:val="-3"/>
          <w:sz w:val="28"/>
          <w:szCs w:val="28"/>
          <w:lang w:val="en-US"/>
        </w:rPr>
        <w:t>S</w:t>
      </w:r>
      <w:r w:rsidR="00D35168" w:rsidRPr="006C3F25">
        <w:rPr>
          <w:b/>
          <w:i/>
          <w:color w:val="000000"/>
          <w:spacing w:val="-3"/>
          <w:sz w:val="28"/>
          <w:szCs w:val="28"/>
          <w:vertAlign w:val="subscript"/>
          <w:lang w:val="en-US"/>
        </w:rPr>
        <w:t>n</w:t>
      </w:r>
      <w:proofErr w:type="spellEnd"/>
      <w:r w:rsidR="00D35168" w:rsidRPr="006C3F25">
        <w:rPr>
          <w:b/>
          <w:i/>
          <w:color w:val="000000"/>
          <w:spacing w:val="-3"/>
          <w:sz w:val="28"/>
          <w:szCs w:val="28"/>
          <w:vertAlign w:val="subscript"/>
        </w:rPr>
        <w:t>1</w:t>
      </w:r>
      <w:r w:rsidR="00D35168" w:rsidRPr="006C3F25">
        <w:rPr>
          <w:i/>
          <w:color w:val="000000"/>
          <w:spacing w:val="-3"/>
          <w:sz w:val="28"/>
          <w:szCs w:val="28"/>
        </w:rPr>
        <w:t>=0,5*</w:t>
      </w:r>
      <w:r w:rsidR="00D35168" w:rsidRPr="006C3F25">
        <w:rPr>
          <w:i/>
          <w:color w:val="000000"/>
          <w:spacing w:val="-3"/>
          <w:sz w:val="28"/>
          <w:szCs w:val="28"/>
          <w:lang w:val="en-US"/>
        </w:rPr>
        <w:t>pi</w:t>
      </w:r>
      <w:r w:rsidR="00D35168" w:rsidRPr="006C3F25">
        <w:rPr>
          <w:i/>
          <w:color w:val="000000"/>
          <w:spacing w:val="-3"/>
          <w:sz w:val="28"/>
          <w:szCs w:val="28"/>
        </w:rPr>
        <w:t>*</w:t>
      </w:r>
      <w:proofErr w:type="spellStart"/>
      <w:r w:rsidR="00D35168" w:rsidRPr="006C3F25">
        <w:rPr>
          <w:i/>
          <w:color w:val="000000"/>
          <w:spacing w:val="-3"/>
          <w:sz w:val="28"/>
          <w:szCs w:val="28"/>
          <w:lang w:val="en-US"/>
        </w:rPr>
        <w:t>m</w:t>
      </w:r>
      <w:r w:rsidR="00D35168" w:rsidRPr="006C3F25">
        <w:rPr>
          <w:i/>
          <w:color w:val="000000"/>
          <w:spacing w:val="-3"/>
          <w:sz w:val="28"/>
          <w:szCs w:val="28"/>
          <w:vertAlign w:val="subscript"/>
          <w:lang w:val="en-US"/>
        </w:rPr>
        <w:t>n</w:t>
      </w:r>
      <w:proofErr w:type="spellEnd"/>
      <w:r w:rsidR="00D35168" w:rsidRPr="006C3F25">
        <w:rPr>
          <w:i/>
          <w:color w:val="000000"/>
          <w:spacing w:val="-3"/>
          <w:sz w:val="28"/>
          <w:szCs w:val="28"/>
        </w:rPr>
        <w:t>+</w:t>
      </w:r>
      <w:r w:rsidR="0036012F" w:rsidRPr="006C3F25">
        <w:rPr>
          <w:i/>
          <w:color w:val="000000"/>
          <w:spacing w:val="-3"/>
          <w:sz w:val="28"/>
          <w:szCs w:val="28"/>
        </w:rPr>
        <w:t xml:space="preserve">Δ =0,5*3,14*2,5 + 0,14 = </w:t>
      </w:r>
      <w:r w:rsidR="0036012F" w:rsidRPr="006C3F25">
        <w:rPr>
          <w:b/>
          <w:i/>
          <w:color w:val="000000"/>
          <w:spacing w:val="-3"/>
          <w:sz w:val="28"/>
          <w:szCs w:val="28"/>
        </w:rPr>
        <w:t>4,065</w:t>
      </w:r>
      <w:r w:rsidR="0036012F" w:rsidRPr="006C3F25">
        <w:rPr>
          <w:i/>
          <w:color w:val="000000"/>
          <w:spacing w:val="-3"/>
          <w:sz w:val="28"/>
          <w:szCs w:val="28"/>
        </w:rPr>
        <w:t xml:space="preserve"> мм</w:t>
      </w:r>
      <w:r w:rsidR="000A4ECE" w:rsidRPr="006C3F25">
        <w:rPr>
          <w:i/>
          <w:color w:val="000000"/>
          <w:spacing w:val="-3"/>
          <w:sz w:val="28"/>
          <w:szCs w:val="28"/>
        </w:rPr>
        <w:br/>
      </w:r>
      <w:r w:rsidR="000A4ECE" w:rsidRPr="006C3F25">
        <w:rPr>
          <w:i/>
          <w:color w:val="000000"/>
          <w:spacing w:val="-3"/>
          <w:sz w:val="28"/>
          <w:szCs w:val="28"/>
        </w:rPr>
        <w:br/>
        <w:t xml:space="preserve">5) </w:t>
      </w:r>
      <w:r w:rsidR="000A4ECE" w:rsidRPr="006C3F25">
        <w:rPr>
          <w:color w:val="000000"/>
          <w:spacing w:val="-3"/>
          <w:sz w:val="28"/>
          <w:szCs w:val="28"/>
        </w:rPr>
        <w:t>Минимальная толщина зуба на окружности выступов</w:t>
      </w:r>
      <w:r w:rsidR="000A4ECE" w:rsidRPr="006C3F25">
        <w:rPr>
          <w:i/>
          <w:color w:val="000000"/>
          <w:spacing w:val="-3"/>
          <w:sz w:val="28"/>
          <w:szCs w:val="28"/>
        </w:rPr>
        <w:br/>
      </w:r>
      <w:proofErr w:type="spellStart"/>
      <w:r w:rsidR="000A4ECE" w:rsidRPr="006C3F25">
        <w:rPr>
          <w:b/>
          <w:i/>
          <w:color w:val="000000"/>
          <w:spacing w:val="-3"/>
          <w:sz w:val="28"/>
          <w:szCs w:val="28"/>
          <w:lang w:val="en-US"/>
        </w:rPr>
        <w:t>S</w:t>
      </w:r>
      <w:r w:rsidR="000A4ECE" w:rsidRPr="006C3F25">
        <w:rPr>
          <w:b/>
          <w:i/>
          <w:color w:val="000000"/>
          <w:spacing w:val="-3"/>
          <w:sz w:val="28"/>
          <w:szCs w:val="28"/>
          <w:vertAlign w:val="subscript"/>
          <w:lang w:val="en-US"/>
        </w:rPr>
        <w:t>amin</w:t>
      </w:r>
      <w:proofErr w:type="spellEnd"/>
      <w:r w:rsidR="004F1AC6" w:rsidRPr="006C3F25">
        <w:rPr>
          <w:i/>
          <w:color w:val="000000"/>
          <w:spacing w:val="-3"/>
          <w:sz w:val="28"/>
          <w:szCs w:val="28"/>
          <w:vertAlign w:val="subscript"/>
        </w:rPr>
        <w:t xml:space="preserve"> </w:t>
      </w:r>
      <w:r w:rsidR="004F1AC6" w:rsidRPr="006C3F25">
        <w:rPr>
          <w:i/>
          <w:color w:val="000000"/>
          <w:spacing w:val="-3"/>
          <w:sz w:val="28"/>
          <w:szCs w:val="28"/>
        </w:rPr>
        <w:t>=0,51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pacing w:val="-3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pacing w:val="-3"/>
                <w:sz w:val="28"/>
                <w:szCs w:val="28"/>
                <w:lang w:val="en-US"/>
              </w:rPr>
              <m:t>m</m:t>
            </m:r>
          </m:e>
        </m:rad>
      </m:oMath>
      <w:r w:rsidR="004F1AC6" w:rsidRPr="006C3F25">
        <w:rPr>
          <w:i/>
          <w:color w:val="000000"/>
          <w:spacing w:val="-3"/>
          <w:sz w:val="28"/>
          <w:szCs w:val="28"/>
        </w:rPr>
        <w:t xml:space="preserve"> = </w:t>
      </w:r>
      <w:r w:rsidR="004F1AC6" w:rsidRPr="006C3F25">
        <w:rPr>
          <w:b/>
          <w:i/>
          <w:color w:val="000000"/>
          <w:spacing w:val="-3"/>
          <w:sz w:val="28"/>
          <w:szCs w:val="28"/>
        </w:rPr>
        <w:t>0,81</w:t>
      </w:r>
      <w:r w:rsidR="004F1AC6" w:rsidRPr="006C3F25">
        <w:rPr>
          <w:i/>
          <w:color w:val="000000"/>
          <w:spacing w:val="-3"/>
          <w:sz w:val="28"/>
          <w:szCs w:val="28"/>
        </w:rPr>
        <w:t xml:space="preserve"> мм</w:t>
      </w:r>
      <w:r w:rsidR="004F1AC6">
        <w:rPr>
          <w:i/>
          <w:color w:val="000000"/>
          <w:spacing w:val="-3"/>
          <w:sz w:val="28"/>
          <w:szCs w:val="28"/>
        </w:rPr>
        <w:br/>
      </w:r>
      <w:r w:rsidR="004F1AC6">
        <w:rPr>
          <w:i/>
          <w:color w:val="000000"/>
          <w:spacing w:val="-3"/>
          <w:sz w:val="28"/>
          <w:szCs w:val="28"/>
        </w:rPr>
        <w:br/>
      </w:r>
      <w:r w:rsidR="006C3F25" w:rsidRPr="006C3F25">
        <w:rPr>
          <w:i/>
          <w:color w:val="000000"/>
          <w:spacing w:val="-3"/>
          <w:sz w:val="28"/>
          <w:szCs w:val="28"/>
        </w:rPr>
        <w:t xml:space="preserve">4. </w:t>
      </w:r>
      <w:r w:rsidR="004F1AC6" w:rsidRPr="006C3F25">
        <w:rPr>
          <w:color w:val="000000"/>
          <w:spacing w:val="-3"/>
          <w:sz w:val="28"/>
          <w:szCs w:val="28"/>
        </w:rPr>
        <w:t>С</w:t>
      </w:r>
      <w:r w:rsidR="006C3F25" w:rsidRPr="006C3F25">
        <w:rPr>
          <w:color w:val="000000"/>
          <w:spacing w:val="-3"/>
          <w:sz w:val="28"/>
          <w:szCs w:val="28"/>
        </w:rPr>
        <w:t xml:space="preserve">мещение исходного сечения </w:t>
      </w:r>
      <w:proofErr w:type="spellStart"/>
      <w:r w:rsidR="006C3F25" w:rsidRPr="006C3F25">
        <w:rPr>
          <w:color w:val="000000"/>
          <w:spacing w:val="-3"/>
          <w:sz w:val="28"/>
          <w:szCs w:val="28"/>
        </w:rPr>
        <w:t>долбяка</w:t>
      </w:r>
      <w:proofErr w:type="spellEnd"/>
      <w:r w:rsidR="006C3F25" w:rsidRPr="006C3F25">
        <w:rPr>
          <w:color w:val="000000"/>
          <w:spacing w:val="-3"/>
          <w:sz w:val="28"/>
          <w:szCs w:val="28"/>
        </w:rPr>
        <w:br/>
      </w:r>
      <w:r w:rsidR="00D35168" w:rsidRPr="006C3F25">
        <w:rPr>
          <w:i/>
          <w:color w:val="000000"/>
          <w:spacing w:val="-3"/>
          <w:sz w:val="28"/>
          <w:szCs w:val="28"/>
        </w:rPr>
        <w:br/>
      </w:r>
      <w:r w:rsidR="004F1AC6" w:rsidRPr="006C3F25">
        <w:rPr>
          <w:sz w:val="28"/>
          <w:szCs w:val="28"/>
        </w:rPr>
        <w:t>1) Задаются двумя значениями смещения исходного сечения, выбирая первое в интервале 1…5 мм, а второе – в интервале 8…15 мм</w:t>
      </w:r>
      <w:r w:rsidR="00A16787" w:rsidRPr="006C3F25">
        <w:rPr>
          <w:sz w:val="28"/>
          <w:szCs w:val="28"/>
        </w:rPr>
        <w:br/>
        <w:t xml:space="preserve">Примем </w:t>
      </w:r>
      <w:r w:rsidR="00A16787" w:rsidRPr="006C3F25">
        <w:rPr>
          <w:b/>
          <w:sz w:val="28"/>
          <w:szCs w:val="28"/>
        </w:rPr>
        <w:t>А</w:t>
      </w:r>
      <w:r w:rsidR="00A16787" w:rsidRPr="006C3F25">
        <w:rPr>
          <w:b/>
          <w:sz w:val="28"/>
          <w:szCs w:val="28"/>
          <w:vertAlign w:val="subscript"/>
        </w:rPr>
        <w:t>1</w:t>
      </w:r>
      <w:r w:rsidR="00A16787" w:rsidRPr="006C3F25">
        <w:rPr>
          <w:b/>
          <w:sz w:val="28"/>
          <w:szCs w:val="28"/>
        </w:rPr>
        <w:t xml:space="preserve"> = 2</w:t>
      </w:r>
      <w:r w:rsidR="00A16787" w:rsidRPr="006C3F25">
        <w:rPr>
          <w:sz w:val="28"/>
          <w:szCs w:val="28"/>
        </w:rPr>
        <w:t xml:space="preserve"> мм, </w:t>
      </w:r>
      <w:r w:rsidR="00A16787" w:rsidRPr="006C3F25">
        <w:rPr>
          <w:b/>
          <w:sz w:val="28"/>
          <w:szCs w:val="28"/>
        </w:rPr>
        <w:t>А</w:t>
      </w:r>
      <w:r w:rsidR="00A16787" w:rsidRPr="006C3F25">
        <w:rPr>
          <w:b/>
          <w:sz w:val="28"/>
          <w:szCs w:val="28"/>
          <w:vertAlign w:val="subscript"/>
        </w:rPr>
        <w:t>2</w:t>
      </w:r>
      <w:r w:rsidR="00A16787" w:rsidRPr="006C3F25">
        <w:rPr>
          <w:b/>
          <w:sz w:val="28"/>
          <w:szCs w:val="28"/>
        </w:rPr>
        <w:t xml:space="preserve"> = 10</w:t>
      </w:r>
      <w:r w:rsidR="00A16787" w:rsidRPr="006C3F25">
        <w:rPr>
          <w:sz w:val="28"/>
          <w:szCs w:val="28"/>
        </w:rPr>
        <w:t xml:space="preserve"> мм.</w:t>
      </w:r>
      <w:r w:rsidR="006C3F25">
        <w:rPr>
          <w:sz w:val="28"/>
          <w:szCs w:val="28"/>
        </w:rPr>
        <w:br/>
      </w:r>
      <w:r w:rsidR="00A16787" w:rsidRPr="006C3F25">
        <w:rPr>
          <w:sz w:val="28"/>
          <w:szCs w:val="28"/>
        </w:rPr>
        <w:br/>
        <w:t>2)Для каждого значений А считаем:</w:t>
      </w:r>
      <w:proofErr w:type="gramStart"/>
      <w:r w:rsidR="00A16787" w:rsidRPr="006C3F25">
        <w:rPr>
          <w:sz w:val="28"/>
          <w:szCs w:val="28"/>
        </w:rPr>
        <w:br/>
        <w:t>-</w:t>
      </w:r>
      <w:proofErr w:type="gramEnd"/>
      <w:r w:rsidR="00A16787" w:rsidRPr="006C3F25">
        <w:rPr>
          <w:sz w:val="28"/>
          <w:szCs w:val="28"/>
        </w:rPr>
        <w:t xml:space="preserve">диаметр выступов </w:t>
      </w:r>
      <w:proofErr w:type="spellStart"/>
      <w:r w:rsidR="00A16787" w:rsidRPr="006C3F25">
        <w:rPr>
          <w:sz w:val="28"/>
          <w:szCs w:val="28"/>
        </w:rPr>
        <w:t>долбяка</w:t>
      </w:r>
      <w:proofErr w:type="spellEnd"/>
      <w:r w:rsidR="00A16787" w:rsidRPr="006C3F25">
        <w:rPr>
          <w:sz w:val="28"/>
          <w:szCs w:val="28"/>
        </w:rPr>
        <w:br/>
      </w:r>
      <w:r w:rsidR="00A16787" w:rsidRPr="006C3F25">
        <w:rPr>
          <w:sz w:val="28"/>
          <w:szCs w:val="28"/>
          <w:lang w:val="en-US"/>
        </w:rPr>
        <w:t>D</w:t>
      </w:r>
      <w:r w:rsidR="00A16787" w:rsidRPr="006C3F25">
        <w:rPr>
          <w:sz w:val="28"/>
          <w:szCs w:val="28"/>
          <w:vertAlign w:val="subscript"/>
          <w:lang w:val="en-US"/>
        </w:rPr>
        <w:t>a</w:t>
      </w:r>
      <w:r w:rsidR="00A16787" w:rsidRPr="006C3F25">
        <w:rPr>
          <w:sz w:val="28"/>
          <w:szCs w:val="28"/>
          <w:vertAlign w:val="subscript"/>
        </w:rPr>
        <w:t>1</w:t>
      </w:r>
      <w:r w:rsidR="00A16787" w:rsidRPr="006C3F25">
        <w:rPr>
          <w:sz w:val="28"/>
          <w:szCs w:val="28"/>
        </w:rPr>
        <w:t xml:space="preserve"> = </w:t>
      </w:r>
      <w:r w:rsidR="00A16787" w:rsidRPr="006C3F25">
        <w:rPr>
          <w:sz w:val="28"/>
          <w:szCs w:val="28"/>
          <w:lang w:val="en-US"/>
        </w:rPr>
        <w:t>d</w:t>
      </w:r>
      <w:r w:rsidR="00A16787" w:rsidRPr="006C3F25">
        <w:rPr>
          <w:sz w:val="28"/>
          <w:szCs w:val="28"/>
          <w:vertAlign w:val="subscript"/>
          <w:lang w:val="en-US"/>
        </w:rPr>
        <w:t>a</w:t>
      </w:r>
      <w:r w:rsidR="00A16787" w:rsidRPr="006C3F25">
        <w:rPr>
          <w:sz w:val="28"/>
          <w:szCs w:val="28"/>
        </w:rPr>
        <w:t>+2</w:t>
      </w:r>
      <w:r w:rsidR="00A16787" w:rsidRPr="006C3F25">
        <w:rPr>
          <w:sz w:val="28"/>
          <w:szCs w:val="28"/>
          <w:lang w:val="en-US"/>
        </w:rPr>
        <w:t>A</w:t>
      </w:r>
      <w:r w:rsidR="00A16787" w:rsidRPr="006C3F25">
        <w:rPr>
          <w:sz w:val="28"/>
          <w:szCs w:val="28"/>
          <w:vertAlign w:val="subscript"/>
        </w:rPr>
        <w:t>1</w:t>
      </w:r>
      <w:r w:rsidR="00A16787" w:rsidRPr="006C3F25">
        <w:rPr>
          <w:sz w:val="28"/>
          <w:szCs w:val="28"/>
        </w:rPr>
        <w:t>*</w:t>
      </w:r>
      <w:proofErr w:type="spellStart"/>
      <w:r w:rsidR="00A16787" w:rsidRPr="006C3F25">
        <w:rPr>
          <w:sz w:val="28"/>
          <w:szCs w:val="28"/>
          <w:lang w:val="en-US"/>
        </w:rPr>
        <w:t>tga</w:t>
      </w:r>
      <w:proofErr w:type="spellEnd"/>
      <w:r w:rsidR="00A16787" w:rsidRPr="006C3F25">
        <w:rPr>
          <w:sz w:val="28"/>
          <w:szCs w:val="28"/>
          <w:vertAlign w:val="subscript"/>
        </w:rPr>
        <w:t>0</w:t>
      </w:r>
      <w:r w:rsidR="00A16787" w:rsidRPr="006C3F25">
        <w:rPr>
          <w:sz w:val="28"/>
          <w:szCs w:val="28"/>
        </w:rPr>
        <w:t>= 55 + 2*2*</w:t>
      </w:r>
      <w:proofErr w:type="spellStart"/>
      <w:r w:rsidR="00A16787" w:rsidRPr="006C3F25">
        <w:rPr>
          <w:sz w:val="28"/>
          <w:szCs w:val="28"/>
          <w:lang w:val="en-US"/>
        </w:rPr>
        <w:t>tg</w:t>
      </w:r>
      <w:proofErr w:type="spellEnd"/>
      <w:r w:rsidR="0071585C" w:rsidRPr="006C3F25">
        <w:rPr>
          <w:sz w:val="28"/>
          <w:szCs w:val="28"/>
        </w:rPr>
        <w:t>6 = 55,42 мм</w:t>
      </w:r>
      <w:r w:rsidR="0071585C" w:rsidRPr="006C3F25">
        <w:rPr>
          <w:sz w:val="28"/>
          <w:szCs w:val="28"/>
        </w:rPr>
        <w:br/>
      </w:r>
      <w:r w:rsidR="0071585C" w:rsidRPr="006C3F25">
        <w:rPr>
          <w:sz w:val="28"/>
          <w:szCs w:val="28"/>
          <w:lang w:val="en-US"/>
        </w:rPr>
        <w:t>D</w:t>
      </w:r>
      <w:r w:rsidR="0071585C" w:rsidRPr="006C3F25">
        <w:rPr>
          <w:sz w:val="28"/>
          <w:szCs w:val="28"/>
          <w:vertAlign w:val="subscript"/>
          <w:lang w:val="en-US"/>
        </w:rPr>
        <w:t>a</w:t>
      </w:r>
      <w:r w:rsidR="0071585C" w:rsidRPr="006C3F25">
        <w:rPr>
          <w:sz w:val="28"/>
          <w:szCs w:val="28"/>
          <w:vertAlign w:val="subscript"/>
        </w:rPr>
        <w:t>2</w:t>
      </w:r>
      <w:r w:rsidR="0071585C" w:rsidRPr="006C3F25">
        <w:rPr>
          <w:sz w:val="28"/>
          <w:szCs w:val="28"/>
        </w:rPr>
        <w:t xml:space="preserve"> = </w:t>
      </w:r>
      <w:r w:rsidR="0071585C" w:rsidRPr="006C3F25">
        <w:rPr>
          <w:sz w:val="28"/>
          <w:szCs w:val="28"/>
          <w:lang w:val="en-US"/>
        </w:rPr>
        <w:t>d</w:t>
      </w:r>
      <w:r w:rsidR="0071585C" w:rsidRPr="006C3F25">
        <w:rPr>
          <w:sz w:val="28"/>
          <w:szCs w:val="28"/>
          <w:vertAlign w:val="subscript"/>
          <w:lang w:val="en-US"/>
        </w:rPr>
        <w:t>a</w:t>
      </w:r>
      <w:r w:rsidR="0071585C" w:rsidRPr="006C3F25">
        <w:rPr>
          <w:sz w:val="28"/>
          <w:szCs w:val="28"/>
        </w:rPr>
        <w:t>+2</w:t>
      </w:r>
      <w:r w:rsidR="0071585C" w:rsidRPr="006C3F25">
        <w:rPr>
          <w:sz w:val="28"/>
          <w:szCs w:val="28"/>
          <w:lang w:val="en-US"/>
        </w:rPr>
        <w:t>A</w:t>
      </w:r>
      <w:r w:rsidR="0071585C" w:rsidRPr="006C3F25">
        <w:rPr>
          <w:sz w:val="28"/>
          <w:szCs w:val="28"/>
          <w:vertAlign w:val="subscript"/>
        </w:rPr>
        <w:t>2</w:t>
      </w:r>
      <w:r w:rsidR="0071585C" w:rsidRPr="006C3F25">
        <w:rPr>
          <w:sz w:val="28"/>
          <w:szCs w:val="28"/>
        </w:rPr>
        <w:t>*</w:t>
      </w:r>
      <w:proofErr w:type="spellStart"/>
      <w:r w:rsidR="0071585C" w:rsidRPr="006C3F25">
        <w:rPr>
          <w:sz w:val="28"/>
          <w:szCs w:val="28"/>
          <w:lang w:val="en-US"/>
        </w:rPr>
        <w:t>tga</w:t>
      </w:r>
      <w:proofErr w:type="spellEnd"/>
      <w:r w:rsidR="0071585C" w:rsidRPr="006C3F25">
        <w:rPr>
          <w:sz w:val="28"/>
          <w:szCs w:val="28"/>
          <w:vertAlign w:val="subscript"/>
        </w:rPr>
        <w:t>0</w:t>
      </w:r>
      <w:r w:rsidR="0071585C" w:rsidRPr="006C3F25">
        <w:rPr>
          <w:sz w:val="28"/>
          <w:szCs w:val="28"/>
        </w:rPr>
        <w:t>= 55 + 2*10*</w:t>
      </w:r>
      <w:proofErr w:type="spellStart"/>
      <w:r w:rsidR="0071585C" w:rsidRPr="006C3F25">
        <w:rPr>
          <w:sz w:val="28"/>
          <w:szCs w:val="28"/>
          <w:lang w:val="en-US"/>
        </w:rPr>
        <w:t>tg</w:t>
      </w:r>
      <w:proofErr w:type="spellEnd"/>
      <w:r w:rsidR="0071585C" w:rsidRPr="006C3F25">
        <w:rPr>
          <w:sz w:val="28"/>
          <w:szCs w:val="28"/>
        </w:rPr>
        <w:t xml:space="preserve">6 = 57,1 мм </w:t>
      </w:r>
      <w:proofErr w:type="gramStart"/>
      <w:r w:rsidR="0071585C" w:rsidRPr="006C3F25">
        <w:rPr>
          <w:sz w:val="28"/>
          <w:szCs w:val="28"/>
        </w:rPr>
        <w:br/>
        <w:t>-</w:t>
      </w:r>
      <w:proofErr w:type="gramEnd"/>
      <w:r w:rsidR="0071585C" w:rsidRPr="006C3F25">
        <w:rPr>
          <w:sz w:val="28"/>
          <w:szCs w:val="28"/>
        </w:rPr>
        <w:t>угол давления эвольвенты на окружности выступов</w:t>
      </w:r>
      <w:r w:rsidR="0071585C" w:rsidRPr="006C3F25">
        <w:rPr>
          <w:sz w:val="28"/>
          <w:szCs w:val="28"/>
        </w:rPr>
        <w:br/>
        <w:t>Ω</w:t>
      </w:r>
      <w:r w:rsidR="0071585C" w:rsidRPr="006C3F25">
        <w:rPr>
          <w:sz w:val="28"/>
          <w:szCs w:val="28"/>
          <w:vertAlign w:val="subscript"/>
          <w:lang w:val="en-US"/>
        </w:rPr>
        <w:t>a</w:t>
      </w:r>
      <w:r w:rsidR="0071585C" w:rsidRPr="006C3F25">
        <w:rPr>
          <w:sz w:val="28"/>
          <w:szCs w:val="28"/>
          <w:vertAlign w:val="subscript"/>
        </w:rPr>
        <w:t>1</w:t>
      </w:r>
      <w:r w:rsidR="0071585C" w:rsidRPr="006C3F25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arccos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a1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cos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50*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55.42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 xml:space="preserve">=32,03 </m:t>
        </m:r>
      </m:oMath>
      <w:r w:rsidR="00B81157" w:rsidRPr="006C3F25">
        <w:rPr>
          <w:sz w:val="28"/>
          <w:szCs w:val="28"/>
        </w:rPr>
        <w:br/>
        <w:t>Ω</w:t>
      </w:r>
      <w:r w:rsidR="00B81157" w:rsidRPr="006C3F25">
        <w:rPr>
          <w:sz w:val="28"/>
          <w:szCs w:val="28"/>
          <w:vertAlign w:val="subscript"/>
          <w:lang w:val="en-US"/>
        </w:rPr>
        <w:t>a</w:t>
      </w:r>
      <w:r w:rsidR="00B81157" w:rsidRPr="006C3F25">
        <w:rPr>
          <w:sz w:val="28"/>
          <w:szCs w:val="28"/>
          <w:vertAlign w:val="subscript"/>
        </w:rPr>
        <w:t>2</w:t>
      </w:r>
      <w:r w:rsidR="00B81157" w:rsidRPr="006C3F25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arccos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a1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cos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50*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57,1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=34,63</m:t>
        </m:r>
      </m:oMath>
    </w:p>
    <w:p w:rsidR="007905D9" w:rsidRPr="006C3F25" w:rsidRDefault="00B81157" w:rsidP="00BA7D6F">
      <w:pPr>
        <w:ind w:right="-142"/>
        <w:rPr>
          <w:sz w:val="28"/>
          <w:szCs w:val="28"/>
        </w:rPr>
      </w:pPr>
      <w:r w:rsidRPr="006C3F25">
        <w:rPr>
          <w:sz w:val="28"/>
          <w:szCs w:val="28"/>
        </w:rPr>
        <w:t>-толщину зуба на окружности выступов</w:t>
      </w:r>
      <w:r w:rsidRPr="006C3F25">
        <w:rPr>
          <w:sz w:val="28"/>
          <w:szCs w:val="28"/>
        </w:rPr>
        <w:br/>
      </w:r>
      <w:r w:rsidRPr="006C3F25">
        <w:rPr>
          <w:sz w:val="28"/>
          <w:szCs w:val="28"/>
          <w:lang w:val="en-US"/>
        </w:rPr>
        <w:t>S</w:t>
      </w:r>
      <w:r w:rsidRPr="006C3F25">
        <w:rPr>
          <w:sz w:val="28"/>
          <w:szCs w:val="28"/>
          <w:vertAlign w:val="subscript"/>
          <w:lang w:val="en-US"/>
        </w:rPr>
        <w:t>a</w:t>
      </w:r>
      <w:r w:rsidRPr="006C3F25">
        <w:rPr>
          <w:sz w:val="28"/>
          <w:szCs w:val="28"/>
          <w:vertAlign w:val="subscript"/>
        </w:rPr>
        <w:t>1</w:t>
      </w:r>
      <w:r w:rsidRPr="006C3F25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+inv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-inv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=55,42*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4.065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50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>0,349-0,349-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>0,559+</m:t>
            </m:r>
            <m:r>
              <w:rPr>
                <w:rFonts w:ascii="Cambria Math" w:hAnsi="Cambria Math"/>
                <w:sz w:val="28"/>
                <w:szCs w:val="28"/>
              </w:rPr>
              <w:lastRenderedPageBreak/>
              <m:t>0,559</m:t>
            </m:r>
          </m:e>
        </m:d>
        <m:r>
          <w:rPr>
            <w:rFonts w:ascii="Cambria Math" w:hAnsi="Cambria Math"/>
            <w:sz w:val="28"/>
            <w:szCs w:val="28"/>
          </w:rPr>
          <m:t>=1,9 мм</m:t>
        </m:r>
      </m:oMath>
      <w:r w:rsidR="00FC6EB9" w:rsidRPr="006C3F25">
        <w:rPr>
          <w:sz w:val="28"/>
          <w:szCs w:val="28"/>
        </w:rPr>
        <w:br/>
      </w:r>
      <w:r w:rsidR="00FC6EB9" w:rsidRPr="006C3F25">
        <w:rPr>
          <w:sz w:val="28"/>
          <w:szCs w:val="28"/>
          <w:lang w:val="en-US"/>
        </w:rPr>
        <w:t>S</w:t>
      </w:r>
      <w:r w:rsidR="00FC6EB9" w:rsidRPr="006C3F25">
        <w:rPr>
          <w:sz w:val="28"/>
          <w:szCs w:val="28"/>
          <w:vertAlign w:val="subscript"/>
          <w:lang w:val="en-US"/>
        </w:rPr>
        <w:t>a</w:t>
      </w:r>
      <w:r w:rsidR="00FC6EB9" w:rsidRPr="006C3F25">
        <w:rPr>
          <w:sz w:val="28"/>
          <w:szCs w:val="28"/>
          <w:vertAlign w:val="subscript"/>
        </w:rPr>
        <w:t>2</w:t>
      </w:r>
      <w:r w:rsidR="00FC6EB9" w:rsidRPr="006C3F25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a2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</w:rPr>
          <m:t>+inv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-inv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a2</m:t>
            </m:r>
          </m:sub>
        </m:sSub>
        <m:r>
          <w:rPr>
            <w:rFonts w:ascii="Cambria Math" w:hAnsi="Cambria Math"/>
            <w:sz w:val="28"/>
            <w:szCs w:val="28"/>
          </w:rPr>
          <m:t>) =57,1*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4.065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50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>0,349-0,349-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>0,604+0,604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=0.59 </m:t>
        </m:r>
        <w:proofErr w:type="gramStart"/>
        <m:r>
          <w:rPr>
            <w:rFonts w:ascii="Cambria Math" w:hAnsi="Cambria Math"/>
            <w:sz w:val="28"/>
            <w:szCs w:val="28"/>
          </w:rPr>
          <m:t>мм</m:t>
        </m:r>
      </m:oMath>
      <w:proofErr w:type="gramEnd"/>
      <w:r w:rsidR="00FC6EB9" w:rsidRPr="006C3F25">
        <w:rPr>
          <w:sz w:val="28"/>
          <w:szCs w:val="28"/>
        </w:rPr>
        <w:t xml:space="preserve"> </w:t>
      </w:r>
      <w:r w:rsidR="00DB3C21" w:rsidRPr="006C3F25">
        <w:rPr>
          <w:sz w:val="28"/>
          <w:szCs w:val="28"/>
          <w:vertAlign w:val="subscript"/>
        </w:rPr>
        <w:br/>
      </w:r>
      <w:r w:rsidR="00DB3C21" w:rsidRPr="006C3F25">
        <w:rPr>
          <w:sz w:val="28"/>
          <w:szCs w:val="28"/>
        </w:rPr>
        <w:t xml:space="preserve">где </w:t>
      </w:r>
      <w:proofErr w:type="spellStart"/>
      <w:r w:rsidR="00DB3C21" w:rsidRPr="006C3F25">
        <w:rPr>
          <w:sz w:val="28"/>
          <w:szCs w:val="28"/>
          <w:lang w:val="en-US"/>
        </w:rPr>
        <w:t>invA</w:t>
      </w:r>
      <w:proofErr w:type="spellEnd"/>
      <w:r w:rsidR="00DB3C21" w:rsidRPr="006C3F25">
        <w:rPr>
          <w:sz w:val="28"/>
          <w:szCs w:val="28"/>
        </w:rPr>
        <w:t>=</w:t>
      </w:r>
      <w:proofErr w:type="spellStart"/>
      <w:r w:rsidR="00DB3C21" w:rsidRPr="006C3F25">
        <w:rPr>
          <w:sz w:val="28"/>
          <w:szCs w:val="28"/>
          <w:lang w:val="en-US"/>
        </w:rPr>
        <w:t>tgA</w:t>
      </w:r>
      <w:proofErr w:type="spellEnd"/>
      <w:r w:rsidR="00DB3C21" w:rsidRPr="006C3F25">
        <w:rPr>
          <w:sz w:val="28"/>
          <w:szCs w:val="28"/>
        </w:rPr>
        <w:t>-</w:t>
      </w:r>
      <w:r w:rsidR="00DB3C21" w:rsidRPr="006C3F25">
        <w:rPr>
          <w:sz w:val="28"/>
          <w:szCs w:val="28"/>
          <w:lang w:val="en-US"/>
        </w:rPr>
        <w:t>A</w:t>
      </w:r>
      <w:r w:rsidR="00DB3C21" w:rsidRPr="006C3F25">
        <w:rPr>
          <w:sz w:val="28"/>
          <w:szCs w:val="28"/>
        </w:rPr>
        <w:t>, А-угол в радианах</w:t>
      </w:r>
      <w:r w:rsidR="007905D9" w:rsidRPr="006C3F25">
        <w:rPr>
          <w:sz w:val="28"/>
          <w:szCs w:val="28"/>
        </w:rPr>
        <w:br/>
      </w:r>
      <w:r w:rsidR="007905D9">
        <w:br/>
      </w:r>
      <w:r w:rsidR="007905D9">
        <w:rPr>
          <w:noProof/>
        </w:rPr>
        <w:drawing>
          <wp:inline distT="0" distB="0" distL="0" distR="0" wp14:anchorId="73538447" wp14:editId="66067C92">
            <wp:extent cx="2305050" cy="159067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5D9" w:rsidRPr="00D35168">
        <w:rPr>
          <w:vertAlign w:val="subscript"/>
        </w:rPr>
        <w:t xml:space="preserve"> </w:t>
      </w:r>
      <w:r w:rsidR="007905D9">
        <w:rPr>
          <w:vertAlign w:val="subscript"/>
        </w:rPr>
        <w:br/>
      </w:r>
      <w:r w:rsidR="007905D9" w:rsidRPr="006C3F25">
        <w:rPr>
          <w:sz w:val="28"/>
          <w:szCs w:val="28"/>
          <w:lang w:val="en-US"/>
        </w:rPr>
        <w:t>A</w:t>
      </w:r>
      <w:r w:rsidR="007905D9" w:rsidRPr="006C3F25">
        <w:rPr>
          <w:sz w:val="28"/>
          <w:szCs w:val="28"/>
        </w:rPr>
        <w:t>=8,66 мм</w:t>
      </w:r>
    </w:p>
    <w:p w:rsidR="007905D9" w:rsidRPr="006C3F25" w:rsidRDefault="000B5409">
      <w:pPr>
        <w:rPr>
          <w:sz w:val="28"/>
          <w:szCs w:val="28"/>
          <w:vertAlign w:val="subscript"/>
        </w:rPr>
      </w:pPr>
      <w:r w:rsidRPr="006C3F25">
        <w:rPr>
          <w:sz w:val="28"/>
          <w:szCs w:val="28"/>
        </w:rPr>
        <w:t xml:space="preserve">Предел </w:t>
      </w:r>
      <w:proofErr w:type="spellStart"/>
      <w:r w:rsidRPr="006C3F25">
        <w:rPr>
          <w:sz w:val="28"/>
          <w:szCs w:val="28"/>
        </w:rPr>
        <w:t>стачиваемости</w:t>
      </w:r>
      <w:proofErr w:type="spellEnd"/>
      <w:r w:rsidRPr="006C3F25">
        <w:rPr>
          <w:sz w:val="28"/>
          <w:szCs w:val="28"/>
        </w:rPr>
        <w:t xml:space="preserve"> </w:t>
      </w:r>
      <w:proofErr w:type="spellStart"/>
      <w:r w:rsidRPr="006C3F25">
        <w:rPr>
          <w:sz w:val="28"/>
          <w:szCs w:val="28"/>
        </w:rPr>
        <w:t>долбяка</w:t>
      </w:r>
      <w:proofErr w:type="spellEnd"/>
      <w:r w:rsidRPr="006C3F25">
        <w:rPr>
          <w:sz w:val="28"/>
          <w:szCs w:val="28"/>
        </w:rPr>
        <w:t xml:space="preserve"> </w:t>
      </w:r>
      <w:r w:rsidRPr="006C3F25">
        <w:rPr>
          <w:sz w:val="28"/>
          <w:szCs w:val="28"/>
          <w:lang w:val="en-US"/>
        </w:rPr>
        <w:t>B</w:t>
      </w:r>
      <w:r w:rsidRPr="006C3F25">
        <w:rPr>
          <w:sz w:val="28"/>
          <w:szCs w:val="28"/>
        </w:rPr>
        <w:t>=1.5</w:t>
      </w:r>
      <w:r w:rsidRPr="006C3F25">
        <w:rPr>
          <w:sz w:val="28"/>
          <w:szCs w:val="28"/>
          <w:lang w:val="en-US"/>
        </w:rPr>
        <w:t>A</w:t>
      </w:r>
      <w:r w:rsidRPr="006C3F25">
        <w:rPr>
          <w:sz w:val="28"/>
          <w:szCs w:val="28"/>
        </w:rPr>
        <w:t>=12,99 мм</w:t>
      </w:r>
      <w:r w:rsidR="006C3F25" w:rsidRPr="006C3F25">
        <w:rPr>
          <w:sz w:val="28"/>
          <w:szCs w:val="28"/>
          <w:vertAlign w:val="subscript"/>
        </w:rPr>
        <w:br/>
      </w:r>
    </w:p>
    <w:p w:rsidR="00BF6093" w:rsidRPr="00D35168" w:rsidRDefault="002311A8" w:rsidP="00BA7D6F">
      <w:pPr>
        <w:ind w:right="-142"/>
        <w:rPr>
          <w:vertAlign w:val="subscript"/>
        </w:rPr>
      </w:pPr>
      <w:r w:rsidRPr="002311A8">
        <w:rPr>
          <w:sz w:val="28"/>
          <w:szCs w:val="28"/>
        </w:rPr>
        <w:t>3)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Рассчитывают диаметры выступов и впадин с учетом смещения исходного сечения</w:t>
      </w:r>
      <w:r w:rsidR="00C62FA2" w:rsidRPr="006C3F25">
        <w:rPr>
          <w:sz w:val="28"/>
          <w:szCs w:val="28"/>
          <w:vertAlign w:val="subscript"/>
        </w:rPr>
        <w:br/>
      </w:r>
      <w:r w:rsidR="00C62FA2" w:rsidRPr="002311A8">
        <w:rPr>
          <w:b/>
          <w:sz w:val="28"/>
          <w:szCs w:val="28"/>
          <w:lang w:val="en-US"/>
        </w:rPr>
        <w:t>D</w:t>
      </w:r>
      <w:r w:rsidR="00C62FA2" w:rsidRPr="002311A8">
        <w:rPr>
          <w:b/>
          <w:sz w:val="28"/>
          <w:szCs w:val="28"/>
          <w:vertAlign w:val="subscript"/>
          <w:lang w:val="en-US"/>
        </w:rPr>
        <w:t>a</w:t>
      </w:r>
      <w:r w:rsidR="00C62FA2" w:rsidRPr="002311A8">
        <w:rPr>
          <w:b/>
          <w:sz w:val="28"/>
          <w:szCs w:val="28"/>
          <w:vertAlign w:val="superscript"/>
        </w:rPr>
        <w:t>нов</w:t>
      </w:r>
      <w:r w:rsidR="00C62FA2" w:rsidRPr="006C3F25">
        <w:rPr>
          <w:sz w:val="28"/>
          <w:szCs w:val="28"/>
        </w:rPr>
        <w:t>=</w:t>
      </w:r>
      <w:r w:rsidR="00C62FA2" w:rsidRPr="006C3F25">
        <w:rPr>
          <w:sz w:val="28"/>
          <w:szCs w:val="28"/>
          <w:lang w:val="en-US"/>
        </w:rPr>
        <w:t>D</w:t>
      </w:r>
      <w:r w:rsidR="00C62FA2" w:rsidRPr="006C3F25">
        <w:rPr>
          <w:sz w:val="28"/>
          <w:szCs w:val="28"/>
          <w:vertAlign w:val="subscript"/>
          <w:lang w:val="en-US"/>
        </w:rPr>
        <w:t>a</w:t>
      </w:r>
      <w:r w:rsidR="00C62FA2" w:rsidRPr="006C3F25">
        <w:rPr>
          <w:sz w:val="28"/>
          <w:szCs w:val="28"/>
          <w:vertAlign w:val="subscript"/>
        </w:rPr>
        <w:t xml:space="preserve"> </w:t>
      </w:r>
      <w:r w:rsidR="00C62FA2" w:rsidRPr="006C3F25">
        <w:rPr>
          <w:sz w:val="28"/>
          <w:szCs w:val="28"/>
        </w:rPr>
        <w:t>+ 2А</w:t>
      </w:r>
      <w:proofErr w:type="spellStart"/>
      <w:r w:rsidR="00C62FA2" w:rsidRPr="006C3F25">
        <w:rPr>
          <w:sz w:val="28"/>
          <w:szCs w:val="28"/>
          <w:lang w:val="en-US"/>
        </w:rPr>
        <w:t>tga</w:t>
      </w:r>
      <w:proofErr w:type="spellEnd"/>
      <w:r w:rsidR="00C62FA2" w:rsidRPr="006C3F25">
        <w:rPr>
          <w:sz w:val="28"/>
          <w:szCs w:val="28"/>
          <w:vertAlign w:val="subscript"/>
        </w:rPr>
        <w:t>0</w:t>
      </w:r>
      <w:r w:rsidR="00C62FA2" w:rsidRPr="006C3F25">
        <w:rPr>
          <w:sz w:val="28"/>
          <w:szCs w:val="28"/>
        </w:rPr>
        <w:t xml:space="preserve"> = 55+2*8,66*</w:t>
      </w:r>
      <w:proofErr w:type="spellStart"/>
      <w:r w:rsidR="00C62FA2" w:rsidRPr="006C3F25">
        <w:rPr>
          <w:sz w:val="28"/>
          <w:szCs w:val="28"/>
          <w:lang w:val="en-US"/>
        </w:rPr>
        <w:t>tg</w:t>
      </w:r>
      <w:proofErr w:type="spellEnd"/>
      <w:r w:rsidR="00C62FA2" w:rsidRPr="006C3F25">
        <w:rPr>
          <w:sz w:val="28"/>
          <w:szCs w:val="28"/>
        </w:rPr>
        <w:t>6=</w:t>
      </w:r>
      <w:r w:rsidR="00C62FA2" w:rsidRPr="002311A8">
        <w:rPr>
          <w:b/>
          <w:sz w:val="28"/>
          <w:szCs w:val="28"/>
        </w:rPr>
        <w:t>56,82</w:t>
      </w:r>
      <w:r w:rsidR="00C62FA2" w:rsidRPr="006C3F25">
        <w:rPr>
          <w:sz w:val="28"/>
          <w:szCs w:val="28"/>
        </w:rPr>
        <w:t xml:space="preserve"> мм</w:t>
      </w:r>
      <w:r w:rsidR="00C62FA2" w:rsidRPr="006C3F25">
        <w:rPr>
          <w:sz w:val="28"/>
          <w:szCs w:val="28"/>
        </w:rPr>
        <w:br/>
      </w:r>
      <w:proofErr w:type="spellStart"/>
      <w:r w:rsidR="00C62FA2" w:rsidRPr="002311A8">
        <w:rPr>
          <w:b/>
          <w:sz w:val="28"/>
          <w:szCs w:val="28"/>
          <w:lang w:val="en-US"/>
        </w:rPr>
        <w:t>D</w:t>
      </w:r>
      <w:r w:rsidR="00C62FA2" w:rsidRPr="002311A8">
        <w:rPr>
          <w:b/>
          <w:sz w:val="28"/>
          <w:szCs w:val="28"/>
          <w:vertAlign w:val="subscript"/>
          <w:lang w:val="en-US"/>
        </w:rPr>
        <w:t>f</w:t>
      </w:r>
      <w:proofErr w:type="spellEnd"/>
      <w:r w:rsidR="00C62FA2" w:rsidRPr="002311A8">
        <w:rPr>
          <w:b/>
          <w:sz w:val="28"/>
          <w:szCs w:val="28"/>
          <w:vertAlign w:val="superscript"/>
        </w:rPr>
        <w:t>нов</w:t>
      </w:r>
      <w:r w:rsidR="00C62FA2" w:rsidRPr="006C3F25">
        <w:rPr>
          <w:sz w:val="28"/>
          <w:szCs w:val="28"/>
        </w:rPr>
        <w:t xml:space="preserve"> = </w:t>
      </w:r>
      <w:proofErr w:type="spellStart"/>
      <w:r w:rsidR="00C62FA2" w:rsidRPr="006C3F25">
        <w:rPr>
          <w:sz w:val="28"/>
          <w:szCs w:val="28"/>
          <w:lang w:val="en-US"/>
        </w:rPr>
        <w:t>D</w:t>
      </w:r>
      <w:r w:rsidR="00C62FA2" w:rsidRPr="006C3F25">
        <w:rPr>
          <w:sz w:val="28"/>
          <w:szCs w:val="28"/>
          <w:vertAlign w:val="subscript"/>
          <w:lang w:val="en-US"/>
        </w:rPr>
        <w:t>f</w:t>
      </w:r>
      <w:proofErr w:type="spellEnd"/>
      <w:r w:rsidR="00C62FA2" w:rsidRPr="006C3F25">
        <w:rPr>
          <w:sz w:val="28"/>
          <w:szCs w:val="28"/>
          <w:vertAlign w:val="subscript"/>
        </w:rPr>
        <w:t xml:space="preserve"> </w:t>
      </w:r>
      <w:r w:rsidR="00C62FA2" w:rsidRPr="006C3F25">
        <w:rPr>
          <w:sz w:val="28"/>
          <w:szCs w:val="28"/>
        </w:rPr>
        <w:t xml:space="preserve"> + 2А</w:t>
      </w:r>
      <w:proofErr w:type="spellStart"/>
      <w:r w:rsidR="00C62FA2" w:rsidRPr="006C3F25">
        <w:rPr>
          <w:sz w:val="28"/>
          <w:szCs w:val="28"/>
          <w:lang w:val="en-US"/>
        </w:rPr>
        <w:t>tga</w:t>
      </w:r>
      <w:proofErr w:type="spellEnd"/>
      <w:r w:rsidR="00C62FA2" w:rsidRPr="006C3F25">
        <w:rPr>
          <w:sz w:val="28"/>
          <w:szCs w:val="28"/>
          <w:vertAlign w:val="subscript"/>
        </w:rPr>
        <w:t>0</w:t>
      </w:r>
      <w:r w:rsidR="00C62FA2" w:rsidRPr="006C3F25">
        <w:rPr>
          <w:sz w:val="28"/>
          <w:szCs w:val="28"/>
        </w:rPr>
        <w:t>=43,725+2*8,66*</w:t>
      </w:r>
      <w:proofErr w:type="spellStart"/>
      <w:r w:rsidR="00C62FA2" w:rsidRPr="006C3F25">
        <w:rPr>
          <w:sz w:val="28"/>
          <w:szCs w:val="28"/>
          <w:lang w:val="en-US"/>
        </w:rPr>
        <w:t>tg</w:t>
      </w:r>
      <w:proofErr w:type="spellEnd"/>
      <w:r w:rsidR="00C62FA2" w:rsidRPr="006C3F25">
        <w:rPr>
          <w:sz w:val="28"/>
          <w:szCs w:val="28"/>
        </w:rPr>
        <w:t>6=</w:t>
      </w:r>
      <w:r w:rsidR="00C62FA2" w:rsidRPr="002311A8">
        <w:rPr>
          <w:b/>
          <w:sz w:val="28"/>
          <w:szCs w:val="28"/>
        </w:rPr>
        <w:t>45,55</w:t>
      </w:r>
      <w:r w:rsidR="00C62FA2" w:rsidRPr="006C3F25">
        <w:rPr>
          <w:sz w:val="28"/>
          <w:szCs w:val="28"/>
        </w:rPr>
        <w:t xml:space="preserve"> мм</w:t>
      </w:r>
      <w:r w:rsidR="00C62FA2" w:rsidRPr="006C3F25">
        <w:rPr>
          <w:sz w:val="28"/>
          <w:szCs w:val="28"/>
        </w:rPr>
        <w:br/>
      </w:r>
      <w:r w:rsidR="00C62FA2" w:rsidRPr="006C3F2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C62FA2" w:rsidRPr="006C3F25">
        <w:rPr>
          <w:sz w:val="28"/>
          <w:szCs w:val="28"/>
        </w:rPr>
        <w:t xml:space="preserve">толщину зуба нового </w:t>
      </w:r>
      <w:proofErr w:type="spellStart"/>
      <w:r w:rsidR="00C62FA2" w:rsidRPr="006C3F25">
        <w:rPr>
          <w:sz w:val="28"/>
          <w:szCs w:val="28"/>
        </w:rPr>
        <w:t>долбяка</w:t>
      </w:r>
      <w:proofErr w:type="spellEnd"/>
      <w:r w:rsidR="00C62FA2" w:rsidRPr="006C3F25">
        <w:rPr>
          <w:sz w:val="28"/>
          <w:szCs w:val="28"/>
        </w:rPr>
        <w:t xml:space="preserve"> по делительной окружности</w:t>
      </w:r>
      <w:r w:rsidR="00C62FA2" w:rsidRPr="006C3F25">
        <w:rPr>
          <w:sz w:val="28"/>
          <w:szCs w:val="28"/>
        </w:rPr>
        <w:br/>
      </w:r>
      <w:r w:rsidR="00C62FA2" w:rsidRPr="002311A8">
        <w:rPr>
          <w:b/>
          <w:sz w:val="28"/>
          <w:szCs w:val="28"/>
          <w:lang w:val="en-US"/>
        </w:rPr>
        <w:t>S</w:t>
      </w:r>
      <w:r w:rsidR="00C62FA2" w:rsidRPr="002311A8">
        <w:rPr>
          <w:b/>
          <w:sz w:val="28"/>
          <w:szCs w:val="28"/>
          <w:vertAlign w:val="subscript"/>
        </w:rPr>
        <w:t>нов</w:t>
      </w:r>
      <w:r w:rsidR="00C62FA2" w:rsidRPr="006C3F25">
        <w:rPr>
          <w:sz w:val="28"/>
          <w:szCs w:val="28"/>
        </w:rPr>
        <w:t>=</w:t>
      </w:r>
      <w:proofErr w:type="spellStart"/>
      <w:r w:rsidR="00C62FA2" w:rsidRPr="006C3F25">
        <w:rPr>
          <w:sz w:val="28"/>
          <w:szCs w:val="28"/>
          <w:lang w:val="en-US"/>
        </w:rPr>
        <w:t>S</w:t>
      </w:r>
      <w:r w:rsidR="00C62FA2" w:rsidRPr="006C3F25">
        <w:rPr>
          <w:sz w:val="28"/>
          <w:szCs w:val="28"/>
          <w:vertAlign w:val="subscript"/>
          <w:lang w:val="en-US"/>
        </w:rPr>
        <w:t>n</w:t>
      </w:r>
      <w:proofErr w:type="spellEnd"/>
      <w:r w:rsidR="00C62FA2" w:rsidRPr="006C3F25">
        <w:rPr>
          <w:sz w:val="28"/>
          <w:szCs w:val="28"/>
          <w:vertAlign w:val="subscript"/>
        </w:rPr>
        <w:t>1</w:t>
      </w:r>
      <w:r w:rsidR="00C62FA2" w:rsidRPr="006C3F25">
        <w:rPr>
          <w:sz w:val="28"/>
          <w:szCs w:val="28"/>
        </w:rPr>
        <w:t xml:space="preserve">+2А </w:t>
      </w:r>
      <w:proofErr w:type="spellStart"/>
      <w:r w:rsidR="00C62FA2" w:rsidRPr="006C3F25">
        <w:rPr>
          <w:sz w:val="28"/>
          <w:szCs w:val="28"/>
          <w:lang w:val="en-US"/>
        </w:rPr>
        <w:t>tga</w:t>
      </w:r>
      <w:proofErr w:type="spellEnd"/>
      <w:r w:rsidR="00C62FA2" w:rsidRPr="006C3F25">
        <w:rPr>
          <w:sz w:val="28"/>
          <w:szCs w:val="28"/>
          <w:vertAlign w:val="subscript"/>
        </w:rPr>
        <w:t>0</w:t>
      </w:r>
      <w:r w:rsidR="00C62FA2" w:rsidRPr="006C3F25">
        <w:rPr>
          <w:sz w:val="28"/>
          <w:szCs w:val="28"/>
        </w:rPr>
        <w:t xml:space="preserve"> </w:t>
      </w:r>
      <w:proofErr w:type="spellStart"/>
      <w:r w:rsidR="00C62FA2" w:rsidRPr="006C3F25">
        <w:rPr>
          <w:sz w:val="28"/>
          <w:szCs w:val="28"/>
          <w:lang w:val="en-US"/>
        </w:rPr>
        <w:t>tga</w:t>
      </w:r>
      <w:r w:rsidR="00C62FA2" w:rsidRPr="006C3F25">
        <w:rPr>
          <w:sz w:val="28"/>
          <w:szCs w:val="28"/>
          <w:vertAlign w:val="subscript"/>
          <w:lang w:val="en-US"/>
        </w:rPr>
        <w:t>n</w:t>
      </w:r>
      <w:proofErr w:type="spellEnd"/>
      <w:r w:rsidR="00C62FA2" w:rsidRPr="006C3F25">
        <w:rPr>
          <w:sz w:val="28"/>
          <w:szCs w:val="28"/>
        </w:rPr>
        <w:t xml:space="preserve"> = 4,065+2*8,66*</w:t>
      </w:r>
      <w:proofErr w:type="spellStart"/>
      <w:r w:rsidR="00C62FA2" w:rsidRPr="006C3F25">
        <w:rPr>
          <w:sz w:val="28"/>
          <w:szCs w:val="28"/>
          <w:lang w:val="en-US"/>
        </w:rPr>
        <w:t>tg</w:t>
      </w:r>
      <w:proofErr w:type="spellEnd"/>
      <w:r w:rsidR="00C62FA2" w:rsidRPr="006C3F25">
        <w:rPr>
          <w:sz w:val="28"/>
          <w:szCs w:val="28"/>
        </w:rPr>
        <w:t>6*</w:t>
      </w:r>
      <w:proofErr w:type="spellStart"/>
      <w:r w:rsidR="00C62FA2" w:rsidRPr="006C3F25">
        <w:rPr>
          <w:sz w:val="28"/>
          <w:szCs w:val="28"/>
          <w:lang w:val="en-US"/>
        </w:rPr>
        <w:t>tg</w:t>
      </w:r>
      <w:proofErr w:type="spellEnd"/>
      <w:r w:rsidR="00C62FA2" w:rsidRPr="006C3F25">
        <w:rPr>
          <w:sz w:val="28"/>
          <w:szCs w:val="28"/>
        </w:rPr>
        <w:t>20=</w:t>
      </w:r>
      <w:r w:rsidR="00C62FA2" w:rsidRPr="002311A8">
        <w:rPr>
          <w:b/>
          <w:sz w:val="28"/>
          <w:szCs w:val="28"/>
        </w:rPr>
        <w:t>4,73</w:t>
      </w:r>
      <w:r w:rsidR="00C62FA2" w:rsidRPr="006C3F25">
        <w:rPr>
          <w:sz w:val="28"/>
          <w:szCs w:val="28"/>
        </w:rPr>
        <w:t xml:space="preserve"> мм</w:t>
      </w:r>
      <w:r w:rsidR="00C62FA2" w:rsidRPr="006C3F25">
        <w:rPr>
          <w:sz w:val="28"/>
          <w:szCs w:val="28"/>
        </w:rPr>
        <w:br/>
      </w:r>
      <w:r w:rsidR="00C62FA2" w:rsidRPr="006C3F2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C62FA2" w:rsidRPr="006C3F25">
        <w:rPr>
          <w:sz w:val="28"/>
          <w:szCs w:val="28"/>
        </w:rPr>
        <w:t xml:space="preserve">толщину зуба нового </w:t>
      </w:r>
      <w:proofErr w:type="spellStart"/>
      <w:r w:rsidR="00C62FA2" w:rsidRPr="006C3F25">
        <w:rPr>
          <w:sz w:val="28"/>
          <w:szCs w:val="28"/>
        </w:rPr>
        <w:t>долбяка</w:t>
      </w:r>
      <w:proofErr w:type="spellEnd"/>
      <w:r w:rsidR="00C62FA2" w:rsidRPr="006C3F25">
        <w:rPr>
          <w:sz w:val="28"/>
          <w:szCs w:val="28"/>
        </w:rPr>
        <w:t xml:space="preserve"> по окружности выступов</w:t>
      </w:r>
      <w:r w:rsidR="00C62FA2" w:rsidRPr="006C3F25">
        <w:rPr>
          <w:sz w:val="28"/>
          <w:szCs w:val="28"/>
        </w:rPr>
        <w:br/>
      </w:r>
      <w:r w:rsidR="00C62FA2" w:rsidRPr="002311A8">
        <w:rPr>
          <w:b/>
          <w:sz w:val="28"/>
          <w:szCs w:val="28"/>
          <w:lang w:val="en-US"/>
        </w:rPr>
        <w:t>S</w:t>
      </w:r>
      <w:r w:rsidR="00C62FA2" w:rsidRPr="002311A8">
        <w:rPr>
          <w:b/>
          <w:sz w:val="28"/>
          <w:szCs w:val="28"/>
          <w:vertAlign w:val="subscript"/>
          <w:lang w:val="en-US"/>
        </w:rPr>
        <w:t>a</w:t>
      </w:r>
      <w:r w:rsidR="00C62FA2" w:rsidRPr="002311A8">
        <w:rPr>
          <w:b/>
          <w:sz w:val="28"/>
          <w:szCs w:val="28"/>
          <w:vertAlign w:val="superscript"/>
        </w:rPr>
        <w:t>нов</w:t>
      </w:r>
      <w:r w:rsidR="00C62FA2" w:rsidRPr="006C3F25">
        <w:rPr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нов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нов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+inv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-inv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нов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=56,82*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4.73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50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>0,349-0,349-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Cambria Math"/>
                <w:sz w:val="28"/>
                <w:szCs w:val="28"/>
              </w:rPr>
              <m:t>0,597+0,597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1,51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proofErr w:type="gramStart"/>
      <w:r>
        <w:rPr>
          <w:sz w:val="28"/>
          <w:szCs w:val="28"/>
        </w:rPr>
        <w:t>мм</w:t>
      </w:r>
      <w:proofErr w:type="gramEnd"/>
      <w:r w:rsidR="000B5409" w:rsidRPr="006C3F25">
        <w:rPr>
          <w:sz w:val="28"/>
          <w:szCs w:val="28"/>
        </w:rPr>
        <w:br/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нов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Dcos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нов</m:t>
                        </m:r>
                      </m:sup>
                    </m:sSubSup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50*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56,82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</m:oMath>
      <w:r w:rsidR="000B5409" w:rsidRPr="006C3F25">
        <w:rPr>
          <w:sz w:val="28"/>
          <w:szCs w:val="28"/>
        </w:rPr>
        <w:t>34,22 градуса</w:t>
      </w:r>
      <w:r w:rsidR="00AC13B2">
        <w:br/>
      </w:r>
      <w:r w:rsidR="00AC13B2">
        <w:br/>
      </w:r>
      <w:r>
        <w:t xml:space="preserve">5. </w:t>
      </w:r>
      <w:r w:rsidRPr="002311A8">
        <w:rPr>
          <w:sz w:val="28"/>
        </w:rPr>
        <w:t xml:space="preserve">Проверочный расчёт </w:t>
      </w:r>
      <w:proofErr w:type="spellStart"/>
      <w:r w:rsidRPr="002311A8">
        <w:rPr>
          <w:sz w:val="28"/>
        </w:rPr>
        <w:t>долбяка</w:t>
      </w:r>
      <w:proofErr w:type="spellEnd"/>
      <w:r w:rsidR="00AC13B2" w:rsidRPr="002311A8">
        <w:rPr>
          <w:sz w:val="28"/>
        </w:rPr>
        <w:br/>
      </w:r>
      <w:r>
        <w:rPr>
          <w:sz w:val="28"/>
        </w:rPr>
        <w:lastRenderedPageBreak/>
        <w:t xml:space="preserve">1) </w:t>
      </w:r>
      <w:r w:rsidR="00AC13B2" w:rsidRPr="002311A8">
        <w:rPr>
          <w:sz w:val="28"/>
        </w:rPr>
        <w:t>На отсутствие подрезания ножки зуба изделия</w:t>
      </w:r>
      <w:r w:rsidR="008509B5">
        <w:br/>
      </w:r>
      <w:r w:rsidR="008509B5">
        <w:rPr>
          <w:noProof/>
        </w:rPr>
        <w:drawing>
          <wp:inline distT="0" distB="0" distL="0" distR="0" wp14:anchorId="21E5D2B8" wp14:editId="08D1A2FB">
            <wp:extent cx="5734050" cy="26384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79" w:rsidRDefault="00684B9E" w:rsidP="00D26E79">
      <w:pPr>
        <w:rPr>
          <w:vertAlign w:val="subscript"/>
        </w:rPr>
      </w:pPr>
      <w:r>
        <w:rPr>
          <w:vertAlign w:val="subscript"/>
        </w:rPr>
        <w:br/>
      </w:r>
      <m:oMath>
        <m:r>
          <w:rPr>
            <w:rFonts w:ascii="Cambria Math" w:hAnsi="Cambria Math"/>
            <w:vertAlign w:val="subscript"/>
          </w:rPr>
          <m:t>inv</m:t>
        </m:r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Ω</m:t>
            </m:r>
          </m:e>
          <m:sub>
            <m:r>
              <w:rPr>
                <w:rFonts w:ascii="Cambria Math" w:hAnsi="Cambria Math"/>
                <w:vertAlign w:val="subscript"/>
              </w:rPr>
              <m:t>⍵</m:t>
            </m:r>
          </m:sub>
          <m:sup>
            <m:r>
              <w:rPr>
                <w:rFonts w:ascii="Cambria Math" w:hAnsi="Cambria Math"/>
                <w:vertAlign w:val="subscript"/>
              </w:rPr>
              <m:t>ст</m:t>
            </m:r>
          </m:sup>
        </m:sSubSup>
        <m:r>
          <w:rPr>
            <w:rFonts w:ascii="Cambria Math" w:hAnsi="Cambria Math"/>
            <w:vertAlign w:val="subscript"/>
          </w:rPr>
          <m:t>=</m:t>
        </m:r>
        <m:r>
          <w:rPr>
            <w:rFonts w:ascii="Cambria Math" w:hAnsi="Cambria Math"/>
            <w:vertAlign w:val="subscript"/>
            <w:lang w:val="en-US"/>
          </w:rPr>
          <m:t>inv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iCs/>
              </w:rPr>
              <w:sym w:font="Symbol" w:char="F062"/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  <w:vertAlign w:val="subscript"/>
          </w:rPr>
          <m:t>+</m:t>
        </m:r>
        <m:f>
          <m:f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2(</m:t>
            </m:r>
            <m:r>
              <w:rPr>
                <w:rFonts w:ascii="Cambria Math" w:hAnsi="Cambria Math"/>
                <w:vertAlign w:val="subscript"/>
                <w:lang w:val="en-US"/>
              </w:rPr>
              <m:t>A</m:t>
            </m:r>
            <m:r>
              <w:rPr>
                <w:rFonts w:ascii="Cambria Math" w:hAnsi="Cambria Math"/>
                <w:vertAlign w:val="subscript"/>
              </w:rPr>
              <m:t>-</m:t>
            </m:r>
            <m:r>
              <w:rPr>
                <w:rFonts w:ascii="Cambria Math" w:hAnsi="Cambria Math"/>
                <w:vertAlign w:val="subscript"/>
                <w:lang w:val="en-US"/>
              </w:rPr>
              <m:t>B</m:t>
            </m:r>
            <m:r>
              <w:rPr>
                <w:rFonts w:ascii="Cambria Math" w:hAnsi="Cambria Math"/>
                <w:vertAlign w:val="subscript"/>
              </w:rPr>
              <m:t>)</m:t>
            </m:r>
          </m:num>
          <m:den>
            <m:r>
              <w:rPr>
                <w:rFonts w:ascii="Cambria Math" w:hAnsi="Cambria Math"/>
                <w:vertAlign w:val="subscript"/>
                <w:lang w:val="en-US"/>
              </w:rPr>
              <m:t>m</m:t>
            </m:r>
            <m:r>
              <w:rPr>
                <w:rFonts w:ascii="Cambria Math" w:hAnsi="Cambria Math"/>
                <w:vertAlign w:val="subscript"/>
              </w:rPr>
              <m:t>(</m:t>
            </m:r>
            <m:r>
              <w:rPr>
                <w:rFonts w:ascii="Cambria Math" w:hAnsi="Cambria Math"/>
                <w:vertAlign w:val="subscript"/>
                <w:lang w:val="en-US"/>
              </w:rPr>
              <m:t>z</m:t>
            </m:r>
            <m:r>
              <w:rPr>
                <w:rFonts w:ascii="Cambria Math" w:hAnsi="Cambria Math"/>
                <w:vertAlign w:val="subscript"/>
              </w:rPr>
              <m:t>+</m:t>
            </m:r>
            <m:r>
              <w:rPr>
                <w:rFonts w:ascii="Cambria Math" w:hAnsi="Cambria Math"/>
                <w:vertAlign w:val="subscript"/>
                <w:lang w:val="en-US"/>
              </w:rPr>
              <m:t>Z</m:t>
            </m:r>
            <m:r>
              <w:rPr>
                <w:rFonts w:ascii="Cambria Math" w:hAnsi="Cambria Math"/>
                <w:vertAlign w:val="subscript"/>
              </w:rPr>
              <m:t>)</m:t>
            </m:r>
          </m:den>
        </m:f>
        <m:r>
          <w:rPr>
            <w:rFonts w:ascii="Cambria Math" w:hAnsi="Cambria Math"/>
            <w:vertAlign w:val="subscript"/>
            <w:lang w:val="en-US"/>
          </w:rPr>
          <m:t>tg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  <w:vertAlign w:val="subscript"/>
            <w:lang w:val="en-US"/>
          </w:rPr>
          <m:t>tg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iCs/>
              </w:rPr>
              <w:sym w:font="Symbol" w:char="F062"/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  <w:vertAlign w:val="subscript"/>
          </w:rPr>
          <m:t>=0,2679-0,2618+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dPr>
              <m:e>
                <m:r>
                  <w:rPr>
                    <w:rFonts w:ascii="Cambria Math" w:hAnsi="Cambria Math"/>
                    <w:vertAlign w:val="subscript"/>
                  </w:rPr>
                  <m:t>8,66-12,99</m:t>
                </m:r>
              </m:e>
            </m:d>
          </m:num>
          <m:den>
            <m:r>
              <w:rPr>
                <w:rFonts w:ascii="Cambria Math" w:hAnsi="Cambria Math"/>
                <w:vertAlign w:val="subscript"/>
              </w:rPr>
              <m:t>2,5</m:t>
            </m:r>
            <m:d>
              <m:d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dPr>
              <m:e>
                <m:r>
                  <w:rPr>
                    <w:rFonts w:ascii="Cambria Math" w:hAnsi="Cambria Math"/>
                    <w:vertAlign w:val="subscript"/>
                  </w:rPr>
                  <m:t>20+32</m:t>
                </m:r>
              </m:e>
            </m:d>
          </m:den>
        </m:f>
        <m:r>
          <w:rPr>
            <w:rFonts w:ascii="Cambria Math" w:hAnsi="Cambria Math"/>
            <w:vertAlign w:val="subscript"/>
            <w:lang w:val="en-US"/>
          </w:rPr>
          <m:t>tg</m:t>
        </m:r>
        <m:r>
          <w:rPr>
            <w:rFonts w:ascii="Cambria Math" w:hAnsi="Cambria Math"/>
            <w:vertAlign w:val="subscript"/>
          </w:rPr>
          <m:t>6*</m:t>
        </m:r>
        <m:r>
          <w:rPr>
            <w:rFonts w:ascii="Cambria Math" w:hAnsi="Cambria Math"/>
            <w:vertAlign w:val="subscript"/>
            <w:lang w:val="en-US"/>
          </w:rPr>
          <m:t>tg</m:t>
        </m:r>
        <m:r>
          <w:rPr>
            <w:rFonts w:ascii="Cambria Math" w:hAnsi="Cambria Math"/>
            <w:vertAlign w:val="subscript"/>
          </w:rPr>
          <m:t>15=0,0048</m:t>
        </m:r>
      </m:oMath>
      <w:r w:rsidR="00810AC5">
        <w:rPr>
          <w:vertAlign w:val="subscript"/>
        </w:rPr>
        <w:t xml:space="preserve"> </w:t>
      </w:r>
      <w:r w:rsidR="00810AC5">
        <w:rPr>
          <w:vertAlign w:val="subscript"/>
        </w:rPr>
        <w:br/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Ω</m:t>
            </m:r>
          </m:e>
          <m:sub>
            <m:r>
              <w:rPr>
                <w:rFonts w:ascii="Cambria Math" w:hAnsi="Cambria Math"/>
                <w:vertAlign w:val="subscript"/>
              </w:rPr>
              <m:t>⍵</m:t>
            </m:r>
          </m:sub>
          <m:sup>
            <m:r>
              <w:rPr>
                <w:rFonts w:ascii="Cambria Math" w:hAnsi="Cambria Math"/>
                <w:vertAlign w:val="subscript"/>
              </w:rPr>
              <m:t>ст</m:t>
            </m:r>
          </m:sup>
        </m:sSubSup>
        <m:r>
          <w:rPr>
            <w:rFonts w:ascii="Cambria Math" w:hAnsi="Cambria Math"/>
            <w:vertAlign w:val="subscript"/>
          </w:rPr>
          <m:t>=</m:t>
        </m:r>
        <m:rad>
          <m:radPr>
            <m:ctrlPr>
              <w:rPr>
                <w:rFonts w:ascii="Cambria Math" w:hAnsi="Cambria Math"/>
                <w:i/>
                <w:vertAlign w:val="subscript"/>
              </w:rPr>
            </m:ctrlPr>
          </m:radPr>
          <m:deg>
            <m:r>
              <w:rPr>
                <w:rFonts w:ascii="Cambria Math" w:hAnsi="Cambria Math"/>
                <w:vertAlign w:val="subscript"/>
              </w:rPr>
              <m:t>3</m:t>
            </m:r>
          </m:deg>
          <m:e>
            <m:r>
              <w:rPr>
                <w:rFonts w:ascii="Cambria Math" w:hAnsi="Cambria Math"/>
                <w:vertAlign w:val="subscript"/>
              </w:rPr>
              <m:t>0,0144</m:t>
            </m:r>
          </m:e>
        </m:rad>
        <m:r>
          <w:rPr>
            <w:rFonts w:ascii="Cambria Math" w:hAnsi="Cambria Math"/>
            <w:vertAlign w:val="subscript"/>
          </w:rPr>
          <m:t>-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2*0,0144</m:t>
            </m:r>
          </m:num>
          <m:den>
            <m:r>
              <w:rPr>
                <w:rFonts w:ascii="Cambria Math" w:hAnsi="Cambria Math"/>
                <w:vertAlign w:val="subscript"/>
              </w:rPr>
              <m:t>15</m:t>
            </m:r>
          </m:den>
        </m:f>
        <m:r>
          <w:rPr>
            <w:rFonts w:ascii="Cambria Math" w:hAnsi="Cambria Math"/>
            <w:vertAlign w:val="subscript"/>
          </w:rPr>
          <m:t>+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3</m:t>
            </m:r>
          </m:num>
          <m:den>
            <m:r>
              <w:rPr>
                <w:rFonts w:ascii="Cambria Math" w:hAnsi="Cambria Math"/>
                <w:vertAlign w:val="subscript"/>
              </w:rPr>
              <m:t>175</m:t>
            </m:r>
          </m:den>
        </m:f>
        <m:rad>
          <m:radPr>
            <m:ctrlPr>
              <w:rPr>
                <w:rFonts w:ascii="Cambria Math" w:hAnsi="Cambria Math"/>
                <w:i/>
                <w:vertAlign w:val="subscript"/>
              </w:rPr>
            </m:ctrlPr>
          </m:radPr>
          <m:deg>
            <m:r>
              <w:rPr>
                <w:rFonts w:ascii="Cambria Math" w:hAnsi="Cambria Math"/>
                <w:vertAlign w:val="subscript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0,0144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vertAlign w:val="subscript"/>
          </w:rPr>
          <m:t>-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vertAlign w:val="subscript"/>
              </w:rPr>
              <m:t>1575</m:t>
            </m:r>
          </m:den>
        </m:f>
        <m:rad>
          <m:radPr>
            <m:ctrlPr>
              <w:rPr>
                <w:rFonts w:ascii="Cambria Math" w:hAnsi="Cambria Math"/>
                <w:i/>
                <w:vertAlign w:val="subscript"/>
              </w:rPr>
            </m:ctrlPr>
          </m:radPr>
          <m:deg>
            <m:r>
              <w:rPr>
                <w:rFonts w:ascii="Cambria Math" w:hAnsi="Cambria Math"/>
                <w:vertAlign w:val="subscript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0,0144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7</m:t>
                </m:r>
              </m:sup>
            </m:sSup>
          </m:e>
        </m:rad>
        <m:r>
          <w:rPr>
            <w:rFonts w:ascii="Cambria Math" w:hAnsi="Cambria Math"/>
            <w:vertAlign w:val="subscript"/>
          </w:rPr>
          <m:t>=0,2414</m:t>
        </m:r>
      </m:oMath>
      <w:r w:rsidR="00810AC5">
        <w:rPr>
          <w:vertAlign w:val="subscript"/>
        </w:rPr>
        <w:t xml:space="preserve"> </w:t>
      </w:r>
      <w:r w:rsidR="00D02058">
        <w:rPr>
          <w:vertAlign w:val="subscript"/>
        </w:rPr>
        <w:t xml:space="preserve"> </w:t>
      </w:r>
      <w:r w:rsidR="00D02058">
        <w:t>(13,83 градусов)</w:t>
      </w:r>
      <w:r w:rsidR="00D02058">
        <w:br/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vertAlign w:val="subscript"/>
              </w:rPr>
              <m:t>ст</m:t>
            </m:r>
          </m:sub>
        </m:sSub>
        <m:r>
          <w:rPr>
            <w:rFonts w:ascii="Cambria Math" w:hAnsi="Cambria Math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2,5</m:t>
            </m:r>
            <m:d>
              <m:d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dPr>
              <m:e>
                <m:r>
                  <w:rPr>
                    <w:rFonts w:ascii="Cambria Math" w:hAnsi="Cambria Math"/>
                    <w:vertAlign w:val="subscript"/>
                  </w:rPr>
                  <m:t>20+32</m:t>
                </m:r>
              </m:e>
            </m:d>
            <m:r>
              <w:rPr>
                <w:rFonts w:ascii="Cambria Math" w:hAnsi="Cambria Math"/>
                <w:vertAlign w:val="subscript"/>
              </w:rPr>
              <m:t>cos15</m:t>
            </m:r>
          </m:num>
          <m:den>
            <m:r>
              <w:rPr>
                <w:rFonts w:ascii="Cambria Math" w:hAnsi="Cambria Math"/>
                <w:vertAlign w:val="subscript"/>
              </w:rPr>
              <m:t>2cos13,83</m:t>
            </m:r>
          </m:den>
        </m:f>
        <m:r>
          <w:rPr>
            <w:rFonts w:ascii="Cambria Math" w:hAnsi="Cambria Math"/>
            <w:vertAlign w:val="subscript"/>
          </w:rPr>
          <m:t>=64,66 мм</m:t>
        </m:r>
      </m:oMath>
      <w:r w:rsidR="00D02058">
        <w:rPr>
          <w:vertAlign w:val="subscript"/>
        </w:rPr>
        <w:t xml:space="preserve"> </w:t>
      </w:r>
      <w:r w:rsidR="00D02058">
        <w:rPr>
          <w:vertAlign w:val="subscript"/>
        </w:rPr>
        <w:br/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b</m:t>
            </m:r>
          </m:sub>
        </m:sSub>
        <m:r>
          <w:rPr>
            <w:rFonts w:ascii="Cambria Math" w:hAnsi="Cambria Math"/>
            <w:vertAlign w:val="subscript"/>
          </w:rPr>
          <m:t>=mZcos</m:t>
        </m:r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  <w:vertAlign w:val="subscript"/>
          </w:rPr>
          <m:t>=2,5*20*cos20=46,98</m:t>
        </m:r>
      </m:oMath>
      <w:r w:rsidR="001958F9" w:rsidRPr="001958F9">
        <w:rPr>
          <w:vertAlign w:val="subscript"/>
        </w:rPr>
        <w:t xml:space="preserve"> </w:t>
      </w:r>
      <w:r w:rsidR="001958F9" w:rsidRPr="001958F9">
        <w:rPr>
          <w:vertAlign w:val="subscript"/>
        </w:rPr>
        <w:br/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а</m:t>
            </m:r>
          </m:sub>
          <m:sup>
            <m:r>
              <w:rPr>
                <w:rFonts w:ascii="Cambria Math" w:hAnsi="Cambria Math"/>
                <w:vertAlign w:val="subscript"/>
              </w:rPr>
              <m:t>ст</m:t>
            </m:r>
          </m:sup>
        </m:sSubSup>
        <m:r>
          <w:rPr>
            <w:rFonts w:ascii="Cambria Math" w:hAnsi="Cambria Math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аисх</m:t>
            </m:r>
          </m:sub>
        </m:sSub>
        <m:r>
          <w:rPr>
            <w:rFonts w:ascii="Cambria Math" w:hAnsi="Cambria Math"/>
            <w:vertAlign w:val="subscript"/>
          </w:rPr>
          <m:t>+2</m:t>
        </m:r>
        <m:d>
          <m:d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А-В</m:t>
            </m:r>
          </m:e>
        </m:d>
        <m:r>
          <w:rPr>
            <w:rFonts w:ascii="Cambria Math" w:hAnsi="Cambria Math"/>
            <w:vertAlign w:val="subscript"/>
            <w:lang w:val="en-US"/>
          </w:rPr>
          <m:t>tg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  <w:vertAlign w:val="subscript"/>
          </w:rPr>
          <m:t>=55+2</m:t>
        </m:r>
        <m:d>
          <m:d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8,66-12,99</m:t>
            </m:r>
            <m:ctrlPr>
              <w:rPr>
                <w:rFonts w:ascii="Cambria Math" w:hAnsi="Cambria Math"/>
                <w:i/>
                <w:vertAlign w:val="subscript"/>
              </w:rPr>
            </m:ctrlPr>
          </m:e>
        </m:d>
        <m:r>
          <w:rPr>
            <w:rFonts w:ascii="Cambria Math" w:hAnsi="Cambria Math"/>
            <w:vertAlign w:val="subscript"/>
            <w:lang w:val="en-US"/>
          </w:rPr>
          <m:t>tg</m:t>
        </m:r>
        <m:r>
          <w:rPr>
            <w:rFonts w:ascii="Cambria Math" w:hAnsi="Cambria Math"/>
            <w:vertAlign w:val="subscript"/>
          </w:rPr>
          <m:t>6=54,09</m:t>
        </m:r>
      </m:oMath>
      <w:r w:rsidR="00D26E79">
        <w:rPr>
          <w:vertAlign w:val="subscript"/>
        </w:rPr>
        <w:t xml:space="preserve"> </w:t>
      </w:r>
      <w:r w:rsidR="00D26E79">
        <w:rPr>
          <w:vertAlign w:val="subscript"/>
        </w:rPr>
        <w:br/>
      </w:r>
      <w:r w:rsidR="002C7227">
        <w:rPr>
          <w:vertAlign w:val="subscrip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vertAlign w:val="subscript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2L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cт</m:t>
                </m:r>
              </m:sub>
            </m:sSub>
            <m:r>
              <w:rPr>
                <w:rFonts w:ascii="Cambria Math" w:hAnsi="Cambria Math"/>
                <w:vertAlign w:val="subscript"/>
                <w:lang w:val="en-US"/>
              </w:rPr>
              <m:t>sin</m:t>
            </m:r>
            <m:sSubSup>
              <m:sSub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SupPr>
              <m:e>
                <m:r>
                  <w:rPr>
                    <w:rFonts w:ascii="Cambria Math" w:hAnsi="Cambria Math"/>
                    <w:vertAlign w:val="subscript"/>
                  </w:rPr>
                  <m:t>Ω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⍵</m:t>
                </m:r>
              </m:sub>
              <m:sup>
                <m:r>
                  <w:rPr>
                    <w:rFonts w:ascii="Cambria Math" w:hAnsi="Cambria Math"/>
                    <w:vertAlign w:val="subscript"/>
                  </w:rPr>
                  <m:t>ст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)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p>
            </m:sSup>
            <m:r>
              <w:rPr>
                <w:rFonts w:ascii="Cambria Math" w:hAnsi="Cambria Math"/>
                <w:vertAlign w:val="subscript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SupPr>
              <m:e>
                <m:r>
                  <w:rPr>
                    <w:rFonts w:ascii="Cambria Math" w:hAnsi="Cambria Math"/>
                    <w:vertAlign w:val="subscript"/>
                  </w:rPr>
                  <m:t>D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b</m:t>
                </m:r>
              </m:sub>
              <m:sup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vertAlign w:val="subscript"/>
          </w:rPr>
          <m:t>-</m:t>
        </m:r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  <m:sup>
            <m:r>
              <w:rPr>
                <w:rFonts w:ascii="Cambria Math" w:hAnsi="Cambria Math"/>
                <w:vertAlign w:val="subscript"/>
              </w:rPr>
              <m:t>cт</m:t>
            </m:r>
          </m:sup>
        </m:sSubSup>
        <m:r>
          <w:rPr>
            <w:rFonts w:ascii="Cambria Math" w:hAnsi="Cambria Math"/>
            <w:vertAlign w:val="subscript"/>
          </w:rPr>
          <m:t xml:space="preserve">=56,23-54,09=2,14≥0 </m:t>
        </m:r>
      </m:oMath>
      <w:r w:rsidR="00D26E79">
        <w:rPr>
          <w:vertAlign w:val="subscript"/>
        </w:rPr>
        <w:br/>
      </w:r>
      <w:r w:rsidR="002311A8" w:rsidRPr="002311A8">
        <w:rPr>
          <w:sz w:val="28"/>
          <w:szCs w:val="28"/>
        </w:rPr>
        <w:t xml:space="preserve">2) </w:t>
      </w:r>
      <w:r w:rsidR="00D26E79" w:rsidRPr="002311A8">
        <w:rPr>
          <w:sz w:val="28"/>
          <w:szCs w:val="28"/>
        </w:rPr>
        <w:t>Н</w:t>
      </w:r>
      <w:r w:rsidR="002311A8" w:rsidRPr="002311A8">
        <w:rPr>
          <w:sz w:val="28"/>
          <w:szCs w:val="28"/>
        </w:rPr>
        <w:t>а чрезмерное занижение диаметра нарезаемого колеса</w:t>
      </w:r>
      <w:r w:rsidR="00D26E79">
        <w:rPr>
          <w:vertAlign w:val="subscript"/>
        </w:rPr>
        <w:br/>
      </w:r>
      <w:r w:rsidR="00D26E79">
        <w:rPr>
          <w:noProof/>
        </w:rPr>
        <w:drawing>
          <wp:inline distT="0" distB="0" distL="0" distR="0" wp14:anchorId="6D662B42" wp14:editId="03966609">
            <wp:extent cx="6152515" cy="1187450"/>
            <wp:effectExtent l="0" t="0" r="63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79" w:rsidRPr="00D35168" w:rsidRDefault="00D26E79" w:rsidP="00D26E79">
      <w:pPr>
        <w:rPr>
          <w:vertAlign w:val="subscript"/>
        </w:rPr>
      </w:pPr>
      <m:oMath>
        <m:r>
          <w:rPr>
            <w:rFonts w:ascii="Cambria Math" w:hAnsi="Cambria Math"/>
            <w:vertAlign w:val="subscript"/>
          </w:rPr>
          <m:t>inv</m:t>
        </m:r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Ω</m:t>
            </m:r>
          </m:e>
          <m:sub>
            <m:r>
              <w:rPr>
                <w:rFonts w:ascii="Cambria Math" w:hAnsi="Cambria Math"/>
                <w:vertAlign w:val="subscript"/>
              </w:rPr>
              <m:t>⍵</m:t>
            </m:r>
          </m:sub>
          <m:sup>
            <m:r>
              <w:rPr>
                <w:rFonts w:ascii="Cambria Math" w:hAnsi="Cambria Math"/>
                <w:vertAlign w:val="subscript"/>
              </w:rPr>
              <m:t>нов</m:t>
            </m:r>
          </m:sup>
        </m:sSubSup>
        <m:r>
          <w:rPr>
            <w:rFonts w:ascii="Cambria Math" w:hAnsi="Cambria Math"/>
            <w:vertAlign w:val="subscript"/>
          </w:rPr>
          <m:t>=</m:t>
        </m:r>
        <m:r>
          <w:rPr>
            <w:rFonts w:ascii="Cambria Math" w:hAnsi="Cambria Math"/>
            <w:vertAlign w:val="subscript"/>
            <w:lang w:val="en-US"/>
          </w:rPr>
          <m:t>inv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iCs/>
              </w:rPr>
              <w:sym w:font="Symbol" w:char="F062"/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  <w:vertAlign w:val="subscript"/>
          </w:rPr>
          <m:t>+</m:t>
        </m:r>
        <m:f>
          <m:f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</m:t>
            </m:r>
            <m:r>
              <w:rPr>
                <w:rFonts w:ascii="Cambria Math" w:hAnsi="Cambria Math"/>
                <w:vertAlign w:val="subscript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vertAlign w:val="subscript"/>
                <w:lang w:val="en-US"/>
              </w:rPr>
              <m:t>m</m:t>
            </m:r>
            <m:r>
              <w:rPr>
                <w:rFonts w:ascii="Cambria Math" w:hAnsi="Cambria Math"/>
                <w:vertAlign w:val="subscript"/>
              </w:rPr>
              <m:t>(</m:t>
            </m:r>
            <m:r>
              <w:rPr>
                <w:rFonts w:ascii="Cambria Math" w:hAnsi="Cambria Math"/>
                <w:vertAlign w:val="subscript"/>
                <w:lang w:val="en-US"/>
              </w:rPr>
              <m:t>z</m:t>
            </m:r>
            <m:r>
              <w:rPr>
                <w:rFonts w:ascii="Cambria Math" w:hAnsi="Cambria Math"/>
                <w:vertAlign w:val="subscript"/>
              </w:rPr>
              <m:t>+</m:t>
            </m:r>
            <m:r>
              <w:rPr>
                <w:rFonts w:ascii="Cambria Math" w:hAnsi="Cambria Math"/>
                <w:vertAlign w:val="subscript"/>
                <w:lang w:val="en-US"/>
              </w:rPr>
              <m:t>Z</m:t>
            </m:r>
            <m:r>
              <w:rPr>
                <w:rFonts w:ascii="Cambria Math" w:hAnsi="Cambria Math"/>
                <w:vertAlign w:val="subscript"/>
              </w:rPr>
              <m:t>)</m:t>
            </m:r>
          </m:den>
        </m:f>
        <m:r>
          <w:rPr>
            <w:rFonts w:ascii="Cambria Math" w:hAnsi="Cambria Math"/>
            <w:vertAlign w:val="subscript"/>
            <w:lang w:val="en-US"/>
          </w:rPr>
          <m:t>tg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  <w:vertAlign w:val="subscript"/>
            <w:lang w:val="en-US"/>
          </w:rPr>
          <m:t>tg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iCs/>
              </w:rPr>
              <w:sym w:font="Symbol" w:char="F062"/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  <w:vertAlign w:val="subscript"/>
          </w:rPr>
          <m:t>=0,2679-0,2618+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2*8,66</m:t>
            </m:r>
          </m:num>
          <m:den>
            <m:r>
              <w:rPr>
                <w:rFonts w:ascii="Cambria Math" w:hAnsi="Cambria Math"/>
                <w:vertAlign w:val="subscript"/>
              </w:rPr>
              <m:t>2,5</m:t>
            </m:r>
            <m:d>
              <m:d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dPr>
              <m:e>
                <m:r>
                  <w:rPr>
                    <w:rFonts w:ascii="Cambria Math" w:hAnsi="Cambria Math"/>
                    <w:vertAlign w:val="subscript"/>
                  </w:rPr>
                  <m:t>20+32</m:t>
                </m:r>
              </m:e>
            </m:d>
          </m:den>
        </m:f>
        <m:r>
          <w:rPr>
            <w:rFonts w:ascii="Cambria Math" w:hAnsi="Cambria Math"/>
            <w:vertAlign w:val="subscript"/>
            <w:lang w:val="en-US"/>
          </w:rPr>
          <m:t>tg</m:t>
        </m:r>
        <m:r>
          <w:rPr>
            <w:rFonts w:ascii="Cambria Math" w:hAnsi="Cambria Math"/>
            <w:vertAlign w:val="subscript"/>
          </w:rPr>
          <m:t>6*</m:t>
        </m:r>
        <m:r>
          <w:rPr>
            <w:rFonts w:ascii="Cambria Math" w:hAnsi="Cambria Math"/>
            <w:vertAlign w:val="subscript"/>
            <w:lang w:val="en-US"/>
          </w:rPr>
          <m:t>tg</m:t>
        </m:r>
        <m:r>
          <w:rPr>
            <w:rFonts w:ascii="Cambria Math" w:hAnsi="Cambria Math"/>
            <w:vertAlign w:val="subscript"/>
          </w:rPr>
          <m:t>15=0,0099</m:t>
        </m:r>
      </m:oMath>
      <w:r>
        <w:rPr>
          <w:vertAlign w:val="subscript"/>
        </w:rPr>
        <w:t xml:space="preserve"> </w:t>
      </w:r>
      <w:r>
        <w:rPr>
          <w:vertAlign w:val="subscript"/>
        </w:rPr>
        <w:br/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Ω</m:t>
            </m:r>
          </m:e>
          <m:sub>
            <m:r>
              <w:rPr>
                <w:rFonts w:ascii="Cambria Math" w:hAnsi="Cambria Math"/>
                <w:vertAlign w:val="subscript"/>
              </w:rPr>
              <m:t>⍵</m:t>
            </m:r>
          </m:sub>
          <m:sup>
            <m:r>
              <w:rPr>
                <w:rFonts w:ascii="Cambria Math" w:hAnsi="Cambria Math"/>
                <w:vertAlign w:val="subscript"/>
              </w:rPr>
              <m:t>нов</m:t>
            </m:r>
          </m:sup>
        </m:sSubSup>
        <m:r>
          <w:rPr>
            <w:rFonts w:ascii="Cambria Math" w:hAnsi="Cambria Math"/>
            <w:vertAlign w:val="subscript"/>
          </w:rPr>
          <m:t>=</m:t>
        </m:r>
        <m:rad>
          <m:radPr>
            <m:ctrlPr>
              <w:rPr>
                <w:rFonts w:ascii="Cambria Math" w:hAnsi="Cambria Math"/>
                <w:i/>
                <w:vertAlign w:val="subscript"/>
              </w:rPr>
            </m:ctrlPr>
          </m:radPr>
          <m:deg>
            <m:r>
              <w:rPr>
                <w:rFonts w:ascii="Cambria Math" w:hAnsi="Cambria Math"/>
                <w:vertAlign w:val="subscript"/>
              </w:rPr>
              <m:t>3</m:t>
            </m:r>
          </m:deg>
          <m:e>
            <m:r>
              <w:rPr>
                <w:rFonts w:ascii="Cambria Math" w:hAnsi="Cambria Math"/>
                <w:vertAlign w:val="subscript"/>
              </w:rPr>
              <m:t>0,0297</m:t>
            </m:r>
          </m:e>
        </m:rad>
        <m:r>
          <w:rPr>
            <w:rFonts w:ascii="Cambria Math" w:hAnsi="Cambria Math"/>
            <w:vertAlign w:val="subscript"/>
          </w:rPr>
          <m:t>-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2*0,0297</m:t>
            </m:r>
          </m:num>
          <m:den>
            <m:r>
              <w:rPr>
                <w:rFonts w:ascii="Cambria Math" w:hAnsi="Cambria Math"/>
                <w:vertAlign w:val="subscript"/>
              </w:rPr>
              <m:t>15</m:t>
            </m:r>
          </m:den>
        </m:f>
        <m:r>
          <w:rPr>
            <w:rFonts w:ascii="Cambria Math" w:hAnsi="Cambria Math"/>
            <w:vertAlign w:val="subscript"/>
          </w:rPr>
          <m:t>+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3</m:t>
            </m:r>
          </m:num>
          <m:den>
            <m:r>
              <w:rPr>
                <w:rFonts w:ascii="Cambria Math" w:hAnsi="Cambria Math"/>
                <w:vertAlign w:val="subscript"/>
              </w:rPr>
              <m:t>175</m:t>
            </m:r>
          </m:den>
        </m:f>
        <m:rad>
          <m:radPr>
            <m:ctrlPr>
              <w:rPr>
                <w:rFonts w:ascii="Cambria Math" w:hAnsi="Cambria Math"/>
                <w:i/>
                <w:vertAlign w:val="subscript"/>
              </w:rPr>
            </m:ctrlPr>
          </m:radPr>
          <m:deg>
            <m:r>
              <w:rPr>
                <w:rFonts w:ascii="Cambria Math" w:hAnsi="Cambria Math"/>
                <w:vertAlign w:val="subscript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0,0297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vertAlign w:val="subscript"/>
          </w:rPr>
          <m:t>-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vertAlign w:val="subscript"/>
              </w:rPr>
              <m:t>1575</m:t>
            </m:r>
          </m:den>
        </m:f>
        <m:rad>
          <m:radPr>
            <m:ctrlPr>
              <w:rPr>
                <w:rFonts w:ascii="Cambria Math" w:hAnsi="Cambria Math"/>
                <w:i/>
                <w:vertAlign w:val="subscript"/>
              </w:rPr>
            </m:ctrlPr>
          </m:radPr>
          <m:deg>
            <m:r>
              <w:rPr>
                <w:rFonts w:ascii="Cambria Math" w:hAnsi="Cambria Math"/>
                <w:vertAlign w:val="subscript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0,0297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7</m:t>
                </m:r>
              </m:sup>
            </m:sSup>
          </m:e>
        </m:rad>
        <m:r>
          <w:rPr>
            <w:rFonts w:ascii="Cambria Math" w:hAnsi="Cambria Math"/>
            <w:vertAlign w:val="subscript"/>
          </w:rPr>
          <m:t xml:space="preserve">=0,3057  (17,52 </m:t>
        </m:r>
      </m:oMath>
      <w:r>
        <w:t>град)</w:t>
      </w:r>
    </w:p>
    <w:p w:rsidR="00D96CC1" w:rsidRPr="00086386" w:rsidRDefault="00AE4CA9">
      <w:pPr>
        <w:rPr>
          <w:i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vertAlign w:val="subscript"/>
              </w:rPr>
              <m:t>нов</m:t>
            </m:r>
          </m:sub>
        </m:sSub>
        <m:r>
          <w:rPr>
            <w:rFonts w:ascii="Cambria Math" w:hAnsi="Cambria Math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2,5</m:t>
            </m:r>
            <m:d>
              <m:d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dPr>
              <m:e>
                <m:r>
                  <w:rPr>
                    <w:rFonts w:ascii="Cambria Math" w:hAnsi="Cambria Math"/>
                    <w:vertAlign w:val="subscript"/>
                  </w:rPr>
                  <m:t>20+32</m:t>
                </m:r>
              </m:e>
            </m:d>
            <m:r>
              <w:rPr>
                <w:rFonts w:ascii="Cambria Math" w:hAnsi="Cambria Math"/>
                <w:vertAlign w:val="subscript"/>
              </w:rPr>
              <m:t>cos15</m:t>
            </m:r>
          </m:num>
          <m:den>
            <m:r>
              <w:rPr>
                <w:rFonts w:ascii="Cambria Math" w:hAnsi="Cambria Math"/>
                <w:vertAlign w:val="subscript"/>
              </w:rPr>
              <m:t>2cos17,52</m:t>
            </m:r>
          </m:den>
        </m:f>
        <m:r>
          <w:rPr>
            <w:rFonts w:ascii="Cambria Math" w:hAnsi="Cambria Math"/>
            <w:vertAlign w:val="subscript"/>
          </w:rPr>
          <m:t>=65,84 мм</m:t>
        </m:r>
      </m:oMath>
      <w:r w:rsidR="00D26E79" w:rsidRPr="00D35168">
        <w:rPr>
          <w:vertAlign w:val="subscript"/>
        </w:rPr>
        <w:t xml:space="preserve"> </w:t>
      </w:r>
      <w:r w:rsidR="009A2FFF">
        <w:rPr>
          <w:vertAlign w:val="subscript"/>
        </w:rPr>
        <w:t xml:space="preserve"> </w:t>
      </w:r>
      <w:r w:rsidR="009A2FFF">
        <w:rPr>
          <w:vertAlign w:val="subscript"/>
        </w:rPr>
        <w:br/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b</m:t>
            </m:r>
          </m:sub>
        </m:sSub>
        <m:r>
          <w:rPr>
            <w:rFonts w:ascii="Cambria Math" w:hAnsi="Cambria Math"/>
            <w:vertAlign w:val="subscript"/>
          </w:rPr>
          <m:t>=mZcos</m:t>
        </m:r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  <w:vertAlign w:val="subscript"/>
          </w:rPr>
          <m:t>=2,5*20*cos20=46,98</m:t>
        </m:r>
      </m:oMath>
      <w:r w:rsidR="009A2FFF">
        <w:rPr>
          <w:vertAlign w:val="subscript"/>
        </w:rPr>
        <w:t xml:space="preserve"> </w:t>
      </w:r>
      <w:r w:rsidR="009A2FFF">
        <w:rPr>
          <w:vertAlign w:val="subscript"/>
        </w:rPr>
        <w:br/>
      </w:r>
      <m:oMath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а</m:t>
            </m:r>
          </m:sub>
          <m:sup>
            <m:r>
              <w:rPr>
                <w:rFonts w:ascii="Cambria Math" w:hAnsi="Cambria Math"/>
                <w:vertAlign w:val="subscript"/>
              </w:rPr>
              <m:t>нов</m:t>
            </m:r>
          </m:sup>
        </m:sSubSup>
        <m:r>
          <w:rPr>
            <w:rFonts w:ascii="Cambria Math" w:hAnsi="Cambria Math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аисх</m:t>
            </m:r>
          </m:sub>
        </m:sSub>
        <m:r>
          <w:rPr>
            <w:rFonts w:ascii="Cambria Math" w:hAnsi="Cambria Math"/>
            <w:vertAlign w:val="subscript"/>
          </w:rPr>
          <m:t>+2</m:t>
        </m:r>
        <m:r>
          <w:rPr>
            <w:rFonts w:ascii="Cambria Math" w:hAnsi="Cambria Math"/>
            <w:vertAlign w:val="subscript"/>
            <w:lang w:val="en-US"/>
          </w:rPr>
          <m:t>Atg</m:t>
        </m:r>
        <m:sSub>
          <m:sSub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  <w:vertAlign w:val="subscript"/>
          </w:rPr>
          <m:t>=55+2*8,66*</m:t>
        </m:r>
        <m:r>
          <w:rPr>
            <w:rFonts w:ascii="Cambria Math" w:hAnsi="Cambria Math"/>
            <w:vertAlign w:val="subscript"/>
            <w:lang w:val="en-US"/>
          </w:rPr>
          <m:t>tg</m:t>
        </m:r>
        <m:r>
          <w:rPr>
            <w:rFonts w:ascii="Cambria Math" w:hAnsi="Cambria Math"/>
            <w:vertAlign w:val="subscript"/>
          </w:rPr>
          <m:t>6=56,82</m:t>
        </m:r>
      </m:oMath>
      <w:r w:rsidR="009A2FFF">
        <w:rPr>
          <w:vertAlign w:val="subscript"/>
        </w:rPr>
        <w:t xml:space="preserve"> </w:t>
      </w:r>
      <w:r w:rsidR="009A2FFF">
        <w:rPr>
          <w:vertAlign w:val="subscript"/>
        </w:rPr>
        <w:br/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2</m:t>
            </m:r>
            <m:r>
              <w:rPr>
                <w:rFonts w:ascii="Cambria Math" w:hAnsi="Cambria Math"/>
                <w:vertAlign w:val="subscript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vertAlign w:val="subscript"/>
              </w:rPr>
              <m:t>нов</m:t>
            </m:r>
          </m:sub>
        </m:sSub>
        <m:r>
          <w:rPr>
            <w:rFonts w:ascii="Cambria Math" w:hAnsi="Cambria Math"/>
            <w:vertAlign w:val="subscript"/>
          </w:rPr>
          <m:t>-</m:t>
        </m:r>
        <m:sSubSup>
          <m:sSubSupPr>
            <m:ctrlPr>
              <w:rPr>
                <w:rFonts w:ascii="Cambria Math" w:hAnsi="Cambria Math"/>
                <w:i/>
                <w:vertAlign w:val="subscript"/>
              </w:rPr>
            </m:ctrlPr>
          </m:sSubSupPr>
          <m:e>
            <m:r>
              <w:rPr>
                <w:rFonts w:ascii="Cambria Math" w:hAnsi="Cambria Math"/>
                <w:vertAlign w:val="subscript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  <m:sup>
            <m:r>
              <w:rPr>
                <w:rFonts w:ascii="Cambria Math" w:hAnsi="Cambria Math"/>
                <w:vertAlign w:val="subscript"/>
              </w:rPr>
              <m:t>нов</m:t>
            </m:r>
          </m:sup>
        </m:sSubSup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  <w:vertAlign w:val="subscript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r>
              <w:rPr>
                <w:rFonts w:ascii="Cambria Math" w:hAnsi="Cambria Math"/>
                <w:vertAlign w:val="subscript"/>
                <w:lang w:val="en-US"/>
              </w:rPr>
              <m:t>z</m:t>
            </m:r>
            <m:r>
              <w:rPr>
                <w:rFonts w:ascii="Cambria Math" w:hAnsi="Cambria Math"/>
                <w:vertAlign w:val="subscript"/>
              </w:rPr>
              <m:t>-2,7</m:t>
            </m: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e>
        </m:d>
        <m:r>
          <w:rPr>
            <w:rFonts w:ascii="Cambria Math" w:hAnsi="Cambria Math"/>
            <w:vertAlign w:val="subscript"/>
          </w:rPr>
          <m:t>=72,36≥0</m:t>
        </m:r>
      </m:oMath>
      <w:r w:rsidR="009A2FFF">
        <w:rPr>
          <w:vertAlign w:val="subscript"/>
        </w:rPr>
        <w:t xml:space="preserve"> </w:t>
      </w:r>
      <w:r w:rsidR="009A2FFF">
        <w:rPr>
          <w:vertAlign w:val="subscript"/>
        </w:rPr>
        <w:br/>
      </w:r>
      <w:r w:rsidR="009A2FFF">
        <w:rPr>
          <w:vertAlign w:val="subscript"/>
        </w:rPr>
        <w:br/>
      </w:r>
      <w:r w:rsidR="002311A8" w:rsidRPr="002311A8">
        <w:rPr>
          <w:sz w:val="28"/>
          <w:szCs w:val="28"/>
        </w:rPr>
        <w:t>3) На срезание головки зуба</w:t>
      </w:r>
      <w:r w:rsidR="002311A8">
        <w:br/>
      </w:r>
      <w:r w:rsidR="009A2FFF">
        <w:rPr>
          <w:vertAlign w:val="subscript"/>
        </w:rPr>
        <w:br/>
      </w:r>
      <w:r w:rsidR="009A2FFF">
        <w:rPr>
          <w:noProof/>
        </w:rPr>
        <w:drawing>
          <wp:inline distT="0" distB="0" distL="0" distR="0" wp14:anchorId="3BD51FD7" wp14:editId="7A335A43">
            <wp:extent cx="3514725" cy="116205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FFF">
        <w:rPr>
          <w:vertAlign w:val="subscript"/>
        </w:rPr>
        <w:br/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b</m:t>
            </m:r>
          </m:sub>
        </m:sSub>
        <m:r>
          <w:rPr>
            <w:rFonts w:ascii="Cambria Math" w:hAnsi="Cambria Math"/>
            <w:vertAlign w:val="subscript"/>
          </w:rPr>
          <m:t>=2,5*32*</m:t>
        </m:r>
        <m:r>
          <w:rPr>
            <w:rFonts w:ascii="Cambria Math" w:hAnsi="Cambria Math"/>
            <w:vertAlign w:val="subscript"/>
            <w:lang w:val="en-US"/>
          </w:rPr>
          <m:t>cos</m:t>
        </m:r>
        <m:r>
          <w:rPr>
            <w:rFonts w:ascii="Cambria Math" w:hAnsi="Cambria Math"/>
            <w:vertAlign w:val="subscript"/>
          </w:rPr>
          <m:t>15=87,17 мм</m:t>
        </m:r>
      </m:oMath>
      <w:r w:rsidR="00D96CC1">
        <w:rPr>
          <w:vertAlign w:val="subscript"/>
        </w:rPr>
        <w:t xml:space="preserve"> </w:t>
      </w:r>
      <w:r w:rsidR="00D96CC1" w:rsidRPr="00D96CC1">
        <w:rPr>
          <w:vertAlign w:val="subscript"/>
        </w:rPr>
        <w:br/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</m:sSub>
        <m:r>
          <w:rPr>
            <w:rFonts w:ascii="Cambria Math" w:hAnsi="Cambria Math"/>
            <w:vertAlign w:val="subscript"/>
          </w:rPr>
          <m:t>=m(z+2)=85 мм</m:t>
        </m:r>
      </m:oMath>
      <w:r w:rsidR="00D96CC1">
        <w:rPr>
          <w:vertAlign w:val="subscript"/>
        </w:rPr>
        <w:t xml:space="preserve"> </w:t>
      </w:r>
      <w:r w:rsidR="00D96CC1">
        <w:rPr>
          <w:vertAlign w:val="subscript"/>
        </w:rPr>
        <w:br/>
      </w: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vertAlign w:val="subscript"/>
                </w:rPr>
              </m:ctrlPr>
            </m:radPr>
            <m:deg/>
            <m:e>
              <m:r>
                <w:rPr>
                  <w:rFonts w:ascii="Cambria Math" w:hAnsi="Cambria Math"/>
                  <w:vertAlign w:val="subscript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</w:rPr>
                    <m:t>2L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cт</m:t>
                  </m:r>
                </m:sub>
              </m:sSub>
              <m:r>
                <w:rPr>
                  <w:rFonts w:ascii="Cambria Math" w:hAnsi="Cambria Math"/>
                  <w:vertAlign w:val="subscript"/>
                  <w:lang w:val="en-US"/>
                </w:rPr>
                <m:t>sin</m:t>
              </m:r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⍵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</w:rPr>
                    <m:t>ст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bscript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vertAlign w:val="subscript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vertAlign w:val="subscript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vertAlign w:val="subscript"/>
                </w:rPr>
              </m:ctrlPr>
            </m:sSubSupPr>
            <m:e>
              <m:r>
                <w:rPr>
                  <w:rFonts w:ascii="Cambria Math" w:hAnsi="Cambria Math"/>
                  <w:vertAlign w:val="subscript"/>
                </w:rPr>
                <m:t>d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a</m:t>
              </m:r>
            </m:sub>
            <m:sup/>
          </m:sSubSup>
          <m:r>
            <w:rPr>
              <w:rFonts w:ascii="Cambria Math" w:hAnsi="Cambria Math"/>
              <w:vertAlign w:val="subscript"/>
            </w:rPr>
            <m:t xml:space="preserve">=92,49-87,17=5,32≥0 </m:t>
          </m:r>
        </m:oMath>
      </m:oMathPara>
    </w:p>
    <w:p w:rsidR="00F95D31" w:rsidRDefault="00D96CC1">
      <w:pPr>
        <w:rPr>
          <w:sz w:val="28"/>
        </w:rPr>
      </w:pPr>
      <w:r w:rsidRPr="00086386">
        <w:rPr>
          <w:vertAlign w:val="subscript"/>
        </w:rPr>
        <w:br/>
      </w:r>
    </w:p>
    <w:p w:rsidR="00F95D31" w:rsidRDefault="00F95D31">
      <w:pPr>
        <w:rPr>
          <w:sz w:val="28"/>
        </w:rPr>
      </w:pPr>
      <w:r>
        <w:rPr>
          <w:sz w:val="28"/>
        </w:rPr>
        <w:br w:type="page"/>
      </w:r>
    </w:p>
    <w:p w:rsidR="002311A8" w:rsidRDefault="002311A8">
      <w:pPr>
        <w:rPr>
          <w:sz w:val="28"/>
        </w:rPr>
      </w:pPr>
      <w:r>
        <w:rPr>
          <w:sz w:val="28"/>
        </w:rPr>
        <w:lastRenderedPageBreak/>
        <w:t xml:space="preserve">6. Конструктивные элементы </w:t>
      </w:r>
      <w:proofErr w:type="spellStart"/>
      <w:r>
        <w:rPr>
          <w:sz w:val="28"/>
        </w:rPr>
        <w:t>долбяка</w:t>
      </w:r>
      <w:proofErr w:type="spellEnd"/>
    </w:p>
    <w:p w:rsidR="00F95D31" w:rsidRDefault="00F95D31" w:rsidP="002311A8">
      <w:pPr>
        <w:pStyle w:val="ad"/>
        <w:ind w:left="0"/>
        <w:rPr>
          <w:vertAlign w:val="subscript"/>
        </w:rPr>
      </w:pPr>
      <w:r>
        <w:rPr>
          <w:noProof/>
        </w:rPr>
        <w:drawing>
          <wp:inline distT="0" distB="0" distL="0" distR="0" wp14:anchorId="1F1AB068" wp14:editId="5DEE4731">
            <wp:extent cx="6148561" cy="4876800"/>
            <wp:effectExtent l="0" t="0" r="508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/>
                    <a:srcRect b="1235"/>
                    <a:stretch/>
                  </pic:blipFill>
                  <pic:spPr bwMode="auto">
                    <a:xfrm>
                      <a:off x="0" y="0"/>
                      <a:ext cx="6152515" cy="4879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2E1299" wp14:editId="178C2B5C">
            <wp:extent cx="6152515" cy="1640205"/>
            <wp:effectExtent l="0" t="0" r="63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C1" w:rsidRPr="002311A8" w:rsidRDefault="00F95D31" w:rsidP="002311A8">
      <w:pPr>
        <w:pStyle w:val="ad"/>
        <w:ind w:left="0"/>
        <w:rPr>
          <w:vertAlign w:val="subscript"/>
        </w:rPr>
      </w:pPr>
      <w:r>
        <w:rPr>
          <w:noProof/>
        </w:rPr>
        <w:lastRenderedPageBreak/>
        <w:drawing>
          <wp:inline distT="0" distB="0" distL="0" distR="0" wp14:anchorId="77682F9A" wp14:editId="72F71636">
            <wp:extent cx="4999016" cy="2299063"/>
            <wp:effectExtent l="0" t="0" r="0" b="635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05089" cy="230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CC1" w:rsidRPr="002311A8">
        <w:rPr>
          <w:vertAlign w:val="subscript"/>
        </w:rPr>
        <w:br w:type="page"/>
      </w:r>
    </w:p>
    <w:p w:rsidR="00D96CC1" w:rsidRPr="00105358" w:rsidRDefault="00105358" w:rsidP="00105358">
      <w:pPr>
        <w:jc w:val="center"/>
        <w:rPr>
          <w:b/>
          <w:vertAlign w:val="subscript"/>
        </w:rPr>
      </w:pPr>
      <w:bookmarkStart w:id="0" w:name="_GoBack"/>
      <w:bookmarkEnd w:id="0"/>
      <w:r w:rsidRPr="00105358">
        <w:rPr>
          <w:b/>
          <w:sz w:val="40"/>
        </w:rPr>
        <w:lastRenderedPageBreak/>
        <w:t>Заключение</w:t>
      </w:r>
      <w:r w:rsidR="00D96CC1" w:rsidRPr="00105358">
        <w:rPr>
          <w:b/>
          <w:vertAlign w:val="subscript"/>
        </w:rPr>
        <w:br w:type="page"/>
      </w:r>
    </w:p>
    <w:p w:rsidR="00FB7BA6" w:rsidRPr="005201C2" w:rsidRDefault="005201C2" w:rsidP="005201C2">
      <w:pPr>
        <w:rPr>
          <w:b/>
          <w:i/>
          <w:sz w:val="39"/>
        </w:rPr>
      </w:pPr>
      <w:r w:rsidRPr="005201C2">
        <w:rPr>
          <w:b/>
        </w:rPr>
        <w:lastRenderedPageBreak/>
        <w:t>Список литературы</w:t>
      </w:r>
      <w:r>
        <w:rPr>
          <w:b/>
        </w:rPr>
        <w:br/>
      </w:r>
    </w:p>
    <w:p w:rsidR="00FB7BA6" w:rsidRPr="005201C2" w:rsidRDefault="00FB7BA6" w:rsidP="005201C2">
      <w:pPr>
        <w:pStyle w:val="ad"/>
        <w:numPr>
          <w:ilvl w:val="0"/>
          <w:numId w:val="8"/>
        </w:numPr>
        <w:jc w:val="both"/>
        <w:rPr>
          <w:sz w:val="27"/>
        </w:rPr>
      </w:pPr>
      <w:proofErr w:type="spellStart"/>
      <w:r w:rsidRPr="005201C2">
        <w:rPr>
          <w:sz w:val="27"/>
        </w:rPr>
        <w:t>Схиртладзе</w:t>
      </w:r>
      <w:proofErr w:type="spellEnd"/>
      <w:r w:rsidRPr="005201C2">
        <w:rPr>
          <w:sz w:val="27"/>
        </w:rPr>
        <w:t xml:space="preserve"> А.Г., </w:t>
      </w:r>
      <w:proofErr w:type="spellStart"/>
      <w:r w:rsidRPr="005201C2">
        <w:rPr>
          <w:sz w:val="27"/>
        </w:rPr>
        <w:t>Чупина</w:t>
      </w:r>
      <w:proofErr w:type="spellEnd"/>
      <w:r w:rsidRPr="005201C2">
        <w:rPr>
          <w:sz w:val="27"/>
        </w:rPr>
        <w:t xml:space="preserve"> Л.А., </w:t>
      </w:r>
      <w:proofErr w:type="spellStart"/>
      <w:r w:rsidRPr="005201C2">
        <w:rPr>
          <w:sz w:val="27"/>
        </w:rPr>
        <w:t>Пульбере</w:t>
      </w:r>
      <w:proofErr w:type="spellEnd"/>
      <w:r w:rsidRPr="005201C2">
        <w:rPr>
          <w:sz w:val="27"/>
        </w:rPr>
        <w:t xml:space="preserve"> А.И. Формообразующие инструменты в машиностроении: Учебное пособие. – Ч.1: Инструменты общего назначения. – Тирасполь: РИО ПГУ, 2004.</w:t>
      </w:r>
    </w:p>
    <w:p w:rsidR="00FB7BA6" w:rsidRPr="005201C2" w:rsidRDefault="00FB7BA6" w:rsidP="005201C2">
      <w:pPr>
        <w:pStyle w:val="ad"/>
        <w:numPr>
          <w:ilvl w:val="0"/>
          <w:numId w:val="8"/>
        </w:numPr>
        <w:jc w:val="both"/>
        <w:rPr>
          <w:sz w:val="27"/>
        </w:rPr>
      </w:pPr>
      <w:proofErr w:type="spellStart"/>
      <w:r w:rsidRPr="005201C2">
        <w:rPr>
          <w:sz w:val="27"/>
        </w:rPr>
        <w:t>Схиртладзе</w:t>
      </w:r>
      <w:proofErr w:type="spellEnd"/>
      <w:r w:rsidRPr="005201C2">
        <w:rPr>
          <w:sz w:val="27"/>
        </w:rPr>
        <w:t xml:space="preserve"> А.Г. и др. Формообразующие инструменты в машиностроении: Учебное пособие. – Ч.2: Инструменты автоматизированного производства. – Тирасполь: РИО ПГУ, 2004.</w:t>
      </w:r>
    </w:p>
    <w:p w:rsidR="00FB7BA6" w:rsidRDefault="00FB7BA6" w:rsidP="005201C2">
      <w:pPr>
        <w:numPr>
          <w:ilvl w:val="0"/>
          <w:numId w:val="8"/>
        </w:numPr>
        <w:jc w:val="both"/>
        <w:rPr>
          <w:sz w:val="27"/>
        </w:rPr>
      </w:pPr>
      <w:proofErr w:type="spellStart"/>
      <w:r>
        <w:rPr>
          <w:sz w:val="27"/>
        </w:rPr>
        <w:t>Трембач</w:t>
      </w:r>
      <w:proofErr w:type="spellEnd"/>
      <w:r>
        <w:rPr>
          <w:sz w:val="27"/>
        </w:rPr>
        <w:t xml:space="preserve"> Е.Н., </w:t>
      </w:r>
      <w:proofErr w:type="spellStart"/>
      <w:r>
        <w:rPr>
          <w:sz w:val="27"/>
        </w:rPr>
        <w:t>Мелетьев</w:t>
      </w:r>
      <w:proofErr w:type="spellEnd"/>
      <w:r>
        <w:rPr>
          <w:sz w:val="27"/>
        </w:rPr>
        <w:t xml:space="preserve"> Г.А., </w:t>
      </w:r>
      <w:proofErr w:type="spellStart"/>
      <w:r>
        <w:rPr>
          <w:sz w:val="27"/>
        </w:rPr>
        <w:t>Схиртладзе</w:t>
      </w:r>
      <w:proofErr w:type="spellEnd"/>
      <w:r>
        <w:rPr>
          <w:sz w:val="27"/>
        </w:rPr>
        <w:t xml:space="preserve"> А.Г., </w:t>
      </w:r>
      <w:proofErr w:type="spellStart"/>
      <w:r>
        <w:rPr>
          <w:sz w:val="27"/>
        </w:rPr>
        <w:t>Пульбере</w:t>
      </w:r>
      <w:proofErr w:type="spellEnd"/>
      <w:r>
        <w:rPr>
          <w:sz w:val="27"/>
        </w:rPr>
        <w:t xml:space="preserve"> А.И. Резание материалов: Учебное пособие. – Тирасполь, 2005.</w:t>
      </w:r>
    </w:p>
    <w:p w:rsidR="00FB7BA6" w:rsidRDefault="00FB7BA6" w:rsidP="005201C2">
      <w:pPr>
        <w:numPr>
          <w:ilvl w:val="0"/>
          <w:numId w:val="8"/>
        </w:numPr>
        <w:jc w:val="both"/>
        <w:rPr>
          <w:sz w:val="27"/>
        </w:rPr>
      </w:pPr>
      <w:r>
        <w:rPr>
          <w:sz w:val="27"/>
        </w:rPr>
        <w:t xml:space="preserve">Родин П.Р. Металлорежущие инструменты: Учебник для вузов. – 3-е изд., </w:t>
      </w:r>
      <w:proofErr w:type="spellStart"/>
      <w:r>
        <w:rPr>
          <w:sz w:val="27"/>
        </w:rPr>
        <w:t>перераб</w:t>
      </w:r>
      <w:proofErr w:type="spellEnd"/>
      <w:r>
        <w:rPr>
          <w:sz w:val="27"/>
        </w:rPr>
        <w:t xml:space="preserve">. и доп. – К.: </w:t>
      </w:r>
      <w:proofErr w:type="spellStart"/>
      <w:r>
        <w:rPr>
          <w:sz w:val="27"/>
        </w:rPr>
        <w:t>Вища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шк</w:t>
      </w:r>
      <w:proofErr w:type="spellEnd"/>
      <w:r>
        <w:rPr>
          <w:sz w:val="27"/>
        </w:rPr>
        <w:t>. Головное изд-во</w:t>
      </w:r>
      <w:r>
        <w:rPr>
          <w:sz w:val="27"/>
          <w:lang w:val="en-US"/>
        </w:rPr>
        <w:t>, 1986</w:t>
      </w:r>
      <w:r>
        <w:rPr>
          <w:sz w:val="27"/>
        </w:rPr>
        <w:t>.</w:t>
      </w:r>
    </w:p>
    <w:p w:rsidR="00FB7BA6" w:rsidRDefault="00FB7BA6" w:rsidP="005201C2">
      <w:pPr>
        <w:pStyle w:val="ad"/>
        <w:numPr>
          <w:ilvl w:val="0"/>
          <w:numId w:val="8"/>
        </w:numPr>
        <w:tabs>
          <w:tab w:val="num" w:pos="900"/>
        </w:tabs>
        <w:ind w:right="106"/>
        <w:jc w:val="both"/>
        <w:rPr>
          <w:rFonts w:ascii="GOST type A" w:hAnsi="GOST type A"/>
          <w:i/>
          <w:sz w:val="27"/>
        </w:rPr>
      </w:pPr>
      <w:proofErr w:type="spellStart"/>
      <w:r w:rsidRPr="005201C2">
        <w:rPr>
          <w:sz w:val="27"/>
        </w:rPr>
        <w:t>Чупина</w:t>
      </w:r>
      <w:proofErr w:type="spellEnd"/>
      <w:r w:rsidRPr="005201C2">
        <w:rPr>
          <w:sz w:val="27"/>
        </w:rPr>
        <w:t xml:space="preserve"> Л.А., </w:t>
      </w:r>
      <w:proofErr w:type="spellStart"/>
      <w:r w:rsidRPr="005201C2">
        <w:rPr>
          <w:sz w:val="27"/>
        </w:rPr>
        <w:t>Пульбере</w:t>
      </w:r>
      <w:proofErr w:type="spellEnd"/>
      <w:r w:rsidRPr="005201C2">
        <w:rPr>
          <w:sz w:val="27"/>
        </w:rPr>
        <w:t xml:space="preserve"> А.И. Технологическое обеспечение автоматизированных инструментальных систем: Учебное пособие. – Тирасполь: РИО ПГУ, 2003</w:t>
      </w:r>
      <w:r w:rsidRPr="005201C2">
        <w:rPr>
          <w:rFonts w:ascii="GOST type A" w:hAnsi="GOST type A"/>
          <w:i/>
          <w:sz w:val="27"/>
        </w:rPr>
        <w:t xml:space="preserve"> </w:t>
      </w:r>
    </w:p>
    <w:p w:rsidR="005201C2" w:rsidRPr="005201C2" w:rsidRDefault="005201C2" w:rsidP="005201C2">
      <w:pPr>
        <w:pStyle w:val="ad"/>
        <w:numPr>
          <w:ilvl w:val="0"/>
          <w:numId w:val="8"/>
        </w:numPr>
        <w:tabs>
          <w:tab w:val="num" w:pos="900"/>
        </w:tabs>
        <w:ind w:right="106"/>
        <w:jc w:val="both"/>
        <w:rPr>
          <w:sz w:val="27"/>
        </w:rPr>
      </w:pPr>
      <w:r w:rsidRPr="005201C2">
        <w:rPr>
          <w:sz w:val="27"/>
        </w:rPr>
        <w:t>http://levrez.ru/archives/met_dolb.pdf</w:t>
      </w:r>
    </w:p>
    <w:p w:rsidR="00FB7BA6" w:rsidRDefault="00FB7BA6"/>
    <w:sectPr w:rsidR="00FB7BA6" w:rsidSect="005463F2">
      <w:headerReference w:type="default" r:id="rId65"/>
      <w:pgSz w:w="11906" w:h="16838"/>
      <w:pgMar w:top="567" w:right="851" w:bottom="184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C4" w:rsidRDefault="00513BC4">
      <w:pPr>
        <w:rPr>
          <w:sz w:val="23"/>
        </w:rPr>
      </w:pPr>
      <w:r>
        <w:rPr>
          <w:sz w:val="23"/>
        </w:rPr>
        <w:separator/>
      </w:r>
    </w:p>
  </w:endnote>
  <w:endnote w:type="continuationSeparator" w:id="0">
    <w:p w:rsidR="00513BC4" w:rsidRDefault="00513BC4">
      <w:pPr>
        <w:rPr>
          <w:sz w:val="23"/>
        </w:rPr>
      </w:pPr>
      <w:r>
        <w:rPr>
          <w:sz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C4" w:rsidRDefault="00513BC4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513BC4" w:rsidRDefault="00513BC4">
      <w:pPr>
        <w:rPr>
          <w:sz w:val="23"/>
        </w:rPr>
      </w:pPr>
      <w:r>
        <w:rPr>
          <w:sz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A9" w:rsidRDefault="00AE4CA9">
    <w:pPr>
      <w:pStyle w:val="a7"/>
      <w:rPr>
        <w:sz w:val="19"/>
      </w:rPr>
    </w:pPr>
    <w:r>
      <w:rPr>
        <w:noProof/>
        <w:sz w:val="19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5C1F25AA" wp14:editId="31F4D0E3">
              <wp:simplePos x="0" y="0"/>
              <wp:positionH relativeFrom="page">
                <wp:posOffset>288290</wp:posOffset>
              </wp:positionH>
              <wp:positionV relativeFrom="page">
                <wp:posOffset>227965</wp:posOffset>
              </wp:positionV>
              <wp:extent cx="7092950" cy="9829800"/>
              <wp:effectExtent l="0" t="0" r="0" b="0"/>
              <wp:wrapNone/>
              <wp:docPr id="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0" cy="9829800"/>
                        <a:chOff x="454" y="284"/>
                        <a:chExt cx="11170" cy="16273"/>
                      </a:xfrm>
                    </wpg:grpSpPr>
                    <wps:wsp>
                      <wps:cNvPr id="7" name="Line 53"/>
                      <wps:cNvCnPr/>
                      <wps:spPr bwMode="auto">
                        <a:xfrm>
                          <a:off x="1134" y="284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4"/>
                      <wps:cNvCnPr/>
                      <wps:spPr bwMode="auto">
                        <a:xfrm>
                          <a:off x="1134" y="16556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55"/>
                      <wps:cNvCnPr/>
                      <wps:spPr bwMode="auto">
                        <a:xfrm flipV="1">
                          <a:off x="11624" y="284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6"/>
                      <wps:cNvCnPr/>
                      <wps:spPr bwMode="auto">
                        <a:xfrm>
                          <a:off x="1134" y="284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57"/>
                      <wps:cNvCnPr/>
                      <wps:spPr bwMode="auto">
                        <a:xfrm>
                          <a:off x="1134" y="15706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58"/>
                      <wps:cNvCnPr/>
                      <wps:spPr bwMode="auto">
                        <a:xfrm>
                          <a:off x="11057" y="15706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59"/>
                      <wps:cNvCnPr/>
                      <wps:spPr bwMode="auto">
                        <a:xfrm>
                          <a:off x="1531" y="15706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60"/>
                      <wps:cNvCnPr/>
                      <wps:spPr bwMode="auto">
                        <a:xfrm>
                          <a:off x="2098" y="15706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61"/>
                      <wps:cNvCnPr/>
                      <wps:spPr bwMode="auto">
                        <a:xfrm>
                          <a:off x="3402" y="15706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62"/>
                      <wps:cNvCnPr/>
                      <wps:spPr bwMode="auto">
                        <a:xfrm>
                          <a:off x="4253" y="15706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63"/>
                      <wps:cNvCnPr/>
                      <wps:spPr bwMode="auto">
                        <a:xfrm>
                          <a:off x="4820" y="15706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64"/>
                      <wps:cNvCnPr/>
                      <wps:spPr bwMode="auto">
                        <a:xfrm>
                          <a:off x="1134" y="1598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65"/>
                      <wps:cNvCnPr/>
                      <wps:spPr bwMode="auto">
                        <a:xfrm>
                          <a:off x="1134" y="16273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66"/>
                      <wps:cNvCnPr/>
                      <wps:spPr bwMode="auto">
                        <a:xfrm>
                          <a:off x="11057" y="16103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Text Box 67"/>
                      <wps:cNvSpPr txBox="1">
                        <a:spLocks noChangeArrowheads="1"/>
                      </wps:cNvSpPr>
                      <wps:spPr bwMode="auto">
                        <a:xfrm>
                          <a:off x="1134" y="16273"/>
                          <a:ext cx="39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68"/>
                      <wps:cNvSpPr txBox="1">
                        <a:spLocks noChangeArrowheads="1"/>
                      </wps:cNvSpPr>
                      <wps:spPr bwMode="auto">
                        <a:xfrm>
                          <a:off x="1531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  <w:t>Лист.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  <wps:wsp>
                      <wps:cNvPr id="23" name="Text Box 69"/>
                      <wps:cNvSpPr txBox="1">
                        <a:spLocks noChangeArrowheads="1"/>
                      </wps:cNvSpPr>
                      <wps:spPr bwMode="auto">
                        <a:xfrm>
                          <a:off x="2098" y="16273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70"/>
                      <wps:cNvSpPr txBox="1">
                        <a:spLocks noChangeArrowheads="1"/>
                      </wps:cNvSpPr>
                      <wps:spPr bwMode="auto">
                        <a:xfrm>
                          <a:off x="3402" y="1627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  <w:t>Подп.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4253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72"/>
                      <wps:cNvSpPr txBox="1">
                        <a:spLocks noChangeArrowheads="1"/>
                      </wps:cNvSpPr>
                      <wps:spPr bwMode="auto">
                        <a:xfrm>
                          <a:off x="11057" y="15706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60"/>
                              <w:rPr>
                                <w:rFonts w:ascii="GOST type B" w:hAnsi="GOST type B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GOST type B" w:hAnsi="GOST type B"/>
                                <w:i/>
                                <w:sz w:val="23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73"/>
                      <wps:cNvSpPr txBox="1">
                        <a:spLocks noChangeArrowheads="1"/>
                      </wps:cNvSpPr>
                      <wps:spPr bwMode="auto">
                        <a:xfrm>
                          <a:off x="11057" y="16103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80"/>
                              <w:ind w:right="57"/>
                              <w:rPr>
                                <w:rFonts w:ascii="GOST type B" w:hAnsi="GOST type B"/>
                                <w:i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rStyle w:val="a8"/>
                                <w:rFonts w:ascii="GOST type B" w:hAnsi="GOST type B"/>
                                <w:i/>
                                <w:sz w:val="23"/>
                              </w:rPr>
                              <w:fldChar w:fldCharType="begin"/>
                            </w:r>
                            <w:r>
                              <w:rPr>
                                <w:rStyle w:val="a8"/>
                                <w:rFonts w:ascii="GOST type B" w:hAnsi="GOST type B"/>
                                <w:i/>
                                <w:sz w:val="23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8"/>
                                <w:rFonts w:ascii="GOST type B" w:hAnsi="GOST type B"/>
                                <w:i/>
                                <w:sz w:val="23"/>
                              </w:rPr>
                              <w:fldChar w:fldCharType="separate"/>
                            </w:r>
                            <w:r w:rsidR="00BB7415">
                              <w:rPr>
                                <w:rStyle w:val="a8"/>
                                <w:rFonts w:ascii="GOST type B" w:hAnsi="GOST type B"/>
                                <w:i/>
                                <w:noProof/>
                                <w:sz w:val="23"/>
                              </w:rPr>
                              <w:t>21</w:t>
                            </w:r>
                            <w:r>
                              <w:rPr>
                                <w:rStyle w:val="a8"/>
                                <w:rFonts w:ascii="GOST type B" w:hAnsi="GOST type B"/>
                                <w:i/>
                                <w:sz w:val="23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74"/>
                      <wps:cNvSpPr txBox="1">
                        <a:spLocks noChangeArrowheads="1"/>
                      </wps:cNvSpPr>
                      <wps:spPr bwMode="auto">
                        <a:xfrm>
                          <a:off x="4820" y="15706"/>
                          <a:ext cx="623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60"/>
                              <w:rPr>
                                <w:rFonts w:ascii="GOST type B" w:hAnsi="GOST type B"/>
                                <w:i/>
                                <w:sz w:val="3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Text Box 75"/>
                      <wps:cNvSpPr txBox="1">
                        <a:spLocks noChangeArrowheads="1"/>
                      </wps:cNvSpPr>
                      <wps:spPr bwMode="auto">
                        <a:xfrm>
                          <a:off x="1134" y="15706"/>
                          <a:ext cx="39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Text Box 76"/>
                      <wps:cNvSpPr txBox="1">
                        <a:spLocks noChangeArrowheads="1"/>
                      </wps:cNvSpPr>
                      <wps:spPr bwMode="auto">
                        <a:xfrm>
                          <a:off x="1134" y="15989"/>
                          <a:ext cx="39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1531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  <wps:wsp>
                      <wps:cNvPr id="32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1531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  <wps:wsp>
                      <wps:cNvPr id="33" name="Text Box 79"/>
                      <wps:cNvSpPr txBox="1">
                        <a:spLocks noChangeArrowheads="1"/>
                      </wps:cNvSpPr>
                      <wps:spPr bwMode="auto">
                        <a:xfrm>
                          <a:off x="2098" y="15706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2098" y="15989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ext Box 81"/>
                      <wps:cNvSpPr txBox="1">
                        <a:spLocks noChangeArrowheads="1"/>
                      </wps:cNvSpPr>
                      <wps:spPr bwMode="auto">
                        <a:xfrm>
                          <a:off x="3402" y="15706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Text Box 82"/>
                      <wps:cNvSpPr txBox="1">
                        <a:spLocks noChangeArrowheads="1"/>
                      </wps:cNvSpPr>
                      <wps:spPr bwMode="auto">
                        <a:xfrm>
                          <a:off x="3402" y="15989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Text Box 83"/>
                      <wps:cNvSpPr txBox="1">
                        <a:spLocks noChangeArrowheads="1"/>
                      </wps:cNvSpPr>
                      <wps:spPr bwMode="auto">
                        <a:xfrm>
                          <a:off x="4253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8" name="Text Box 84"/>
                      <wps:cNvSpPr txBox="1">
                        <a:spLocks noChangeArrowheads="1"/>
                      </wps:cNvSpPr>
                      <wps:spPr bwMode="auto">
                        <a:xfrm>
                          <a:off x="4253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9" name="Line 85"/>
                      <wps:cNvCnPr/>
                      <wps:spPr bwMode="auto">
                        <a:xfrm>
                          <a:off x="454" y="8335"/>
                          <a:ext cx="0" cy="8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86"/>
                      <wps:cNvCnPr/>
                      <wps:spPr bwMode="auto">
                        <a:xfrm>
                          <a:off x="737" y="8335"/>
                          <a:ext cx="0" cy="8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87"/>
                      <wps:cNvCnPr/>
                      <wps:spPr bwMode="auto">
                        <a:xfrm>
                          <a:off x="454" y="16556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88"/>
                      <wps:cNvCnPr/>
                      <wps:spPr bwMode="auto">
                        <a:xfrm>
                          <a:off x="454" y="15139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89"/>
                      <wps:cNvCnPr/>
                      <wps:spPr bwMode="auto">
                        <a:xfrm>
                          <a:off x="454" y="13154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90"/>
                      <wps:cNvCnPr/>
                      <wps:spPr bwMode="auto">
                        <a:xfrm>
                          <a:off x="454" y="11737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91"/>
                      <wps:cNvCnPr/>
                      <wps:spPr bwMode="auto">
                        <a:xfrm>
                          <a:off x="454" y="10319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92"/>
                      <wps:cNvCnPr/>
                      <wps:spPr bwMode="auto">
                        <a:xfrm>
                          <a:off x="454" y="8335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454" y="8335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48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454" y="10319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49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454" y="11737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0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454" y="13154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1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454" y="15139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2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737" y="8335"/>
                          <a:ext cx="397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3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737" y="10319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07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737" y="11737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08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737" y="13154"/>
                          <a:ext cx="397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09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737" y="15139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A9" w:rsidRDefault="00AE4CA9">
                            <w:pPr>
                              <w:pStyle w:val="a4"/>
                              <w:spacing w:before="20"/>
                              <w:rPr>
                                <w:rFonts w:ascii="GOST type B" w:hAnsi="GOST type B"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76" style="position:absolute;margin-left:22.7pt;margin-top:17.95pt;width:558.5pt;height:774pt;z-index:251657728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" o:allowincell="f">
              <v:line id="Line 53" o:spid="_x0000_s1077" style="position:absolute;visibility:visible;mso-wrap-style:square" from="1134,284" to="1134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v:line id="Line 54" o:spid="_x0000_s1078" style="position:absolute;visibility:visible;mso-wrap-style:square" from="1134,16556" to="11622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<v:line id="Line 55" o:spid="_x0000_s1079" style="position:absolute;flip:y;visibility:visible;mso-wrap-style:square" from="11624,284" to="11624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<v:line id="Line 56" o:spid="_x0000_s1080" style="position:absolute;visibility:visible;mso-wrap-style:square" from="1134,284" to="1162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<v:line id="Line 57" o:spid="_x0000_s1081" style="position:absolute;visibility:visible;mso-wrap-style:square" from="1134,15706" to="11622,1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<v:line id="Line 58" o:spid="_x0000_s1082" style="position:absolute;visibility:visible;mso-wrap-style:square" from="11057,15706" to="11057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<v:line id="Line 59" o:spid="_x0000_s1083" style="position:absolute;visibility:visible;mso-wrap-style:square" from="1531,15706" to="1531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v:line id="Line 60" o:spid="_x0000_s1084" style="position:absolute;visibility:visible;mso-wrap-style:square" from="2098,15706" to="2098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<v:line id="Line 61" o:spid="_x0000_s1085" style="position:absolute;visibility:visible;mso-wrap-style:square" from="3402,15706" to="3402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<v:line id="Line 62" o:spid="_x0000_s1086" style="position:absolute;visibility:visible;mso-wrap-style:square" from="4253,15706" to="4253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<v:line id="Line 63" o:spid="_x0000_s1087" style="position:absolute;visibility:visible;mso-wrap-style:square" from="4820,15706" to="4820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<v:line id="Line 64" o:spid="_x0000_s1088" style="position:absolute;visibility:visible;mso-wrap-style:squar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<v:line id="Line 65" o:spid="_x0000_s1089" style="position:absolute;visibility:visible;mso-wrap-style:square" from="1134,16273" to="4819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<v:line id="Line 66" o:spid="_x0000_s1090" style="position:absolute;visibility:visible;mso-wrap-style:square" from="11057,16103" to="11624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91" type="#_x0000_t202" style="position:absolute;left:1134;top:16273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19"/>
                        </w:rPr>
                        <w:t>Изм.</w:t>
                      </w:r>
                    </w:p>
                  </w:txbxContent>
                </v:textbox>
              </v:shape>
              <v:shape id="Text Box 68" o:spid="_x0000_s1092" type="#_x0000_t202" style="position:absolute;left:1531;top:16273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ai8MA&#10;AADbAAAADwAAAGRycy9kb3ducmV2LnhtbESPQWvCQBSE70L/w/KE3nSTHESiq6jQ4kFokxbPj+wz&#10;CWbfhuyrpv++WxA8DjPzDbPejq5TNxpC69lAOk9AEVfetlwb+P56my1BBUG22HkmA78UYLt5mawx&#10;t/7OBd1KqVWEcMjRQCPS51qHqiGHYe574uhd/OBQohxqbQe8R7jrdJYkC+2w5bjQYE+Hhqpr+eMM&#10;vJeLT708jSeWVNKi2F3Ox/2HMa/TcbcCJTTKM/xoH62BLIP/L/EH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Lai8MAAADbAAAADwAAAAAAAAAAAAAAAACYAgAAZHJzL2Rv&#10;d25yZXYueG1sUEsFBgAAAAAEAAQA9QAAAIgDAAAAAA==&#10;" filled="f" stroked="f">
                <v:textbox inset=".5mm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19"/>
                        </w:rPr>
                        <w:t>Лист.</w:t>
                      </w:r>
                    </w:p>
                  </w:txbxContent>
                </v:textbox>
              </v:shape>
              <v:shape id="Text Box 69" o:spid="_x0000_s1093" type="#_x0000_t202" style="position:absolute;left:2098;top:16273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19"/>
                        </w:rPr>
                        <w:t>№ Докум.</w:t>
                      </w:r>
                    </w:p>
                  </w:txbxContent>
                </v:textbox>
              </v:shape>
              <v:shape id="Text Box 70" o:spid="_x0000_s1094" type="#_x0000_t202" style="position:absolute;left:3402;top:1627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19"/>
                        </w:rPr>
                        <w:t>Подп.</w:t>
                      </w:r>
                    </w:p>
                  </w:txbxContent>
                </v:textbox>
              </v:shape>
              <v:shape id="Text Box 71" o:spid="_x0000_s1095" type="#_x0000_t202" style="position:absolute;left:4253;top:16273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19"/>
                        </w:rPr>
                        <w:t>Дата</w:t>
                      </w:r>
                    </w:p>
                  </w:txbxContent>
                </v:textbox>
              </v:shape>
              <v:shape id="Text Box 72" o:spid="_x0000_s1096" type="#_x0000_t202" style="position:absolute;left:11057;top:15706;width:56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60"/>
                        <w:rPr>
                          <w:rFonts w:ascii="GOST type B" w:hAnsi="GOST type B"/>
                          <w:i/>
                          <w:sz w:val="23"/>
                        </w:rPr>
                      </w:pPr>
                      <w:r>
                        <w:rPr>
                          <w:rFonts w:ascii="GOST type B" w:hAnsi="GOST type B"/>
                          <w:i/>
                          <w:sz w:val="23"/>
                        </w:rPr>
                        <w:t>Лист</w:t>
                      </w:r>
                    </w:p>
                  </w:txbxContent>
                </v:textbox>
              </v:shape>
              <v:shape id="Text Box 73" o:spid="_x0000_s1097" type="#_x0000_t202" style="position:absolute;left:11057;top:16103;width:56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80"/>
                        <w:ind w:right="57"/>
                        <w:rPr>
                          <w:rFonts w:ascii="GOST type B" w:hAnsi="GOST type B"/>
                          <w:i/>
                          <w:sz w:val="23"/>
                          <w:lang w:val="en-US"/>
                        </w:rPr>
                      </w:pPr>
                      <w:r>
                        <w:rPr>
                          <w:rStyle w:val="a8"/>
                          <w:rFonts w:ascii="GOST type B" w:hAnsi="GOST type B"/>
                          <w:i/>
                          <w:sz w:val="23"/>
                        </w:rPr>
                        <w:fldChar w:fldCharType="begin"/>
                      </w:r>
                      <w:r>
                        <w:rPr>
                          <w:rStyle w:val="a8"/>
                          <w:rFonts w:ascii="GOST type B" w:hAnsi="GOST type B"/>
                          <w:i/>
                          <w:sz w:val="23"/>
                        </w:rPr>
                        <w:instrText xml:space="preserve"> PAGE </w:instrText>
                      </w:r>
                      <w:r>
                        <w:rPr>
                          <w:rStyle w:val="a8"/>
                          <w:rFonts w:ascii="GOST type B" w:hAnsi="GOST type B"/>
                          <w:i/>
                          <w:sz w:val="23"/>
                        </w:rPr>
                        <w:fldChar w:fldCharType="separate"/>
                      </w:r>
                      <w:r w:rsidR="00BB7415">
                        <w:rPr>
                          <w:rStyle w:val="a8"/>
                          <w:rFonts w:ascii="GOST type B" w:hAnsi="GOST type B"/>
                          <w:i/>
                          <w:noProof/>
                          <w:sz w:val="23"/>
                        </w:rPr>
                        <w:t>21</w:t>
                      </w:r>
                      <w:r>
                        <w:rPr>
                          <w:rStyle w:val="a8"/>
                          <w:rFonts w:ascii="GOST type B" w:hAnsi="GOST type B"/>
                          <w:i/>
                          <w:sz w:val="23"/>
                        </w:rPr>
                        <w:fldChar w:fldCharType="end"/>
                      </w:r>
                    </w:p>
                  </w:txbxContent>
                </v:textbox>
              </v:shape>
              <v:shape id="Text Box 74" o:spid="_x0000_s1098" type="#_x0000_t202" style="position:absolute;left:4820;top:15706;width:623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60"/>
                        <w:rPr>
                          <w:rFonts w:ascii="GOST type B" w:hAnsi="GOST type B"/>
                          <w:i/>
                          <w:sz w:val="35"/>
                        </w:rPr>
                      </w:pPr>
                    </w:p>
                  </w:txbxContent>
                </v:textbox>
              </v:shape>
              <v:shape id="Text Box 75" o:spid="_x0000_s1099" type="#_x0000_t202" style="position:absolute;left:1134;top:15706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76" o:spid="_x0000_s1100" type="#_x0000_t202" style="position:absolute;left:1134;top:15989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77" o:spid="_x0000_s1101" type="#_x0000_t202" style="position:absolute;left:1531;top:1598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SIcMA&#10;AADbAAAADwAAAGRycy9kb3ducmV2LnhtbESPQWvCQBSE7wX/w/KE3uomCiLRVaygeBBq0uL5kX0m&#10;odm3IfvU9N93CwWPw8x8w6w2g2vVnfrQeDaQThJQxKW3DVcGvj73bwtQQZAttp7JwA8F2KxHLyvM&#10;rH9wTvdCKhUhHDI0UIt0mdahrMlhmPiOOHpX3zuUKPtK2x4fEe5aPU2SuXbYcFyosaNdTeV3cXMG&#10;DsX8rBen4cSSSprn2+vl+P5hzOt42C5BCQ3yDP+3j9bALIW/L/E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SIcMAAADbAAAADwAAAAAAAAAAAAAAAACYAgAAZHJzL2Rv&#10;d25yZXYueG1sUEsFBgAAAAAEAAQA9QAAAIgDAAAAAA==&#10;" filled="f" stroked="f">
                <v:textbox inset=".5mm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78" o:spid="_x0000_s1102" type="#_x0000_t202" style="position:absolute;left:1531;top:1570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MVsMA&#10;AADbAAAADwAAAGRycy9kb3ducmV2LnhtbESPQWvCQBSE74X+h+UJvdVNLIhEV9GCxYOgiaXnR/aZ&#10;BLNvQ/ap6b93CwWPw8x8wyxWg2vVjfrQeDaQjhNQxKW3DVcGvk/b9xmoIMgWW89k4JcCrJavLwvM&#10;rL9zTrdCKhUhHDI0UIt0mdahrMlhGPuOOHpn3zuUKPtK2x7vEe5aPUmSqXbYcFyosaPPmspLcXUG&#10;vorpUc/2w54llTTP1+ef3eZgzNtoWM9BCQ3yDP+3d9bAxwT+vsQf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tMVsMAAADbAAAADwAAAAAAAAAAAAAAAACYAgAAZHJzL2Rv&#10;d25yZXYueG1sUEsFBgAAAAAEAAQA9QAAAIgDAAAAAA==&#10;" filled="f" stroked="f">
                <v:textbox inset=".5mm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79" o:spid="_x0000_s1103" type="#_x0000_t202" style="position:absolute;left:2098;top:15706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80" o:spid="_x0000_s1104" type="#_x0000_t202" style="position:absolute;left:2098;top:15989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81" o:spid="_x0000_s1105" type="#_x0000_t202" style="position:absolute;left:3402;top:15706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82" o:spid="_x0000_s1106" type="#_x0000_t202" style="position:absolute;left:3402;top:15989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83" o:spid="_x0000_s1107" type="#_x0000_t202" style="position:absolute;left:4253;top:1570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84" o:spid="_x0000_s1108" type="#_x0000_t202" style="position:absolute;left:4253;top:1598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<v:textbox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line id="Line 85" o:spid="_x0000_s1109" style="position:absolute;visibility:visible;mso-wrap-style:square" from="454,8335" to="454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<v:line id="Line 86" o:spid="_x0000_s1110" style="position:absolute;visibility:visible;mso-wrap-style:square" from="737,8335" to="737,1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<v:line id="Line 87" o:spid="_x0000_s1111" style="position:absolute;visibility:visible;mso-wrap-style:square" from="454,16556" to="1134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<v:line id="Line 88" o:spid="_x0000_s1112" style="position:absolute;visibility:visible;mso-wrap-style:square" from="454,15139" to="1134,15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<v:line id="Line 89" o:spid="_x0000_s1113" style="position:absolute;visibility:visible;mso-wrap-style:square" from="454,13154" to="1134,1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<v:line id="Line 90" o:spid="_x0000_s1114" style="position:absolute;visibility:visible;mso-wrap-style:square" from="454,11737" to="1134,1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  <v:line id="Line 91" o:spid="_x0000_s1115" style="position:absolute;visibility:visible;mso-wrap-style:square" from="454,10319" to="1134,10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<v:line id="Line 92" o:spid="_x0000_s1116" style="position:absolute;visibility:visible;mso-wrap-style:square" from="454,8335" to="1134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<v:shape id="Text Box 93" o:spid="_x0000_s1117" type="#_x0000_t202" style="position:absolute;left:454;top:8335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BwMMA&#10;AADbAAAADwAAAGRycy9kb3ducmV2LnhtbESPwWrDMBBE74X8g9hAbo3cunWLG8UEQ0hOhqb5gMXa&#10;WibWyrHU2P77qFDocZiZN8ymmGwnbjT41rGCp3UCgrh2uuVGwflr//gOwgdkjZ1jUjCTh2K7eNhg&#10;rt3In3Q7hUZECPscFZgQ+lxKXxuy6NeuJ47etxsshiiHRuoBxwi3nXxOkkxabDkuGOypNFRfTj9W&#10;QTVLM6b29VyXZVZl6XWPl0On1Go57T5ABJrCf/ivfdQKXt7g9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iBwMMAAADbAAAADwAAAAAAAAAAAAAAAACYAgAAZHJzL2Rv&#10;d25yZXYueG1sUEsFBgAAAAAEAAQA9QAAAIgDAAAAAA==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94" o:spid="_x0000_s1118" type="#_x0000_t202" style="position:absolute;left:454;top:10319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Vsr8A&#10;AADbAAAADwAAAGRycy9kb3ducmV2LnhtbERPy4rCMBTdC/MP4Qqz09RXkU6jSEGcleDjAy7Nnaa0&#10;uek00da/nywGXB7OO9+PthVP6n3tWMFinoAgLp2uuVJwvx1nWxA+IGtsHZOCF3nY7z4mOWbaDXyh&#10;5zVUIoawz1CBCaHLpPSlIYt+7jriyP243mKIsK+k7nGI4baVyyRJpcWaY4PBjgpDZXN9WAXnlzTD&#10;ym7uZVGk53T1e8Tm1Cr1OR0PXyACjeEt/nd/awXrODZ+iT9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xWyvwAAANsAAAAPAAAAAAAAAAAAAAAAAJgCAABkcnMvZG93bnJl&#10;di54bWxQSwUGAAAAAAQABAD1AAAAhAMAAAAA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95" o:spid="_x0000_s1119" type="#_x0000_t202" style="position:absolute;left:454;top:1173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wKcMA&#10;AADbAAAADwAAAGRycy9kb3ducmV2LnhtbESPwWrDMBBE74X8g9hAbo3cujWtG8UEQ0hOhqb5gMXa&#10;WibWyrHU2P77qFDocZiZN8ymmGwnbjT41rGCp3UCgrh2uuVGwflr//gGwgdkjZ1jUjCTh2K7eNhg&#10;rt3In3Q7hUZECPscFZgQ+lxKXxuy6NeuJ47etxsshiiHRuoBxwi3nXxOkkxabDkuGOypNFRfTj9W&#10;QTVLM6b29VyXZVZl6XWPl0On1Go57T5ABJrCf/ivfdQKXt7h9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uwKcMAAADbAAAADwAAAAAAAAAAAAAAAACYAgAAZHJzL2Rv&#10;d25yZXYueG1sUEsFBgAAAAAEAAQA9QAAAIgDAAAAAA==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96" o:spid="_x0000_s1120" type="#_x0000_t202" style="position:absolute;left:454;top:13154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Pab8A&#10;AADbAAAADwAAAGRycy9kb3ducmV2LnhtbERP3WqDMBS+H+wdwhn0bo2bKMM1liGU9kqo7QMczJkR&#10;zYkzWbVv31wMdvnx/e/2qx3FjWbfO1bwtk1AELdO99wpuF4Orx8gfEDWODomBXfysC+fn3ZYaLfw&#10;mW5N6EQMYV+gAhPCVEjpW0MW/dZNxJH7drPFEOHcST3jEsPtKN+TJJcWe44NBieqDLVD82sV1Hdp&#10;ltRm17aq8jpPfw44HEelNi/r1yeIQGv4F/+5T1pBFtfHL/EHy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+I9pvwAAANsAAAAPAAAAAAAAAAAAAAAAAJgCAABkcnMvZG93bnJl&#10;di54bWxQSwUGAAAAAAQABAD1AAAAhAMAAAAA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97" o:spid="_x0000_s1121" type="#_x0000_t202" style="position:absolute;left:454;top:15139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q8sIA&#10;AADbAAAADwAAAGRycy9kb3ducmV2LnhtbESP3YrCMBSE7xd8h3CEvVtTVyxSTYsUZPdK8OcBDs2x&#10;KTYntYm2vv1mQfBymJlvmE0x2lY8qPeNYwXzWQKCuHK64VrB+bT7WoHwAVlj65gUPMlDkU8+Nphp&#10;N/CBHsdQiwhhn6ECE0KXSekrQxb9zHXE0bu43mKIsq+l7nGIcNvK7yRJpcWG44LBjkpD1fV4twr2&#10;T2mGhV2eq7JM9+nitsPrT6vU53TcrkEEGsM7/Gr/agXLOfx/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tCrywgAAANs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98" o:spid="_x0000_s1122" type="#_x0000_t202" style="position:absolute;left:737;top:8335;width:39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0hcIA&#10;AADbAAAADwAAAGRycy9kb3ducmV2LnhtbESPwWrDMBBE74X+g9hCb43cGJvgRjbFENqTIW4+YLE2&#10;lom1ci01dv6+KgR6HGbmDbOvVjuKK81+cKzgdZOAIO6cHrhXcPo6vOxA+ICscXRMCm7koSofH/ZY&#10;aLfwka5t6EWEsC9QgQlhKqT0nSGLfuMm4uid3WwxRDn3Us+4RLgd5TZJcmlx4LhgcKLaUHdpf6yC&#10;5ibNktrs1NV13uTp9wEvH6NSz0/r+xuIQGv4D9/bn1pBtoW/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rSFwgAAANs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99" o:spid="_x0000_s1123" type="#_x0000_t202" style="position:absolute;left:737;top:10319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HsEA&#10;AADbAAAADwAAAGRycy9kb3ducmV2LnhtbESP0YrCMBRE3xf8h3AF39bULRapRpGCrE/Cqh9waa5N&#10;sbmpTbT1742w4OMwM2eY1WawjXhQ52vHCmbTBARx6XTNlYLzafe9AOEDssbGMSl4kofNevS1wly7&#10;nv/ocQyViBD2OSowIbS5lL40ZNFPXUscvYvrLIYou0rqDvsIt438SZJMWqw5LhhsqTBUXo93q+Dw&#10;lKZP7fxcFkV2yNLbDq+/jVKT8bBdggg0hE/4v73XCuYpvL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qER7BAAAA2w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100" o:spid="_x0000_s1124" type="#_x0000_t202" style="position:absolute;left:737;top:11737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K7h8AA&#10;AADcAAAADwAAAGRycy9kb3ducmV2LnhtbERPzYrCMBC+C/sOYYS9aapid6lGkYK4J0HtAwzN2BSb&#10;SbeJtr79ZkHwNh/f76y3g23EgzpfO1YwmyYgiEuna64UFJf95BuED8gaG8ek4EketpuP0Roz7Xo+&#10;0eMcKhFD2GeowITQZlL60pBFP3UtceSurrMYIuwqqTvsY7ht5DxJUmmx5thgsKXcUHk7362C41Oa&#10;fmGXRZnn6TFd/O7xdmiU+hwPuxWIQEN4i1/uHx3nJ1/w/0y8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K7h8AAAADcAAAADwAAAAAAAAAAAAAAAACYAgAAZHJzL2Rvd25y&#10;ZXYueG1sUEsFBgAAAAAEAAQA9QAAAIUDAAAAAA==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101" o:spid="_x0000_s1125" type="#_x0000_t202" style="position:absolute;left:737;top:13154;width:39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v9cMA&#10;AADcAAAADwAAAGRycy9kb3ducmV2LnhtbESPQWvCQBCF7wX/wzKCN91YaZDUVSQg9SRU/QFDdpoN&#10;ZmdjdjXx33cOhd5meG/e+2azG32rntTHJrCB5SIDRVwF23Bt4Ho5zNegYkK22AYmAy+KsNtO3jZY&#10;2DDwNz3PqVYSwrFAAy6lrtA6Vo48xkXoiEX7Cb3HJGtfa9vjIOG+1e9ZlmuPDUuDw45KR9Xt/PAG&#10;Ti/thpX/uFZlmZ/y1f2At6/WmNl03H+CSjSmf/Pf9dEKfia08ox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0v9cMAAADcAAAADwAAAAAAAAAAAAAAAACYAgAAZHJzL2Rv&#10;d25yZXYueG1sUEsFBgAAAAAEAAQA9QAAAIgDAAAAAA==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v:shape id="Text Box 102" o:spid="_x0000_s1126" type="#_x0000_t202" style="position:absolute;left:737;top:15139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KbsAA&#10;AADcAAAADwAAAGRycy9kb3ducmV2LnhtbERPzYrCMBC+C/sOYYS9aapi2a1GkYK4J0HtAwzN2BSb&#10;SbeJtr79ZkHwNh/f76y3g23EgzpfO1YwmyYgiEuna64UFJf95AuED8gaG8ek4EketpuP0Roz7Xo+&#10;0eMcKhFD2GeowITQZlL60pBFP3UtceSurrMYIuwqqTvsY7ht5DxJUmmx5thgsKXcUHk7362C41Oa&#10;fmGXRZnn6TFd/O7xdmiU+hwPuxWIQEN4i1/uHx3nJ9/w/0y8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GKbsAAAADcAAAADwAAAAAAAAAAAAAAAACYAgAAZHJzL2Rvd25y&#10;ZXYueG1sUEsFBgAAAAAEAAQA9QAAAIUDAAAAAA==&#10;" filled="f" stroked="f">
                <v:textbox style="layout-flow:vertical;mso-layout-flow-alt:bottom-to-top" inset="0,0,0,0">
                  <w:txbxContent>
                    <w:p w:rsidR="00AE4CA9" w:rsidRDefault="00AE4CA9">
                      <w:pPr>
                        <w:pStyle w:val="a4"/>
                        <w:spacing w:before="20"/>
                        <w:rPr>
                          <w:rFonts w:ascii="GOST type B" w:hAnsi="GOST type B"/>
                          <w:i/>
                          <w:sz w:val="19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C6A"/>
    <w:multiLevelType w:val="hybridMultilevel"/>
    <w:tmpl w:val="3110C004"/>
    <w:lvl w:ilvl="0" w:tplc="C7F4828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EC061B0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3BB88968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BA9ED326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78E859E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850C9A70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6434795C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3ACAAC16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638C8676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B3E543F"/>
    <w:multiLevelType w:val="hybridMultilevel"/>
    <w:tmpl w:val="7AF0EBB8"/>
    <w:lvl w:ilvl="0" w:tplc="6FD4B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FA55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8D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A7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80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A6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08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8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864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A41D9"/>
    <w:multiLevelType w:val="hybridMultilevel"/>
    <w:tmpl w:val="A45AAD9A"/>
    <w:lvl w:ilvl="0" w:tplc="D2A2370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20C30"/>
    <w:multiLevelType w:val="hybridMultilevel"/>
    <w:tmpl w:val="8730A390"/>
    <w:lvl w:ilvl="0" w:tplc="43046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D1DA7"/>
    <w:multiLevelType w:val="hybridMultilevel"/>
    <w:tmpl w:val="7E50360A"/>
    <w:lvl w:ilvl="0" w:tplc="6B18D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6E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CB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CC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A4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E6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60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28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0B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815A3"/>
    <w:multiLevelType w:val="hybridMultilevel"/>
    <w:tmpl w:val="750C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65129"/>
    <w:multiLevelType w:val="hybridMultilevel"/>
    <w:tmpl w:val="202EE084"/>
    <w:lvl w:ilvl="0" w:tplc="FD204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65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4C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E6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03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C0D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CB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03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46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261DE"/>
    <w:multiLevelType w:val="hybridMultilevel"/>
    <w:tmpl w:val="E6282610"/>
    <w:lvl w:ilvl="0" w:tplc="28965D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58"/>
    <w:rsid w:val="00030016"/>
    <w:rsid w:val="0004578C"/>
    <w:rsid w:val="00086386"/>
    <w:rsid w:val="00092A74"/>
    <w:rsid w:val="00095AA7"/>
    <w:rsid w:val="000A4ECE"/>
    <w:rsid w:val="000B5409"/>
    <w:rsid w:val="000D7EFB"/>
    <w:rsid w:val="00105358"/>
    <w:rsid w:val="00122E91"/>
    <w:rsid w:val="00133354"/>
    <w:rsid w:val="001545C3"/>
    <w:rsid w:val="00194B77"/>
    <w:rsid w:val="001958F9"/>
    <w:rsid w:val="001D019F"/>
    <w:rsid w:val="001E0A6F"/>
    <w:rsid w:val="002311A8"/>
    <w:rsid w:val="00256F21"/>
    <w:rsid w:val="00287628"/>
    <w:rsid w:val="002C6577"/>
    <w:rsid w:val="002C7227"/>
    <w:rsid w:val="0036012F"/>
    <w:rsid w:val="00392EB2"/>
    <w:rsid w:val="003A4468"/>
    <w:rsid w:val="003B5B0A"/>
    <w:rsid w:val="003E46B3"/>
    <w:rsid w:val="004B0253"/>
    <w:rsid w:val="004D1AED"/>
    <w:rsid w:val="004F147F"/>
    <w:rsid w:val="004F1AC6"/>
    <w:rsid w:val="00513BC4"/>
    <w:rsid w:val="0051658C"/>
    <w:rsid w:val="005201C2"/>
    <w:rsid w:val="005356F1"/>
    <w:rsid w:val="005463F2"/>
    <w:rsid w:val="00574653"/>
    <w:rsid w:val="005B4F74"/>
    <w:rsid w:val="00605887"/>
    <w:rsid w:val="00611FF5"/>
    <w:rsid w:val="00676029"/>
    <w:rsid w:val="00684B9E"/>
    <w:rsid w:val="006A497C"/>
    <w:rsid w:val="006B36A9"/>
    <w:rsid w:val="006C3F25"/>
    <w:rsid w:val="006D0EDA"/>
    <w:rsid w:val="00704B20"/>
    <w:rsid w:val="00705DF0"/>
    <w:rsid w:val="0071585C"/>
    <w:rsid w:val="0073553E"/>
    <w:rsid w:val="007905D9"/>
    <w:rsid w:val="00810AC5"/>
    <w:rsid w:val="00826BE2"/>
    <w:rsid w:val="008407FA"/>
    <w:rsid w:val="008509B5"/>
    <w:rsid w:val="008C510E"/>
    <w:rsid w:val="00923B8F"/>
    <w:rsid w:val="00947A34"/>
    <w:rsid w:val="00995A46"/>
    <w:rsid w:val="009A2FFF"/>
    <w:rsid w:val="009F331F"/>
    <w:rsid w:val="00A12AD7"/>
    <w:rsid w:val="00A15643"/>
    <w:rsid w:val="00A16787"/>
    <w:rsid w:val="00A454D1"/>
    <w:rsid w:val="00A9112E"/>
    <w:rsid w:val="00A924D8"/>
    <w:rsid w:val="00AC13B2"/>
    <w:rsid w:val="00AE4CA9"/>
    <w:rsid w:val="00B6572C"/>
    <w:rsid w:val="00B81157"/>
    <w:rsid w:val="00B86911"/>
    <w:rsid w:val="00BA7D6F"/>
    <w:rsid w:val="00BB7415"/>
    <w:rsid w:val="00BD0959"/>
    <w:rsid w:val="00BF6093"/>
    <w:rsid w:val="00C15CA6"/>
    <w:rsid w:val="00C237FC"/>
    <w:rsid w:val="00C62FA2"/>
    <w:rsid w:val="00C63B74"/>
    <w:rsid w:val="00CC1C9C"/>
    <w:rsid w:val="00CE5558"/>
    <w:rsid w:val="00D02058"/>
    <w:rsid w:val="00D073A2"/>
    <w:rsid w:val="00D26E79"/>
    <w:rsid w:val="00D35168"/>
    <w:rsid w:val="00D654BA"/>
    <w:rsid w:val="00D96CC1"/>
    <w:rsid w:val="00DB3C21"/>
    <w:rsid w:val="00DF3D99"/>
    <w:rsid w:val="00E06252"/>
    <w:rsid w:val="00E418D0"/>
    <w:rsid w:val="00E44AD0"/>
    <w:rsid w:val="00E80924"/>
    <w:rsid w:val="00E87216"/>
    <w:rsid w:val="00EA3092"/>
    <w:rsid w:val="00ED3DD7"/>
    <w:rsid w:val="00EF569B"/>
    <w:rsid w:val="00F37D29"/>
    <w:rsid w:val="00F46B2D"/>
    <w:rsid w:val="00F67FEC"/>
    <w:rsid w:val="00F85F13"/>
    <w:rsid w:val="00F95D31"/>
    <w:rsid w:val="00FB7BA6"/>
    <w:rsid w:val="00F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900"/>
      </w:tabs>
      <w:ind w:left="100" w:right="106" w:firstLine="110"/>
      <w:jc w:val="center"/>
      <w:outlineLvl w:val="0"/>
    </w:pPr>
    <w:rPr>
      <w:rFonts w:ascii="GOST type A" w:hAnsi="GOST type A"/>
      <w:i/>
      <w:sz w:val="28"/>
      <w:lang w:val="en-US"/>
    </w:rPr>
  </w:style>
  <w:style w:type="paragraph" w:styleId="3">
    <w:name w:val="heading 3"/>
    <w:basedOn w:val="a"/>
    <w:next w:val="a"/>
    <w:link w:val="30"/>
    <w:qFormat/>
    <w:rsid w:val="00C63B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10">
    <w:name w:val="Обычный1"/>
    <w:pPr>
      <w:widowControl w:val="0"/>
      <w:snapToGrid w:val="0"/>
      <w:ind w:left="80" w:firstLine="220"/>
      <w:jc w:val="both"/>
    </w:pPr>
    <w:rPr>
      <w:sz w:val="22"/>
    </w:rPr>
  </w:style>
  <w:style w:type="paragraph" w:styleId="a4">
    <w:name w:val="Body Text"/>
    <w:basedOn w:val="a"/>
    <w:link w:val="a5"/>
    <w:pPr>
      <w:jc w:val="center"/>
    </w:pPr>
    <w:rPr>
      <w:rFonts w:ascii="GOST type A" w:hAnsi="GOST type A"/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256F21"/>
    <w:pPr>
      <w:spacing w:before="100" w:beforeAutospacing="1" w:after="100" w:afterAutospacing="1"/>
    </w:p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2C6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577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E418D0"/>
    <w:rPr>
      <w:color w:val="808080"/>
    </w:rPr>
  </w:style>
  <w:style w:type="paragraph" w:styleId="ad">
    <w:name w:val="List Paragraph"/>
    <w:basedOn w:val="a"/>
    <w:uiPriority w:val="34"/>
    <w:qFormat/>
    <w:rsid w:val="00E418D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F85F13"/>
    <w:rPr>
      <w:rFonts w:ascii="GOST type A" w:hAnsi="GOST type A"/>
    </w:rPr>
  </w:style>
  <w:style w:type="paragraph" w:styleId="ae">
    <w:name w:val="Body Text Indent"/>
    <w:basedOn w:val="a"/>
    <w:link w:val="af"/>
    <w:uiPriority w:val="99"/>
    <w:semiHidden/>
    <w:unhideWhenUsed/>
    <w:rsid w:val="00B869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8691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63B74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900"/>
      </w:tabs>
      <w:ind w:left="100" w:right="106" w:firstLine="110"/>
      <w:jc w:val="center"/>
      <w:outlineLvl w:val="0"/>
    </w:pPr>
    <w:rPr>
      <w:rFonts w:ascii="GOST type A" w:hAnsi="GOST type A"/>
      <w:i/>
      <w:sz w:val="28"/>
      <w:lang w:val="en-US"/>
    </w:rPr>
  </w:style>
  <w:style w:type="paragraph" w:styleId="3">
    <w:name w:val="heading 3"/>
    <w:basedOn w:val="a"/>
    <w:next w:val="a"/>
    <w:link w:val="30"/>
    <w:qFormat/>
    <w:rsid w:val="00C63B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10">
    <w:name w:val="Обычный1"/>
    <w:pPr>
      <w:widowControl w:val="0"/>
      <w:snapToGrid w:val="0"/>
      <w:ind w:left="80" w:firstLine="220"/>
      <w:jc w:val="both"/>
    </w:pPr>
    <w:rPr>
      <w:sz w:val="22"/>
    </w:rPr>
  </w:style>
  <w:style w:type="paragraph" w:styleId="a4">
    <w:name w:val="Body Text"/>
    <w:basedOn w:val="a"/>
    <w:link w:val="a5"/>
    <w:pPr>
      <w:jc w:val="center"/>
    </w:pPr>
    <w:rPr>
      <w:rFonts w:ascii="GOST type A" w:hAnsi="GOST type A"/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256F21"/>
    <w:pPr>
      <w:spacing w:before="100" w:beforeAutospacing="1" w:after="100" w:afterAutospacing="1"/>
    </w:p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2C6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577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E418D0"/>
    <w:rPr>
      <w:color w:val="808080"/>
    </w:rPr>
  </w:style>
  <w:style w:type="paragraph" w:styleId="ad">
    <w:name w:val="List Paragraph"/>
    <w:basedOn w:val="a"/>
    <w:uiPriority w:val="34"/>
    <w:qFormat/>
    <w:rsid w:val="00E418D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F85F13"/>
    <w:rPr>
      <w:rFonts w:ascii="GOST type A" w:hAnsi="GOST type A"/>
    </w:rPr>
  </w:style>
  <w:style w:type="paragraph" w:styleId="ae">
    <w:name w:val="Body Text Indent"/>
    <w:basedOn w:val="a"/>
    <w:link w:val="af"/>
    <w:uiPriority w:val="99"/>
    <w:semiHidden/>
    <w:unhideWhenUsed/>
    <w:rsid w:val="00B869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8691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63B7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oleObject" Target="embeddings/oleObject21.bin"/><Relationship Id="rId63" Type="http://schemas.openxmlformats.org/officeDocument/2006/relationships/image" Target="media/image34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3" Type="http://schemas.openxmlformats.org/officeDocument/2006/relationships/oleObject" Target="embeddings/oleObject20.bin"/><Relationship Id="rId58" Type="http://schemas.openxmlformats.org/officeDocument/2006/relationships/image" Target="media/image29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2.png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image" Target="media/image28.wmf"/><Relationship Id="rId64" Type="http://schemas.openxmlformats.org/officeDocument/2006/relationships/image" Target="media/image35.png"/><Relationship Id="rId8" Type="http://schemas.openxmlformats.org/officeDocument/2006/relationships/image" Target="media/image1.jpeg"/><Relationship Id="rId51" Type="http://schemas.openxmlformats.org/officeDocument/2006/relationships/image" Target="media/image25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0.png"/><Relationship Id="rId59" Type="http://schemas.openxmlformats.org/officeDocument/2006/relationships/image" Target="media/image30.png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png"/><Relationship Id="rId52" Type="http://schemas.openxmlformats.org/officeDocument/2006/relationships/image" Target="media/image26.wmf"/><Relationship Id="rId60" Type="http://schemas.openxmlformats.org/officeDocument/2006/relationships/image" Target="media/image31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22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Инженерно технический институт</vt:lpstr>
    </vt:vector>
  </TitlesOfParts>
  <Company/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Инженерно технический институт</dc:title>
  <dc:subject/>
  <dc:creator>user</dc:creator>
  <cp:keywords/>
  <cp:lastModifiedBy>USER</cp:lastModifiedBy>
  <cp:revision>35</cp:revision>
  <dcterms:created xsi:type="dcterms:W3CDTF">2020-12-08T06:03:00Z</dcterms:created>
  <dcterms:modified xsi:type="dcterms:W3CDTF">2020-12-22T19:56:00Z</dcterms:modified>
</cp:coreProperties>
</file>